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528E1">
      <w:pPr>
        <w:pStyle w:val="6"/>
        <w:keepNext w:val="0"/>
        <w:keepLines w:val="0"/>
        <w:pageBreakBefore w:val="0"/>
        <w:kinsoku/>
        <w:wordWrap/>
        <w:overflowPunct/>
        <w:topLinePunct w:val="0"/>
        <w:autoSpaceDE/>
        <w:autoSpaceDN/>
        <w:bidi w:val="0"/>
        <w:spacing w:line="480" w:lineRule="exact"/>
        <w:ind w:left="0" w:leftChars="0"/>
        <w:rPr>
          <w:highlight w:val="none"/>
        </w:rPr>
      </w:pPr>
    </w:p>
    <w:p w14:paraId="7441B5EA">
      <w:pPr>
        <w:pStyle w:val="6"/>
        <w:keepNext w:val="0"/>
        <w:keepLines w:val="0"/>
        <w:pageBreakBefore w:val="0"/>
        <w:kinsoku/>
        <w:wordWrap/>
        <w:overflowPunct/>
        <w:topLinePunct w:val="0"/>
        <w:autoSpaceDE/>
        <w:autoSpaceDN/>
        <w:bidi w:val="0"/>
        <w:spacing w:line="480" w:lineRule="exact"/>
        <w:ind w:left="0" w:leftChars="0"/>
        <w:rPr>
          <w:highlight w:val="none"/>
        </w:rPr>
      </w:pPr>
    </w:p>
    <w:p w14:paraId="7D038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highlight w:val="none"/>
          <w:lang w:val="en-US" w:eastAsia="zh-CN"/>
        </w:rPr>
      </w:pPr>
      <w:r>
        <w:rPr>
          <w:rFonts w:hint="eastAsia" w:ascii="华文中宋" w:hAnsi="华文中宋" w:eastAsia="华文中宋"/>
          <w:b/>
          <w:sz w:val="44"/>
          <w:szCs w:val="44"/>
          <w:highlight w:val="none"/>
        </w:rPr>
        <w:t xml:space="preserve"> </w:t>
      </w:r>
      <w:r>
        <w:rPr>
          <w:rFonts w:hint="eastAsia" w:ascii="宋体" w:hAnsi="宋体" w:eastAsia="宋体" w:cs="宋体"/>
          <w:b/>
          <w:bCs/>
          <w:sz w:val="44"/>
          <w:szCs w:val="44"/>
          <w:highlight w:val="none"/>
          <w:lang w:val="en-US" w:eastAsia="zh-CN"/>
        </w:rPr>
        <w:t>衡阳公路桥梁建设有限公司</w:t>
      </w:r>
    </w:p>
    <w:p w14:paraId="6EF152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办公楼18、19、20层中央空调采购</w:t>
      </w:r>
    </w:p>
    <w:p w14:paraId="7C4614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_GBK" w:hAnsi="方正小标宋_GBK" w:eastAsia="方正小标宋_GBK" w:cs="方正小标宋_GBK"/>
          <w:sz w:val="44"/>
          <w:szCs w:val="44"/>
          <w:highlight w:val="none"/>
          <w:lang w:val="en-US" w:eastAsia="zh-CN"/>
        </w:rPr>
      </w:pPr>
      <w:r>
        <w:rPr>
          <w:rFonts w:hint="eastAsia" w:ascii="宋体" w:hAnsi="宋体" w:eastAsia="宋体" w:cs="宋体"/>
          <w:b/>
          <w:bCs/>
          <w:sz w:val="44"/>
          <w:szCs w:val="44"/>
          <w:highlight w:val="none"/>
          <w:lang w:val="en-US" w:eastAsia="zh-CN"/>
        </w:rPr>
        <w:t>（含拆除、安装、调试）项目</w:t>
      </w:r>
    </w:p>
    <w:p w14:paraId="6E03067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小标宋_GBK" w:hAnsi="方正小标宋_GBK" w:eastAsia="方正小标宋_GBK" w:cs="方正小标宋_GBK"/>
          <w:sz w:val="44"/>
          <w:szCs w:val="44"/>
          <w:highlight w:val="none"/>
          <w:lang w:val="en-US" w:eastAsia="zh-CN"/>
        </w:rPr>
      </w:pPr>
    </w:p>
    <w:p w14:paraId="382B05B8">
      <w:pPr>
        <w:pStyle w:val="6"/>
        <w:keepNext w:val="0"/>
        <w:keepLines w:val="0"/>
        <w:pageBreakBefore w:val="0"/>
        <w:kinsoku/>
        <w:wordWrap/>
        <w:overflowPunct/>
        <w:topLinePunct w:val="0"/>
        <w:autoSpaceDE/>
        <w:autoSpaceDN/>
        <w:bidi w:val="0"/>
        <w:spacing w:line="480" w:lineRule="exact"/>
        <w:ind w:left="0" w:leftChars="0"/>
        <w:jc w:val="center"/>
        <w:rPr>
          <w:rFonts w:ascii="华文中宋" w:hAnsi="华文中宋" w:eastAsia="华文中宋"/>
          <w:b/>
          <w:sz w:val="48"/>
          <w:szCs w:val="48"/>
          <w:highlight w:val="none"/>
        </w:rPr>
      </w:pPr>
    </w:p>
    <w:p w14:paraId="36359736">
      <w:pPr>
        <w:pStyle w:val="6"/>
        <w:keepNext w:val="0"/>
        <w:keepLines w:val="0"/>
        <w:pageBreakBefore w:val="0"/>
        <w:kinsoku/>
        <w:wordWrap/>
        <w:overflowPunct/>
        <w:topLinePunct w:val="0"/>
        <w:autoSpaceDE/>
        <w:autoSpaceDN/>
        <w:bidi w:val="0"/>
        <w:spacing w:line="480" w:lineRule="exact"/>
        <w:ind w:left="0" w:leftChars="0"/>
        <w:jc w:val="center"/>
        <w:rPr>
          <w:rFonts w:ascii="华文中宋" w:hAnsi="华文中宋" w:eastAsia="华文中宋"/>
          <w:b/>
          <w:sz w:val="48"/>
          <w:szCs w:val="48"/>
          <w:highlight w:val="none"/>
        </w:rPr>
      </w:pPr>
    </w:p>
    <w:p w14:paraId="101855F4">
      <w:pPr>
        <w:pStyle w:val="6"/>
        <w:keepNext w:val="0"/>
        <w:keepLines w:val="0"/>
        <w:pageBreakBefore w:val="0"/>
        <w:kinsoku/>
        <w:wordWrap/>
        <w:overflowPunct/>
        <w:topLinePunct w:val="0"/>
        <w:autoSpaceDE/>
        <w:autoSpaceDN/>
        <w:bidi w:val="0"/>
        <w:spacing w:line="480" w:lineRule="exact"/>
        <w:ind w:left="0" w:leftChars="0"/>
        <w:jc w:val="center"/>
        <w:rPr>
          <w:rFonts w:ascii="华文中宋" w:hAnsi="华文中宋" w:eastAsia="华文中宋"/>
          <w:b/>
          <w:sz w:val="48"/>
          <w:szCs w:val="48"/>
          <w:highlight w:val="none"/>
        </w:rPr>
      </w:pPr>
    </w:p>
    <w:p w14:paraId="118D9F74">
      <w:pPr>
        <w:pStyle w:val="9"/>
        <w:rPr>
          <w:highlight w:val="none"/>
        </w:rPr>
      </w:pPr>
    </w:p>
    <w:p w14:paraId="6FCBE4A9">
      <w:pPr>
        <w:pStyle w:val="6"/>
        <w:keepNext w:val="0"/>
        <w:keepLines w:val="0"/>
        <w:pageBreakBefore w:val="0"/>
        <w:kinsoku/>
        <w:wordWrap/>
        <w:overflowPunct/>
        <w:topLinePunct w:val="0"/>
        <w:autoSpaceDE/>
        <w:autoSpaceDN/>
        <w:bidi w:val="0"/>
        <w:spacing w:line="480" w:lineRule="exact"/>
        <w:ind w:left="0" w:leftChars="0"/>
        <w:jc w:val="center"/>
        <w:rPr>
          <w:rFonts w:ascii="华文中宋" w:hAnsi="华文中宋" w:eastAsia="华文中宋"/>
          <w:b/>
          <w:sz w:val="48"/>
          <w:szCs w:val="48"/>
          <w:highlight w:val="none"/>
        </w:rPr>
      </w:pPr>
    </w:p>
    <w:p w14:paraId="45D05694">
      <w:pPr>
        <w:pStyle w:val="6"/>
        <w:keepNext w:val="0"/>
        <w:keepLines w:val="0"/>
        <w:pageBreakBefore w:val="0"/>
        <w:kinsoku/>
        <w:wordWrap/>
        <w:overflowPunct/>
        <w:topLinePunct w:val="0"/>
        <w:autoSpaceDE/>
        <w:autoSpaceDN/>
        <w:bidi w:val="0"/>
        <w:spacing w:line="480" w:lineRule="exact"/>
        <w:ind w:left="0" w:leftChars="0"/>
        <w:jc w:val="center"/>
        <w:rPr>
          <w:rFonts w:hint="eastAsia" w:ascii="宋体" w:hAnsi="宋体" w:eastAsia="宋体" w:cs="宋体"/>
          <w:b/>
          <w:sz w:val="52"/>
          <w:szCs w:val="52"/>
          <w:highlight w:val="none"/>
        </w:rPr>
      </w:pPr>
      <w:r>
        <w:rPr>
          <w:rFonts w:hint="eastAsia" w:ascii="宋体" w:hAnsi="宋体" w:eastAsia="宋体" w:cs="宋体"/>
          <w:b/>
          <w:sz w:val="48"/>
          <w:szCs w:val="48"/>
          <w:highlight w:val="none"/>
          <w:lang w:val="en-US" w:eastAsia="zh-CN"/>
        </w:rPr>
        <w:t xml:space="preserve"> </w:t>
      </w:r>
      <w:r>
        <w:rPr>
          <w:rFonts w:hint="eastAsia" w:ascii="宋体" w:hAnsi="宋体" w:cs="宋体"/>
          <w:b/>
          <w:sz w:val="48"/>
          <w:szCs w:val="48"/>
          <w:highlight w:val="none"/>
          <w:lang w:val="en-US" w:eastAsia="zh-CN"/>
        </w:rPr>
        <w:t>比 选</w:t>
      </w:r>
      <w:r>
        <w:rPr>
          <w:rFonts w:hint="eastAsia" w:ascii="宋体" w:hAnsi="宋体" w:eastAsia="宋体" w:cs="宋体"/>
          <w:b/>
          <w:sz w:val="48"/>
          <w:szCs w:val="48"/>
          <w:highlight w:val="none"/>
          <w:lang w:val="en-US" w:eastAsia="zh-CN"/>
        </w:rPr>
        <w:t xml:space="preserve"> </w:t>
      </w:r>
      <w:r>
        <w:rPr>
          <w:rFonts w:hint="eastAsia" w:ascii="宋体" w:hAnsi="宋体" w:eastAsia="宋体" w:cs="宋体"/>
          <w:b/>
          <w:sz w:val="48"/>
          <w:szCs w:val="48"/>
          <w:highlight w:val="none"/>
        </w:rPr>
        <w:t>文</w:t>
      </w:r>
      <w:r>
        <w:rPr>
          <w:rFonts w:hint="eastAsia" w:ascii="宋体" w:hAnsi="宋体" w:eastAsia="宋体" w:cs="宋体"/>
          <w:b/>
          <w:sz w:val="48"/>
          <w:szCs w:val="48"/>
          <w:highlight w:val="none"/>
          <w:lang w:val="en-US" w:eastAsia="zh-CN"/>
        </w:rPr>
        <w:t xml:space="preserve"> </w:t>
      </w:r>
      <w:r>
        <w:rPr>
          <w:rFonts w:hint="eastAsia" w:ascii="宋体" w:hAnsi="宋体" w:eastAsia="宋体" w:cs="宋体"/>
          <w:b/>
          <w:sz w:val="48"/>
          <w:szCs w:val="48"/>
          <w:highlight w:val="none"/>
        </w:rPr>
        <w:t>件</w:t>
      </w:r>
    </w:p>
    <w:p w14:paraId="2162D481">
      <w:pPr>
        <w:pStyle w:val="6"/>
        <w:keepNext w:val="0"/>
        <w:keepLines w:val="0"/>
        <w:pageBreakBefore w:val="0"/>
        <w:kinsoku/>
        <w:wordWrap/>
        <w:overflowPunct/>
        <w:topLinePunct w:val="0"/>
        <w:autoSpaceDE/>
        <w:autoSpaceDN/>
        <w:bidi w:val="0"/>
        <w:spacing w:line="480" w:lineRule="exact"/>
        <w:ind w:left="0" w:leftChars="0"/>
        <w:jc w:val="center"/>
        <w:rPr>
          <w:rFonts w:ascii="华文中宋" w:hAnsi="华文中宋" w:eastAsia="华文中宋"/>
          <w:b/>
          <w:sz w:val="52"/>
          <w:szCs w:val="52"/>
          <w:highlight w:val="none"/>
        </w:rPr>
      </w:pPr>
    </w:p>
    <w:p w14:paraId="72630737">
      <w:pPr>
        <w:pStyle w:val="6"/>
        <w:keepNext w:val="0"/>
        <w:keepLines w:val="0"/>
        <w:pageBreakBefore w:val="0"/>
        <w:kinsoku/>
        <w:wordWrap/>
        <w:overflowPunct/>
        <w:topLinePunct w:val="0"/>
        <w:autoSpaceDE/>
        <w:autoSpaceDN/>
        <w:bidi w:val="0"/>
        <w:adjustRightInd w:val="0"/>
        <w:snapToGrid w:val="0"/>
        <w:spacing w:beforeLines="50" w:line="480" w:lineRule="exact"/>
        <w:ind w:left="3505" w:leftChars="732" w:hanging="1968" w:hangingChars="700"/>
        <w:rPr>
          <w:rFonts w:ascii="宋体" w:hAnsi="宋体" w:cs="宋体"/>
          <w:b/>
          <w:sz w:val="28"/>
          <w:szCs w:val="28"/>
          <w:highlight w:val="none"/>
        </w:rPr>
      </w:pPr>
    </w:p>
    <w:p w14:paraId="2B5B038F">
      <w:pPr>
        <w:pStyle w:val="6"/>
        <w:keepNext w:val="0"/>
        <w:keepLines w:val="0"/>
        <w:pageBreakBefore w:val="0"/>
        <w:kinsoku/>
        <w:wordWrap/>
        <w:overflowPunct/>
        <w:topLinePunct w:val="0"/>
        <w:autoSpaceDE/>
        <w:autoSpaceDN/>
        <w:bidi w:val="0"/>
        <w:adjustRightInd w:val="0"/>
        <w:snapToGrid w:val="0"/>
        <w:spacing w:beforeLines="50" w:line="480" w:lineRule="exact"/>
        <w:rPr>
          <w:rFonts w:ascii="宋体" w:hAnsi="宋体" w:cs="宋体"/>
          <w:b/>
          <w:sz w:val="28"/>
          <w:szCs w:val="28"/>
          <w:highlight w:val="none"/>
        </w:rPr>
      </w:pPr>
    </w:p>
    <w:p w14:paraId="3EDACCE0">
      <w:pPr>
        <w:pStyle w:val="6"/>
        <w:keepNext w:val="0"/>
        <w:keepLines w:val="0"/>
        <w:pageBreakBefore w:val="0"/>
        <w:kinsoku/>
        <w:wordWrap/>
        <w:overflowPunct/>
        <w:topLinePunct w:val="0"/>
        <w:autoSpaceDE/>
        <w:autoSpaceDN/>
        <w:bidi w:val="0"/>
        <w:adjustRightInd w:val="0"/>
        <w:snapToGrid w:val="0"/>
        <w:spacing w:beforeLines="50" w:line="480" w:lineRule="exact"/>
        <w:rPr>
          <w:rFonts w:ascii="宋体" w:hAnsi="宋体" w:cs="宋体"/>
          <w:b/>
          <w:sz w:val="28"/>
          <w:szCs w:val="28"/>
          <w:highlight w:val="none"/>
        </w:rPr>
      </w:pPr>
    </w:p>
    <w:p w14:paraId="0C1B9478">
      <w:pPr>
        <w:pStyle w:val="6"/>
        <w:keepNext w:val="0"/>
        <w:keepLines w:val="0"/>
        <w:pageBreakBefore w:val="0"/>
        <w:kinsoku/>
        <w:wordWrap/>
        <w:overflowPunct/>
        <w:topLinePunct w:val="0"/>
        <w:autoSpaceDE/>
        <w:autoSpaceDN/>
        <w:bidi w:val="0"/>
        <w:adjustRightInd w:val="0"/>
        <w:snapToGrid w:val="0"/>
        <w:spacing w:beforeLines="50" w:line="480" w:lineRule="exact"/>
        <w:ind w:left="0" w:leftChars="0" w:firstLine="0" w:firstLineChars="0"/>
        <w:rPr>
          <w:rFonts w:ascii="宋体" w:hAnsi="宋体" w:cs="宋体"/>
          <w:b/>
          <w:sz w:val="28"/>
          <w:szCs w:val="28"/>
          <w:highlight w:val="none"/>
        </w:rPr>
      </w:pPr>
    </w:p>
    <w:p w14:paraId="179ED607">
      <w:pPr>
        <w:pStyle w:val="6"/>
        <w:keepNext w:val="0"/>
        <w:keepLines w:val="0"/>
        <w:pageBreakBefore w:val="0"/>
        <w:kinsoku/>
        <w:wordWrap/>
        <w:overflowPunct/>
        <w:topLinePunct w:val="0"/>
        <w:autoSpaceDE/>
        <w:autoSpaceDN/>
        <w:bidi w:val="0"/>
        <w:adjustRightInd w:val="0"/>
        <w:snapToGrid w:val="0"/>
        <w:spacing w:beforeLines="50" w:line="480" w:lineRule="exact"/>
        <w:rPr>
          <w:rFonts w:ascii="宋体" w:hAnsi="宋体" w:cs="宋体"/>
          <w:b/>
          <w:sz w:val="28"/>
          <w:szCs w:val="28"/>
          <w:highlight w:val="none"/>
        </w:rPr>
      </w:pPr>
    </w:p>
    <w:p w14:paraId="43FE565E">
      <w:pPr>
        <w:pStyle w:val="6"/>
        <w:keepNext w:val="0"/>
        <w:keepLines w:val="0"/>
        <w:pageBreakBefore w:val="0"/>
        <w:kinsoku/>
        <w:wordWrap/>
        <w:overflowPunct/>
        <w:topLinePunct w:val="0"/>
        <w:autoSpaceDE/>
        <w:autoSpaceDN/>
        <w:bidi w:val="0"/>
        <w:adjustRightInd w:val="0"/>
        <w:snapToGrid w:val="0"/>
        <w:spacing w:beforeLines="50" w:line="480" w:lineRule="exact"/>
        <w:ind w:left="0" w:leftChars="0"/>
        <w:rPr>
          <w:rFonts w:ascii="宋体" w:hAnsi="宋体" w:cs="宋体"/>
          <w:b/>
          <w:sz w:val="28"/>
          <w:szCs w:val="28"/>
          <w:highlight w:val="none"/>
        </w:rPr>
      </w:pPr>
    </w:p>
    <w:p w14:paraId="367930B9">
      <w:pPr>
        <w:pStyle w:val="6"/>
        <w:keepNext w:val="0"/>
        <w:keepLines w:val="0"/>
        <w:pageBreakBefore w:val="0"/>
        <w:kinsoku/>
        <w:wordWrap/>
        <w:overflowPunct/>
        <w:topLinePunct w:val="0"/>
        <w:autoSpaceDE/>
        <w:autoSpaceDN/>
        <w:bidi w:val="0"/>
        <w:adjustRightInd w:val="0"/>
        <w:snapToGrid w:val="0"/>
        <w:spacing w:line="480" w:lineRule="exact"/>
        <w:ind w:left="0" w:leftChars="0"/>
        <w:jc w:val="center"/>
        <w:rPr>
          <w:rFonts w:hint="eastAsia" w:ascii="宋体" w:hAnsi="宋体" w:eastAsia="宋体" w:cs="宋体"/>
          <w:b/>
          <w:sz w:val="32"/>
          <w:highlight w:val="none"/>
          <w:lang w:val="en-US" w:eastAsia="zh-CN"/>
        </w:rPr>
      </w:pPr>
      <w:r>
        <w:rPr>
          <w:rFonts w:hint="eastAsia" w:ascii="宋体" w:hAnsi="宋体" w:eastAsia="宋体" w:cs="宋体"/>
          <w:b/>
          <w:sz w:val="32"/>
          <w:highlight w:val="none"/>
          <w:lang w:val="en-US" w:eastAsia="zh-CN"/>
        </w:rPr>
        <w:t>衡阳公路桥梁建设有限公司</w:t>
      </w:r>
    </w:p>
    <w:p w14:paraId="5A852D54">
      <w:pPr>
        <w:pStyle w:val="6"/>
        <w:keepNext w:val="0"/>
        <w:keepLines w:val="0"/>
        <w:pageBreakBefore w:val="0"/>
        <w:kinsoku/>
        <w:wordWrap/>
        <w:overflowPunct/>
        <w:topLinePunct w:val="0"/>
        <w:autoSpaceDE/>
        <w:autoSpaceDN/>
        <w:bidi w:val="0"/>
        <w:adjustRightInd w:val="0"/>
        <w:snapToGrid w:val="0"/>
        <w:spacing w:line="480" w:lineRule="exact"/>
        <w:ind w:left="0" w:leftChars="0"/>
        <w:jc w:val="center"/>
        <w:rPr>
          <w:rFonts w:hint="eastAsia" w:ascii="宋体" w:hAnsi="宋体" w:eastAsia="宋体" w:cs="宋体"/>
          <w:b/>
          <w:spacing w:val="160"/>
          <w:sz w:val="36"/>
          <w:szCs w:val="36"/>
          <w:highlight w:val="none"/>
        </w:rPr>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pgNumType w:fmt="decimal" w:start="0"/>
          <w:cols w:space="720" w:num="1"/>
          <w:titlePg/>
          <w:docGrid w:type="lines" w:linePitch="312" w:charSpace="0"/>
        </w:sectPr>
      </w:pPr>
      <w:r>
        <w:rPr>
          <w:rFonts w:hint="eastAsia" w:ascii="宋体" w:hAnsi="宋体" w:eastAsia="宋体" w:cs="宋体"/>
          <w:b/>
          <w:sz w:val="32"/>
          <w:highlight w:val="none"/>
          <w:lang w:val="en-US" w:eastAsia="zh-CN"/>
        </w:rPr>
        <w:t>二〇二六年五月</w:t>
      </w:r>
    </w:p>
    <w:p w14:paraId="6864E927">
      <w:pPr>
        <w:pStyle w:val="8"/>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spacing w:val="160"/>
          <w:sz w:val="40"/>
          <w:szCs w:val="40"/>
          <w:highlight w:val="none"/>
        </w:rPr>
      </w:pPr>
      <w:r>
        <w:rPr>
          <w:rFonts w:hint="eastAsia" w:ascii="黑体" w:hAnsi="黑体" w:eastAsia="黑体" w:cs="黑体"/>
          <w:b/>
          <w:spacing w:val="160"/>
          <w:sz w:val="40"/>
          <w:szCs w:val="40"/>
          <w:highlight w:val="none"/>
        </w:rPr>
        <w:t>目录</w:t>
      </w:r>
    </w:p>
    <w:sdt>
      <w:sdtPr>
        <w:rPr>
          <w:rFonts w:ascii="宋体" w:hAnsi="宋体" w:eastAsia="宋体" w:cs="Times New Roman"/>
          <w:kern w:val="2"/>
          <w:sz w:val="21"/>
          <w:szCs w:val="24"/>
          <w:highlight w:val="none"/>
          <w:lang w:val="en-US" w:eastAsia="zh-CN" w:bidi="ar-SA"/>
        </w:rPr>
        <w:id w:val="147473454"/>
        <w15:color w:val="DBDBDB"/>
        <w:docPartObj>
          <w:docPartGallery w:val="Table of Contents"/>
          <w:docPartUnique/>
        </w:docPartObj>
      </w:sdtPr>
      <w:sdtEndPr>
        <w:rPr>
          <w:rFonts w:hint="default" w:ascii="宋体" w:hAnsi="宋体" w:eastAsia="宋体" w:cs="Times New Roman"/>
          <w:bCs/>
          <w:kern w:val="0"/>
          <w:sz w:val="21"/>
          <w:szCs w:val="28"/>
          <w:highlight w:val="none"/>
          <w:lang w:val="en-US" w:eastAsia="zh-CN" w:bidi="ar-SA"/>
        </w:rPr>
      </w:sdtEndPr>
      <w:sdtContent>
        <w:p w14:paraId="6A94C0B1">
          <w:pPr>
            <w:spacing w:before="0" w:beforeLines="0" w:after="0" w:afterLines="0" w:line="240" w:lineRule="auto"/>
            <w:ind w:left="0" w:leftChars="0" w:right="0" w:rightChars="0" w:firstLine="0" w:firstLineChars="0"/>
            <w:jc w:val="center"/>
            <w:rPr>
              <w:highlight w:val="none"/>
            </w:rPr>
          </w:pPr>
        </w:p>
        <w:p w14:paraId="0CD3EA18">
          <w:pPr>
            <w:pStyle w:val="12"/>
            <w:tabs>
              <w:tab w:val="right" w:leader="dot" w:pos="8306"/>
            </w:tabs>
            <w:rPr>
              <w:sz w:val="28"/>
              <w:szCs w:val="28"/>
            </w:rPr>
          </w:pPr>
          <w:r>
            <w:rPr>
              <w:rFonts w:hint="default" w:ascii="宋体" w:hAnsi="宋体" w:eastAsia="宋体"/>
              <w:b/>
              <w:bCs/>
              <w:kern w:val="0"/>
              <w:sz w:val="28"/>
              <w:szCs w:val="28"/>
              <w:highlight w:val="none"/>
              <w:lang w:val="en-US" w:eastAsia="zh-CN"/>
            </w:rPr>
            <w:fldChar w:fldCharType="begin"/>
          </w:r>
          <w:r>
            <w:rPr>
              <w:rFonts w:hint="default" w:ascii="宋体" w:hAnsi="宋体" w:eastAsia="宋体"/>
              <w:b/>
              <w:bCs/>
              <w:kern w:val="0"/>
              <w:sz w:val="28"/>
              <w:szCs w:val="28"/>
              <w:highlight w:val="none"/>
              <w:lang w:val="en-US" w:eastAsia="zh-CN"/>
            </w:rPr>
            <w:instrText xml:space="preserve">TOC \o "1-1" \h \u </w:instrText>
          </w:r>
          <w:r>
            <w:rPr>
              <w:rFonts w:hint="default" w:ascii="宋体" w:hAnsi="宋体" w:eastAsia="宋体"/>
              <w:b/>
              <w:bCs/>
              <w:kern w:val="0"/>
              <w:sz w:val="28"/>
              <w:szCs w:val="28"/>
              <w:highlight w:val="none"/>
              <w:lang w:val="en-US" w:eastAsia="zh-CN"/>
            </w:rPr>
            <w:fldChar w:fldCharType="separate"/>
          </w:r>
          <w:r>
            <w:rPr>
              <w:rFonts w:hint="default" w:ascii="宋体" w:hAnsi="宋体" w:eastAsia="宋体"/>
              <w:bCs/>
              <w:kern w:val="0"/>
              <w:sz w:val="28"/>
              <w:szCs w:val="28"/>
              <w:highlight w:val="none"/>
              <w:lang w:val="en-US" w:eastAsia="zh-CN"/>
            </w:rPr>
            <w:fldChar w:fldCharType="begin"/>
          </w:r>
          <w:r>
            <w:rPr>
              <w:rFonts w:hint="default" w:ascii="宋体" w:hAnsi="宋体" w:eastAsia="宋体"/>
              <w:bCs/>
              <w:kern w:val="0"/>
              <w:sz w:val="28"/>
              <w:szCs w:val="28"/>
              <w:highlight w:val="none"/>
              <w:lang w:val="en-US" w:eastAsia="zh-CN"/>
            </w:rPr>
            <w:instrText xml:space="preserve"> HYPERLINK \l _Toc10920 </w:instrText>
          </w:r>
          <w:r>
            <w:rPr>
              <w:rFonts w:hint="default" w:ascii="宋体" w:hAnsi="宋体" w:eastAsia="宋体"/>
              <w:bCs/>
              <w:kern w:val="0"/>
              <w:sz w:val="28"/>
              <w:szCs w:val="28"/>
              <w:highlight w:val="none"/>
              <w:lang w:val="en-US" w:eastAsia="zh-CN"/>
            </w:rPr>
            <w:fldChar w:fldCharType="separate"/>
          </w:r>
          <w:r>
            <w:rPr>
              <w:rFonts w:hint="eastAsia"/>
              <w:sz w:val="28"/>
              <w:szCs w:val="28"/>
              <w:lang w:val="en-US" w:eastAsia="zh-CN"/>
            </w:rPr>
            <w:t>第一章 比选</w:t>
          </w:r>
          <w:r>
            <w:rPr>
              <w:rFonts w:hint="eastAsia"/>
              <w:sz w:val="28"/>
              <w:szCs w:val="28"/>
              <w:highlight w:val="none"/>
              <w:lang w:val="en-US" w:eastAsia="zh-CN"/>
            </w:rPr>
            <w:t>公告</w:t>
          </w:r>
          <w:r>
            <w:rPr>
              <w:sz w:val="28"/>
              <w:szCs w:val="28"/>
            </w:rPr>
            <w:tab/>
          </w:r>
          <w:r>
            <w:rPr>
              <w:sz w:val="28"/>
              <w:szCs w:val="28"/>
            </w:rPr>
            <w:fldChar w:fldCharType="begin"/>
          </w:r>
          <w:r>
            <w:rPr>
              <w:sz w:val="28"/>
              <w:szCs w:val="28"/>
            </w:rPr>
            <w:instrText xml:space="preserve"> PAGEREF _Toc10920 \h </w:instrText>
          </w:r>
          <w:r>
            <w:rPr>
              <w:sz w:val="28"/>
              <w:szCs w:val="28"/>
            </w:rPr>
            <w:fldChar w:fldCharType="separate"/>
          </w:r>
          <w:r>
            <w:rPr>
              <w:sz w:val="28"/>
              <w:szCs w:val="28"/>
            </w:rPr>
            <w:t>2</w:t>
          </w:r>
          <w:r>
            <w:rPr>
              <w:sz w:val="28"/>
              <w:szCs w:val="28"/>
            </w:rPr>
            <w:fldChar w:fldCharType="end"/>
          </w:r>
          <w:r>
            <w:rPr>
              <w:rFonts w:hint="default" w:ascii="宋体" w:hAnsi="宋体" w:eastAsia="宋体"/>
              <w:bCs/>
              <w:kern w:val="0"/>
              <w:sz w:val="28"/>
              <w:szCs w:val="28"/>
              <w:highlight w:val="none"/>
              <w:lang w:val="en-US" w:eastAsia="zh-CN"/>
            </w:rPr>
            <w:fldChar w:fldCharType="end"/>
          </w:r>
        </w:p>
        <w:p w14:paraId="1B4444F1">
          <w:pPr>
            <w:pStyle w:val="12"/>
            <w:tabs>
              <w:tab w:val="right" w:leader="dot" w:pos="8306"/>
            </w:tabs>
            <w:rPr>
              <w:sz w:val="28"/>
              <w:szCs w:val="28"/>
            </w:rPr>
          </w:pPr>
          <w:r>
            <w:rPr>
              <w:rFonts w:hint="default" w:ascii="宋体" w:hAnsi="宋体" w:eastAsia="宋体"/>
              <w:bCs/>
              <w:kern w:val="0"/>
              <w:sz w:val="28"/>
              <w:szCs w:val="28"/>
              <w:highlight w:val="none"/>
              <w:lang w:val="en-US" w:eastAsia="zh-CN"/>
            </w:rPr>
            <w:fldChar w:fldCharType="begin"/>
          </w:r>
          <w:r>
            <w:rPr>
              <w:rFonts w:hint="default" w:ascii="宋体" w:hAnsi="宋体" w:eastAsia="宋体"/>
              <w:bCs/>
              <w:kern w:val="0"/>
              <w:sz w:val="28"/>
              <w:szCs w:val="28"/>
              <w:highlight w:val="none"/>
              <w:lang w:val="en-US" w:eastAsia="zh-CN"/>
            </w:rPr>
            <w:instrText xml:space="preserve"> HYPERLINK \l _Toc19756 </w:instrText>
          </w:r>
          <w:r>
            <w:rPr>
              <w:rFonts w:hint="default" w:ascii="宋体" w:hAnsi="宋体" w:eastAsia="宋体"/>
              <w:bCs/>
              <w:kern w:val="0"/>
              <w:sz w:val="28"/>
              <w:szCs w:val="28"/>
              <w:highlight w:val="none"/>
              <w:lang w:val="en-US" w:eastAsia="zh-CN"/>
            </w:rPr>
            <w:fldChar w:fldCharType="separate"/>
          </w:r>
          <w:r>
            <w:rPr>
              <w:rFonts w:hint="eastAsia"/>
              <w:sz w:val="28"/>
              <w:szCs w:val="28"/>
              <w:highlight w:val="none"/>
            </w:rPr>
            <w:t>第</w:t>
          </w:r>
          <w:r>
            <w:rPr>
              <w:rFonts w:hint="eastAsia"/>
              <w:sz w:val="28"/>
              <w:szCs w:val="28"/>
              <w:highlight w:val="none"/>
              <w:lang w:val="en-US" w:eastAsia="zh-CN"/>
            </w:rPr>
            <w:t>二</w:t>
          </w:r>
          <w:r>
            <w:rPr>
              <w:rFonts w:hint="eastAsia"/>
              <w:sz w:val="28"/>
              <w:szCs w:val="28"/>
              <w:highlight w:val="none"/>
            </w:rPr>
            <w:t xml:space="preserve">章 </w:t>
          </w:r>
          <w:r>
            <w:rPr>
              <w:rFonts w:hint="eastAsia"/>
              <w:sz w:val="28"/>
              <w:szCs w:val="28"/>
              <w:highlight w:val="none"/>
              <w:lang w:val="en-US" w:eastAsia="zh-CN"/>
            </w:rPr>
            <w:t>参选须知文件</w:t>
          </w:r>
          <w:r>
            <w:rPr>
              <w:sz w:val="28"/>
              <w:szCs w:val="28"/>
            </w:rPr>
            <w:tab/>
          </w:r>
          <w:r>
            <w:rPr>
              <w:sz w:val="28"/>
              <w:szCs w:val="28"/>
            </w:rPr>
            <w:fldChar w:fldCharType="begin"/>
          </w:r>
          <w:r>
            <w:rPr>
              <w:sz w:val="28"/>
              <w:szCs w:val="28"/>
            </w:rPr>
            <w:instrText xml:space="preserve"> PAGEREF _Toc19756 \h </w:instrText>
          </w:r>
          <w:r>
            <w:rPr>
              <w:sz w:val="28"/>
              <w:szCs w:val="28"/>
            </w:rPr>
            <w:fldChar w:fldCharType="separate"/>
          </w:r>
          <w:r>
            <w:rPr>
              <w:sz w:val="28"/>
              <w:szCs w:val="28"/>
            </w:rPr>
            <w:t>6</w:t>
          </w:r>
          <w:r>
            <w:rPr>
              <w:sz w:val="28"/>
              <w:szCs w:val="28"/>
            </w:rPr>
            <w:fldChar w:fldCharType="end"/>
          </w:r>
          <w:r>
            <w:rPr>
              <w:rFonts w:hint="default" w:ascii="宋体" w:hAnsi="宋体" w:eastAsia="宋体"/>
              <w:bCs/>
              <w:kern w:val="0"/>
              <w:sz w:val="28"/>
              <w:szCs w:val="28"/>
              <w:highlight w:val="none"/>
              <w:lang w:val="en-US" w:eastAsia="zh-CN"/>
            </w:rPr>
            <w:fldChar w:fldCharType="end"/>
          </w:r>
        </w:p>
        <w:p w14:paraId="16D98406">
          <w:pPr>
            <w:pStyle w:val="12"/>
            <w:tabs>
              <w:tab w:val="right" w:leader="dot" w:pos="8306"/>
            </w:tabs>
            <w:rPr>
              <w:sz w:val="28"/>
              <w:szCs w:val="28"/>
            </w:rPr>
          </w:pPr>
          <w:r>
            <w:rPr>
              <w:rFonts w:hint="default" w:ascii="宋体" w:hAnsi="宋体" w:eastAsia="宋体"/>
              <w:bCs/>
              <w:kern w:val="0"/>
              <w:sz w:val="28"/>
              <w:szCs w:val="28"/>
              <w:highlight w:val="none"/>
              <w:lang w:val="en-US" w:eastAsia="zh-CN"/>
            </w:rPr>
            <w:fldChar w:fldCharType="begin"/>
          </w:r>
          <w:r>
            <w:rPr>
              <w:rFonts w:hint="default" w:ascii="宋体" w:hAnsi="宋体" w:eastAsia="宋体"/>
              <w:bCs/>
              <w:kern w:val="0"/>
              <w:sz w:val="28"/>
              <w:szCs w:val="28"/>
              <w:highlight w:val="none"/>
              <w:lang w:val="en-US" w:eastAsia="zh-CN"/>
            </w:rPr>
            <w:instrText xml:space="preserve"> HYPERLINK \l _Toc21132 </w:instrText>
          </w:r>
          <w:r>
            <w:rPr>
              <w:rFonts w:hint="default" w:ascii="宋体" w:hAnsi="宋体" w:eastAsia="宋体"/>
              <w:bCs/>
              <w:kern w:val="0"/>
              <w:sz w:val="28"/>
              <w:szCs w:val="28"/>
              <w:highlight w:val="none"/>
              <w:lang w:val="en-US" w:eastAsia="zh-CN"/>
            </w:rPr>
            <w:fldChar w:fldCharType="separate"/>
          </w:r>
          <w:r>
            <w:rPr>
              <w:rFonts w:hint="eastAsia"/>
              <w:sz w:val="28"/>
              <w:szCs w:val="28"/>
              <w:highlight w:val="none"/>
              <w:lang w:val="en-US" w:eastAsia="zh-CN"/>
            </w:rPr>
            <w:t>第三章 项目技术、商务要求</w:t>
          </w:r>
          <w:r>
            <w:rPr>
              <w:sz w:val="28"/>
              <w:szCs w:val="28"/>
            </w:rPr>
            <w:tab/>
          </w:r>
          <w:r>
            <w:rPr>
              <w:sz w:val="28"/>
              <w:szCs w:val="28"/>
            </w:rPr>
            <w:fldChar w:fldCharType="begin"/>
          </w:r>
          <w:r>
            <w:rPr>
              <w:sz w:val="28"/>
              <w:szCs w:val="28"/>
            </w:rPr>
            <w:instrText xml:space="preserve"> PAGEREF _Toc21132 \h </w:instrText>
          </w:r>
          <w:r>
            <w:rPr>
              <w:sz w:val="28"/>
              <w:szCs w:val="28"/>
            </w:rPr>
            <w:fldChar w:fldCharType="separate"/>
          </w:r>
          <w:r>
            <w:rPr>
              <w:sz w:val="28"/>
              <w:szCs w:val="28"/>
            </w:rPr>
            <w:t>13</w:t>
          </w:r>
          <w:r>
            <w:rPr>
              <w:sz w:val="28"/>
              <w:szCs w:val="28"/>
            </w:rPr>
            <w:fldChar w:fldCharType="end"/>
          </w:r>
          <w:r>
            <w:rPr>
              <w:rFonts w:hint="default" w:ascii="宋体" w:hAnsi="宋体" w:eastAsia="宋体"/>
              <w:bCs/>
              <w:kern w:val="0"/>
              <w:sz w:val="28"/>
              <w:szCs w:val="28"/>
              <w:highlight w:val="none"/>
              <w:lang w:val="en-US" w:eastAsia="zh-CN"/>
            </w:rPr>
            <w:fldChar w:fldCharType="end"/>
          </w:r>
        </w:p>
        <w:p w14:paraId="3C1ADB71">
          <w:pPr>
            <w:pStyle w:val="12"/>
            <w:tabs>
              <w:tab w:val="right" w:leader="dot" w:pos="8306"/>
            </w:tabs>
            <w:rPr>
              <w:sz w:val="28"/>
              <w:szCs w:val="28"/>
            </w:rPr>
          </w:pPr>
          <w:r>
            <w:rPr>
              <w:rFonts w:hint="default" w:ascii="宋体" w:hAnsi="宋体" w:eastAsia="宋体"/>
              <w:bCs/>
              <w:kern w:val="0"/>
              <w:sz w:val="28"/>
              <w:szCs w:val="28"/>
              <w:highlight w:val="none"/>
              <w:lang w:val="en-US" w:eastAsia="zh-CN"/>
            </w:rPr>
            <w:fldChar w:fldCharType="begin"/>
          </w:r>
          <w:r>
            <w:rPr>
              <w:rFonts w:hint="default" w:ascii="宋体" w:hAnsi="宋体" w:eastAsia="宋体"/>
              <w:bCs/>
              <w:kern w:val="0"/>
              <w:sz w:val="28"/>
              <w:szCs w:val="28"/>
              <w:highlight w:val="none"/>
              <w:lang w:val="en-US" w:eastAsia="zh-CN"/>
            </w:rPr>
            <w:instrText xml:space="preserve"> HYPERLINK \l _Toc7187 </w:instrText>
          </w:r>
          <w:r>
            <w:rPr>
              <w:rFonts w:hint="default" w:ascii="宋体" w:hAnsi="宋体" w:eastAsia="宋体"/>
              <w:bCs/>
              <w:kern w:val="0"/>
              <w:sz w:val="28"/>
              <w:szCs w:val="28"/>
              <w:highlight w:val="none"/>
              <w:lang w:val="en-US" w:eastAsia="zh-CN"/>
            </w:rPr>
            <w:fldChar w:fldCharType="separate"/>
          </w:r>
          <w:r>
            <w:rPr>
              <w:rFonts w:hint="eastAsia"/>
              <w:sz w:val="28"/>
              <w:szCs w:val="28"/>
              <w:highlight w:val="none"/>
              <w:lang w:val="en-US" w:eastAsia="zh-CN"/>
            </w:rPr>
            <w:t>第四章 评标办法（经评审的最低投标价法）</w:t>
          </w:r>
          <w:r>
            <w:rPr>
              <w:sz w:val="28"/>
              <w:szCs w:val="28"/>
            </w:rPr>
            <w:tab/>
          </w:r>
          <w:r>
            <w:rPr>
              <w:sz w:val="28"/>
              <w:szCs w:val="28"/>
            </w:rPr>
            <w:fldChar w:fldCharType="begin"/>
          </w:r>
          <w:r>
            <w:rPr>
              <w:sz w:val="28"/>
              <w:szCs w:val="28"/>
            </w:rPr>
            <w:instrText xml:space="preserve"> PAGEREF _Toc7187 \h </w:instrText>
          </w:r>
          <w:r>
            <w:rPr>
              <w:sz w:val="28"/>
              <w:szCs w:val="28"/>
            </w:rPr>
            <w:fldChar w:fldCharType="separate"/>
          </w:r>
          <w:r>
            <w:rPr>
              <w:sz w:val="28"/>
              <w:szCs w:val="28"/>
            </w:rPr>
            <w:t>18</w:t>
          </w:r>
          <w:r>
            <w:rPr>
              <w:sz w:val="28"/>
              <w:szCs w:val="28"/>
            </w:rPr>
            <w:fldChar w:fldCharType="end"/>
          </w:r>
          <w:r>
            <w:rPr>
              <w:rFonts w:hint="default" w:ascii="宋体" w:hAnsi="宋体" w:eastAsia="宋体"/>
              <w:bCs/>
              <w:kern w:val="0"/>
              <w:sz w:val="28"/>
              <w:szCs w:val="28"/>
              <w:highlight w:val="none"/>
              <w:lang w:val="en-US" w:eastAsia="zh-CN"/>
            </w:rPr>
            <w:fldChar w:fldCharType="end"/>
          </w:r>
        </w:p>
        <w:p w14:paraId="2B42AA75">
          <w:pPr>
            <w:pStyle w:val="12"/>
            <w:tabs>
              <w:tab w:val="right" w:leader="dot" w:pos="8306"/>
            </w:tabs>
          </w:pPr>
          <w:r>
            <w:rPr>
              <w:rFonts w:hint="default" w:ascii="宋体" w:hAnsi="宋体" w:eastAsia="宋体"/>
              <w:bCs/>
              <w:kern w:val="0"/>
              <w:sz w:val="28"/>
              <w:szCs w:val="28"/>
              <w:highlight w:val="none"/>
              <w:lang w:val="en-US" w:eastAsia="zh-CN"/>
            </w:rPr>
            <w:fldChar w:fldCharType="begin"/>
          </w:r>
          <w:r>
            <w:rPr>
              <w:rFonts w:hint="default" w:ascii="宋体" w:hAnsi="宋体" w:eastAsia="宋体"/>
              <w:bCs/>
              <w:kern w:val="0"/>
              <w:sz w:val="28"/>
              <w:szCs w:val="28"/>
              <w:highlight w:val="none"/>
              <w:lang w:val="en-US" w:eastAsia="zh-CN"/>
            </w:rPr>
            <w:instrText xml:space="preserve"> HYPERLINK \l _Toc4408 </w:instrText>
          </w:r>
          <w:r>
            <w:rPr>
              <w:rFonts w:hint="default" w:ascii="宋体" w:hAnsi="宋体" w:eastAsia="宋体"/>
              <w:bCs/>
              <w:kern w:val="0"/>
              <w:sz w:val="28"/>
              <w:szCs w:val="28"/>
              <w:highlight w:val="none"/>
              <w:lang w:val="en-US" w:eastAsia="zh-CN"/>
            </w:rPr>
            <w:fldChar w:fldCharType="separate"/>
          </w:r>
          <w:r>
            <w:rPr>
              <w:rFonts w:hint="eastAsia"/>
              <w:sz w:val="28"/>
              <w:szCs w:val="28"/>
              <w:lang w:val="en-US" w:eastAsia="zh-CN"/>
            </w:rPr>
            <w:t xml:space="preserve">第五章 </w:t>
          </w:r>
          <w:r>
            <w:rPr>
              <w:rFonts w:hint="eastAsia"/>
              <w:sz w:val="28"/>
              <w:szCs w:val="28"/>
              <w:highlight w:val="none"/>
              <w:lang w:val="en-US" w:eastAsia="zh-CN"/>
            </w:rPr>
            <w:t>参选文件格式</w:t>
          </w:r>
          <w:r>
            <w:rPr>
              <w:sz w:val="28"/>
              <w:szCs w:val="28"/>
            </w:rPr>
            <w:tab/>
          </w:r>
          <w:r>
            <w:rPr>
              <w:sz w:val="28"/>
              <w:szCs w:val="28"/>
            </w:rPr>
            <w:fldChar w:fldCharType="begin"/>
          </w:r>
          <w:r>
            <w:rPr>
              <w:sz w:val="28"/>
              <w:szCs w:val="28"/>
            </w:rPr>
            <w:instrText xml:space="preserve"> PAGEREF _Toc4408 \h </w:instrText>
          </w:r>
          <w:r>
            <w:rPr>
              <w:sz w:val="28"/>
              <w:szCs w:val="28"/>
            </w:rPr>
            <w:fldChar w:fldCharType="separate"/>
          </w:r>
          <w:r>
            <w:rPr>
              <w:sz w:val="28"/>
              <w:szCs w:val="28"/>
            </w:rPr>
            <w:t>19</w:t>
          </w:r>
          <w:r>
            <w:rPr>
              <w:sz w:val="28"/>
              <w:szCs w:val="28"/>
            </w:rPr>
            <w:fldChar w:fldCharType="end"/>
          </w:r>
          <w:r>
            <w:rPr>
              <w:rFonts w:hint="default" w:ascii="宋体" w:hAnsi="宋体" w:eastAsia="宋体"/>
              <w:bCs/>
              <w:kern w:val="0"/>
              <w:sz w:val="28"/>
              <w:szCs w:val="28"/>
              <w:highlight w:val="none"/>
              <w:lang w:val="en-US" w:eastAsia="zh-CN"/>
            </w:rPr>
            <w:fldChar w:fldCharType="end"/>
          </w:r>
        </w:p>
        <w:p w14:paraId="551C0630">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000000"/>
              <w:sz w:val="36"/>
              <w:szCs w:val="36"/>
              <w:highlight w:val="none"/>
              <w:shd w:val="clear" w:color="auto" w:fill="FFFFFF"/>
            </w:rPr>
          </w:pPr>
          <w:r>
            <w:rPr>
              <w:rFonts w:hint="default" w:ascii="宋体" w:hAnsi="宋体" w:eastAsia="宋体"/>
              <w:bCs/>
              <w:kern w:val="0"/>
              <w:szCs w:val="28"/>
              <w:highlight w:val="none"/>
              <w:lang w:val="en-US" w:eastAsia="zh-CN"/>
            </w:rPr>
            <w:fldChar w:fldCharType="end"/>
          </w:r>
        </w:p>
      </w:sdtContent>
    </w:sdt>
    <w:p w14:paraId="2B310BF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000000"/>
          <w:sz w:val="36"/>
          <w:szCs w:val="36"/>
          <w:highlight w:val="none"/>
          <w:shd w:val="clear" w:color="auto" w:fill="FFFFFF"/>
        </w:rPr>
        <w:sectPr>
          <w:footerReference r:id="rId8" w:type="default"/>
          <w:pgSz w:w="11906" w:h="16838"/>
          <w:pgMar w:top="1440" w:right="1800" w:bottom="1440" w:left="1800" w:header="851" w:footer="992" w:gutter="0"/>
          <w:pgNumType w:fmt="decimal" w:start="1"/>
          <w:cols w:space="425" w:num="1"/>
          <w:docGrid w:type="lines" w:linePitch="312" w:charSpace="0"/>
        </w:sectPr>
      </w:pPr>
    </w:p>
    <w:p w14:paraId="713EE683">
      <w:pPr>
        <w:pStyle w:val="2"/>
        <w:numPr>
          <w:ilvl w:val="0"/>
          <w:numId w:val="1"/>
        </w:numPr>
        <w:bidi w:val="0"/>
        <w:rPr>
          <w:rFonts w:hint="eastAsia"/>
          <w:highlight w:val="none"/>
          <w:lang w:val="en-US" w:eastAsia="zh-CN"/>
        </w:rPr>
      </w:pPr>
      <w:bookmarkStart w:id="0" w:name="_Toc10920"/>
      <w:r>
        <w:rPr>
          <w:rFonts w:hint="eastAsia"/>
          <w:highlight w:val="none"/>
          <w:lang w:val="en-US" w:eastAsia="zh-CN"/>
        </w:rPr>
        <w:t>比选公告</w:t>
      </w:r>
      <w:bookmarkEnd w:id="0"/>
    </w:p>
    <w:p w14:paraId="553ECB7D">
      <w:pPr>
        <w:pStyle w:val="15"/>
        <w:numPr>
          <w:ilvl w:val="0"/>
          <w:numId w:val="0"/>
        </w:numPr>
        <w:ind w:leftChars="400"/>
        <w:rPr>
          <w:rFonts w:hint="eastAsia"/>
          <w:highlight w:val="none"/>
          <w:lang w:val="en-US" w:eastAsia="zh-CN"/>
        </w:rPr>
      </w:pPr>
    </w:p>
    <w:p w14:paraId="1422BD6A">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280" w:firstLineChars="100"/>
        <w:jc w:val="left"/>
        <w:rPr>
          <w:rFonts w:hint="default"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一、</w:t>
      </w:r>
      <w:r>
        <w:rPr>
          <w:rStyle w:val="19"/>
          <w:rFonts w:hint="eastAsia" w:ascii="黑体" w:hAnsi="黑体" w:eastAsia="黑体" w:cs="黑体"/>
          <w:color w:val="000000"/>
          <w:sz w:val="32"/>
          <w:szCs w:val="32"/>
          <w:highlight w:val="none"/>
          <w:shd w:val="clear" w:color="auto" w:fill="FFFFFF"/>
        </w:rPr>
        <w:t>项目概况：</w:t>
      </w:r>
      <w:r>
        <w:rPr>
          <w:rStyle w:val="19"/>
          <w:rFonts w:hint="eastAsia" w:ascii="仿宋" w:hAnsi="仿宋" w:eastAsia="仿宋" w:cs="仿宋"/>
          <w:color w:val="000000"/>
          <w:sz w:val="28"/>
          <w:szCs w:val="28"/>
          <w:highlight w:val="none"/>
          <w:shd w:val="clear" w:color="auto" w:fill="FFFFFF"/>
        </w:rPr>
        <w:br w:type="textWrapping"/>
      </w:r>
      <w:r>
        <w:rPr>
          <w:rFonts w:hint="eastAsia" w:ascii="仿宋" w:hAnsi="仿宋" w:eastAsia="仿宋" w:cs="仿宋"/>
          <w:sz w:val="28"/>
          <w:szCs w:val="28"/>
          <w:highlight w:val="none"/>
        </w:rPr>
        <w:t>　　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val="en-US" w:eastAsia="zh-CN"/>
        </w:rPr>
        <w:t>办公楼18、19、20层中央空调采购（含拆除、安装、调试）项目。</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　　2</w:t>
      </w:r>
      <w:r>
        <w:rPr>
          <w:rFonts w:hint="eastAsia" w:ascii="仿宋" w:hAnsi="仿宋" w:eastAsia="仿宋" w:cs="仿宋"/>
          <w:sz w:val="28"/>
          <w:szCs w:val="28"/>
          <w:highlight w:val="none"/>
          <w:lang w:val="en-US" w:eastAsia="zh-CN"/>
        </w:rPr>
        <w:t>.招标人：衡阳公路桥梁建设有限公司</w:t>
      </w:r>
    </w:p>
    <w:p w14:paraId="2B3384D0">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项目地点：</w:t>
      </w:r>
      <w:r>
        <w:rPr>
          <w:rFonts w:hint="eastAsia" w:ascii="仿宋" w:hAnsi="仿宋" w:eastAsia="仿宋" w:cs="仿宋"/>
          <w:sz w:val="28"/>
          <w:szCs w:val="28"/>
          <w:highlight w:val="none"/>
          <w:lang w:val="en-US" w:eastAsia="zh-CN"/>
        </w:rPr>
        <w:t>衡阳市财富大厦办公楼18、19、20层</w:t>
      </w:r>
      <w:r>
        <w:rPr>
          <w:rFonts w:hint="eastAsia" w:ascii="仿宋" w:hAnsi="仿宋" w:eastAsia="仿宋" w:cs="仿宋"/>
          <w:kern w:val="2"/>
          <w:sz w:val="28"/>
          <w:szCs w:val="28"/>
          <w:highlight w:val="none"/>
          <w:lang w:val="en-US" w:eastAsia="zh-CN" w:bidi="ar-SA"/>
        </w:rPr>
        <w:t>。</w:t>
      </w:r>
    </w:p>
    <w:p w14:paraId="03707C83">
      <w:pPr>
        <w:keepNext w:val="0"/>
        <w:keepLines w:val="0"/>
        <w:pageBreakBefore w:val="0"/>
        <w:kinsoku/>
        <w:wordWrap/>
        <w:overflowPunct/>
        <w:topLinePunct w:val="0"/>
        <w:autoSpaceDE/>
        <w:autoSpaceDN/>
        <w:bidi w:val="0"/>
        <w:adjustRightInd w:val="0"/>
        <w:snapToGrid w:val="0"/>
        <w:spacing w:line="480" w:lineRule="exact"/>
        <w:ind w:firstLine="321" w:firstLineChars="100"/>
        <w:jc w:val="left"/>
        <w:rPr>
          <w:rStyle w:val="19"/>
          <w:rFonts w:hint="eastAsia" w:ascii="黑体" w:hAnsi="黑体" w:eastAsia="黑体" w:cs="黑体"/>
          <w:color w:val="000000"/>
          <w:sz w:val="32"/>
          <w:szCs w:val="32"/>
          <w:highlight w:val="none"/>
          <w:shd w:val="clear" w:color="auto" w:fill="FFFFFF"/>
        </w:rPr>
      </w:pPr>
      <w:r>
        <w:rPr>
          <w:rStyle w:val="19"/>
          <w:rFonts w:hint="eastAsia" w:ascii="黑体" w:hAnsi="黑体" w:eastAsia="黑体" w:cs="黑体"/>
          <w:b/>
          <w:bCs/>
          <w:color w:val="000000"/>
          <w:sz w:val="32"/>
          <w:szCs w:val="32"/>
          <w:highlight w:val="none"/>
          <w:shd w:val="clear" w:color="auto" w:fill="FFFFFF"/>
          <w:lang w:eastAsia="zh-CN"/>
        </w:rPr>
        <w:t>二、</w:t>
      </w:r>
      <w:r>
        <w:rPr>
          <w:rStyle w:val="19"/>
          <w:rFonts w:hint="eastAsia" w:ascii="黑体" w:hAnsi="黑体" w:eastAsia="黑体" w:cs="黑体"/>
          <w:b/>
          <w:bCs/>
          <w:color w:val="000000"/>
          <w:sz w:val="32"/>
          <w:szCs w:val="32"/>
          <w:highlight w:val="none"/>
          <w:shd w:val="clear" w:color="auto" w:fill="FFFFFF"/>
          <w:lang w:val="en-US" w:eastAsia="zh-CN"/>
        </w:rPr>
        <w:t>比选</w:t>
      </w:r>
      <w:r>
        <w:rPr>
          <w:rStyle w:val="19"/>
          <w:rFonts w:hint="eastAsia" w:ascii="黑体" w:hAnsi="黑体" w:eastAsia="黑体" w:cs="黑体"/>
          <w:color w:val="000000"/>
          <w:sz w:val="32"/>
          <w:szCs w:val="32"/>
          <w:highlight w:val="none"/>
          <w:shd w:val="clear" w:color="auto" w:fill="FFFFFF"/>
          <w:lang w:val="en-US" w:eastAsia="zh-CN"/>
        </w:rPr>
        <w:t>内容</w:t>
      </w:r>
      <w:r>
        <w:rPr>
          <w:rStyle w:val="19"/>
          <w:rFonts w:hint="eastAsia" w:ascii="黑体" w:hAnsi="黑体" w:eastAsia="黑体" w:cs="黑体"/>
          <w:color w:val="000000"/>
          <w:sz w:val="32"/>
          <w:szCs w:val="32"/>
          <w:highlight w:val="none"/>
          <w:shd w:val="clear" w:color="auto" w:fill="FFFFFF"/>
        </w:rPr>
        <w:t>：</w:t>
      </w:r>
    </w:p>
    <w:p w14:paraId="0B0764E9">
      <w:pPr>
        <w:pStyle w:val="14"/>
        <w:keepNext w:val="0"/>
        <w:keepLines w:val="0"/>
        <w:widowControl/>
        <w:suppressLineNumbers w:val="0"/>
        <w:spacing w:before="0" w:beforeAutospacing="0" w:after="0" w:afterAutospacing="0" w:line="480" w:lineRule="atLeast"/>
        <w:ind w:left="0" w:right="0" w:firstLine="645"/>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比选范围：三层原有中央空调设备、管路、管线、控制器等全部拆除清运；全新中央空调设备（多联机/风管机等）采购、运输、吊装、安装、管线铺设、接线、系统调试、试运行、竣工验收、售后质保等，含所有辅材、人工、机械、安全文明施工、垃圾清运、旧设备运输等全部费用。</w:t>
      </w:r>
    </w:p>
    <w:p w14:paraId="316DA874">
      <w:pPr>
        <w:pStyle w:val="14"/>
        <w:keepNext w:val="0"/>
        <w:keepLines w:val="0"/>
        <w:widowControl/>
        <w:suppressLineNumbers w:val="0"/>
        <w:spacing w:before="0" w:beforeAutospacing="0" w:after="0" w:afterAutospacing="0" w:line="480" w:lineRule="atLeast"/>
        <w:ind w:left="0" w:right="0" w:firstLine="645"/>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2.工期要求：总工期15日历天，自招标人下达开工令之日起计算，在不影响正常办公秩序情况下完成含拆除、安装、调试、验收等全部工作，按期交付使用，不得延期。</w:t>
      </w:r>
    </w:p>
    <w:p w14:paraId="69AA1B1F">
      <w:pPr>
        <w:pStyle w:val="14"/>
        <w:keepNext w:val="0"/>
        <w:keepLines w:val="0"/>
        <w:widowControl/>
        <w:suppressLineNumbers w:val="0"/>
        <w:spacing w:before="0" w:beforeAutospacing="0" w:after="0" w:afterAutospacing="0" w:line="480" w:lineRule="atLeast"/>
        <w:ind w:left="0" w:right="0" w:firstLine="645"/>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3.质量标准：符合国家、行业现行规范标准，一次性验收合格，系统运行稳定、制冷制热达标。</w:t>
      </w:r>
    </w:p>
    <w:p w14:paraId="776A198D">
      <w:pPr>
        <w:pStyle w:val="14"/>
        <w:keepNext w:val="0"/>
        <w:keepLines w:val="0"/>
        <w:widowControl/>
        <w:suppressLineNumbers w:val="0"/>
        <w:spacing w:before="0" w:beforeAutospacing="0" w:after="0" w:afterAutospacing="0" w:line="480" w:lineRule="atLeast"/>
        <w:ind w:left="0" w:right="0" w:firstLine="645"/>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4.资金来源：自筹资金，资金已落实。</w:t>
      </w:r>
    </w:p>
    <w:p w14:paraId="43E7DA2D">
      <w:pPr>
        <w:pStyle w:val="14"/>
        <w:keepNext w:val="0"/>
        <w:keepLines w:val="0"/>
        <w:widowControl/>
        <w:suppressLineNumbers w:val="0"/>
        <w:spacing w:before="0" w:beforeAutospacing="0" w:after="0" w:afterAutospacing="0" w:line="480" w:lineRule="atLeast"/>
        <w:ind w:left="0" w:right="0" w:firstLine="645"/>
        <w:jc w:val="both"/>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5.增值税税金的计算方法：☑一般计税方法</w:t>
      </w:r>
      <w:bookmarkStart w:id="1" w:name="EB19938269ba5945b19b09a63c5de3e33b"/>
      <w:r>
        <w:rPr>
          <w:rFonts w:hint="eastAsia" w:ascii="仿宋" w:hAnsi="仿宋" w:eastAsia="仿宋"/>
          <w:sz w:val="28"/>
          <w:szCs w:val="28"/>
          <w:highlight w:val="none"/>
          <w:lang w:val="en-US" w:eastAsia="zh-CN"/>
        </w:rPr>
        <w:t>，税率9%。□</w:t>
      </w:r>
      <w:bookmarkEnd w:id="1"/>
      <w:r>
        <w:rPr>
          <w:rFonts w:hint="eastAsia" w:ascii="仿宋" w:hAnsi="仿宋" w:eastAsia="仿宋"/>
          <w:sz w:val="28"/>
          <w:szCs w:val="28"/>
          <w:highlight w:val="none"/>
          <w:lang w:val="en-US" w:eastAsia="zh-CN"/>
        </w:rPr>
        <w:t>简易计税方法</w:t>
      </w:r>
    </w:p>
    <w:p w14:paraId="56F750B5">
      <w:pPr>
        <w:keepNext w:val="0"/>
        <w:keepLines w:val="0"/>
        <w:pageBreakBefore w:val="0"/>
        <w:kinsoku/>
        <w:wordWrap/>
        <w:overflowPunct/>
        <w:topLinePunct w:val="0"/>
        <w:autoSpaceDE/>
        <w:autoSpaceDN/>
        <w:bidi w:val="0"/>
        <w:adjustRightInd w:val="0"/>
        <w:snapToGrid w:val="0"/>
        <w:spacing w:line="480" w:lineRule="exact"/>
        <w:ind w:firstLine="321" w:firstLineChars="100"/>
        <w:jc w:val="left"/>
        <w:rPr>
          <w:rStyle w:val="19"/>
          <w:rFonts w:hint="eastAsia" w:ascii="黑体" w:hAnsi="黑体" w:eastAsia="黑体" w:cs="黑体"/>
          <w:color w:val="auto"/>
          <w:sz w:val="32"/>
          <w:szCs w:val="32"/>
          <w:highlight w:val="none"/>
          <w:shd w:val="clear" w:color="auto" w:fill="FFFFFF"/>
          <w:lang w:eastAsia="zh-CN"/>
        </w:rPr>
      </w:pPr>
      <w:r>
        <w:rPr>
          <w:rStyle w:val="19"/>
          <w:rFonts w:hint="eastAsia" w:ascii="黑体" w:hAnsi="黑体" w:eastAsia="黑体" w:cs="黑体"/>
          <w:color w:val="auto"/>
          <w:sz w:val="32"/>
          <w:szCs w:val="32"/>
          <w:highlight w:val="none"/>
          <w:shd w:val="clear" w:color="auto" w:fill="FFFFFF"/>
          <w:lang w:val="en-US" w:eastAsia="zh-CN"/>
        </w:rPr>
        <w:t>三、参选人</w:t>
      </w:r>
      <w:r>
        <w:rPr>
          <w:rStyle w:val="19"/>
          <w:rFonts w:hint="eastAsia" w:ascii="黑体" w:hAnsi="黑体" w:eastAsia="黑体" w:cs="黑体"/>
          <w:color w:val="auto"/>
          <w:sz w:val="32"/>
          <w:szCs w:val="32"/>
          <w:highlight w:val="none"/>
          <w:shd w:val="clear" w:color="auto" w:fill="FFFFFF"/>
        </w:rPr>
        <w:t>资</w:t>
      </w:r>
      <w:r>
        <w:rPr>
          <w:rStyle w:val="19"/>
          <w:rFonts w:hint="eastAsia" w:ascii="黑体" w:hAnsi="黑体" w:eastAsia="黑体" w:cs="黑体"/>
          <w:color w:val="auto"/>
          <w:sz w:val="32"/>
          <w:szCs w:val="32"/>
          <w:highlight w:val="none"/>
          <w:shd w:val="clear" w:color="auto" w:fill="FFFFFF"/>
          <w:lang w:val="en-US" w:eastAsia="zh-CN"/>
        </w:rPr>
        <w:t>格</w:t>
      </w:r>
      <w:r>
        <w:rPr>
          <w:rStyle w:val="19"/>
          <w:rFonts w:hint="eastAsia" w:ascii="黑体" w:hAnsi="黑体" w:eastAsia="黑体" w:cs="黑体"/>
          <w:color w:val="auto"/>
          <w:sz w:val="32"/>
          <w:szCs w:val="32"/>
          <w:highlight w:val="none"/>
          <w:shd w:val="clear" w:color="auto" w:fill="FFFFFF"/>
        </w:rPr>
        <w:t>要求</w:t>
      </w:r>
      <w:r>
        <w:rPr>
          <w:rStyle w:val="19"/>
          <w:rFonts w:hint="eastAsia" w:ascii="黑体" w:hAnsi="黑体" w:eastAsia="黑体" w:cs="黑体"/>
          <w:color w:val="auto"/>
          <w:sz w:val="32"/>
          <w:szCs w:val="32"/>
          <w:highlight w:val="none"/>
          <w:shd w:val="clear" w:color="auto" w:fill="FFFFFF"/>
          <w:lang w:eastAsia="zh-CN"/>
        </w:rPr>
        <w:t>：</w:t>
      </w:r>
    </w:p>
    <w:p w14:paraId="6E474E6B">
      <w:pPr>
        <w:pStyle w:val="14"/>
        <w:keepNext w:val="0"/>
        <w:keepLines w:val="0"/>
        <w:widowControl/>
        <w:suppressLineNumbers w:val="0"/>
        <w:spacing w:before="0" w:beforeAutospacing="0" w:after="0" w:afterAutospacing="0" w:line="480" w:lineRule="atLeast"/>
        <w:ind w:left="0" w:right="0" w:firstLine="645"/>
        <w:jc w:val="both"/>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1.在中华人民共和国境内注册登记的法人、其他组织或者自然人，且应当符合以下规定：</w:t>
      </w:r>
    </w:p>
    <w:p w14:paraId="3DC26D5D">
      <w:pPr>
        <w:pStyle w:val="14"/>
        <w:keepNext w:val="0"/>
        <w:keepLines w:val="0"/>
        <w:widowControl/>
        <w:suppressLineNumbers w:val="0"/>
        <w:spacing w:before="0" w:beforeAutospacing="0" w:after="0" w:afterAutospacing="0" w:line="480" w:lineRule="atLeast"/>
        <w:ind w:left="0" w:right="0" w:firstLine="645"/>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（一）具有独立承担民事责任的能力；</w:t>
      </w:r>
    </w:p>
    <w:p w14:paraId="0642631F">
      <w:pPr>
        <w:pStyle w:val="14"/>
        <w:keepNext w:val="0"/>
        <w:keepLines w:val="0"/>
        <w:widowControl/>
        <w:suppressLineNumbers w:val="0"/>
        <w:spacing w:before="0" w:beforeAutospacing="0" w:after="0" w:afterAutospacing="0" w:line="480" w:lineRule="atLeast"/>
        <w:ind w:left="0" w:right="0" w:firstLine="645"/>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（二）具有良好的商业信誉和健全的财务会计制度；</w:t>
      </w:r>
    </w:p>
    <w:p w14:paraId="541955BA">
      <w:pPr>
        <w:pStyle w:val="14"/>
        <w:keepNext w:val="0"/>
        <w:keepLines w:val="0"/>
        <w:widowControl/>
        <w:suppressLineNumbers w:val="0"/>
        <w:spacing w:before="0" w:beforeAutospacing="0" w:after="0" w:afterAutospacing="0" w:line="480" w:lineRule="atLeast"/>
        <w:ind w:left="0" w:right="0" w:firstLine="645"/>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（三）具有履行合同所必需的设备和专业技术能力；</w:t>
      </w:r>
    </w:p>
    <w:p w14:paraId="57BC58E6">
      <w:pPr>
        <w:pStyle w:val="14"/>
        <w:keepNext w:val="0"/>
        <w:keepLines w:val="0"/>
        <w:widowControl/>
        <w:suppressLineNumbers w:val="0"/>
        <w:spacing w:before="0" w:beforeAutospacing="0" w:after="0" w:afterAutospacing="0" w:line="480" w:lineRule="atLeast"/>
        <w:ind w:left="0" w:right="0" w:firstLine="645"/>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（四）有依法缴纳税收和社会保障资金的良好记录；</w:t>
      </w:r>
    </w:p>
    <w:p w14:paraId="7E5BC29A">
      <w:pPr>
        <w:pStyle w:val="14"/>
        <w:keepNext w:val="0"/>
        <w:keepLines w:val="0"/>
        <w:widowControl/>
        <w:suppressLineNumbers w:val="0"/>
        <w:spacing w:before="0" w:beforeAutospacing="0" w:after="0" w:afterAutospacing="0" w:line="480" w:lineRule="atLeast"/>
        <w:ind w:left="0" w:right="0" w:firstLine="645"/>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（五）参加政府采购活动前三年内，在经营活动中没有重大违法记录；</w:t>
      </w:r>
    </w:p>
    <w:p w14:paraId="6EF9FF51">
      <w:pPr>
        <w:pStyle w:val="14"/>
        <w:keepNext w:val="0"/>
        <w:keepLines w:val="0"/>
        <w:widowControl/>
        <w:suppressLineNumbers w:val="0"/>
        <w:spacing w:before="0" w:beforeAutospacing="0" w:after="0" w:afterAutospacing="0" w:line="480" w:lineRule="atLeast"/>
        <w:ind w:left="0" w:right="0" w:firstLine="645"/>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（六）法律、行政法规规定的其他条件。</w:t>
      </w:r>
    </w:p>
    <w:p w14:paraId="28CBDE89">
      <w:pPr>
        <w:pStyle w:val="14"/>
        <w:keepNext w:val="0"/>
        <w:keepLines w:val="0"/>
        <w:widowControl/>
        <w:suppressLineNumbers w:val="0"/>
        <w:spacing w:before="0" w:beforeAutospacing="0" w:after="0" w:afterAutospacing="0" w:line="480" w:lineRule="atLeast"/>
        <w:ind w:left="0" w:right="0" w:firstLine="645"/>
        <w:jc w:val="both"/>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参选人提供《参选人资格承诺函》，即视为满足</w:t>
      </w:r>
      <w:bookmarkStart w:id="8" w:name="_GoBack"/>
      <w:bookmarkEnd w:id="8"/>
      <w:r>
        <w:rPr>
          <w:rFonts w:hint="eastAsia" w:ascii="仿宋" w:hAnsi="仿宋" w:eastAsia="仿宋"/>
          <w:sz w:val="28"/>
          <w:szCs w:val="28"/>
          <w:highlight w:val="none"/>
          <w:lang w:val="en-US" w:eastAsia="zh-CN"/>
        </w:rPr>
        <w:t>上述要求。</w:t>
      </w:r>
    </w:p>
    <w:p w14:paraId="155C727C">
      <w:pPr>
        <w:numPr>
          <w:ilvl w:val="0"/>
          <w:numId w:val="0"/>
        </w:numPr>
        <w:spacing w:line="540" w:lineRule="exact"/>
        <w:ind w:left="420" w:leftChars="0" w:firstLine="280" w:firstLineChars="1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2.单位负责人为同一人或者存在直接控股、管理关系的不同参选人，不得参加同一合同项下的政府采购活动。</w:t>
      </w:r>
    </w:p>
    <w:p w14:paraId="7C891DAF">
      <w:pPr>
        <w:numPr>
          <w:ilvl w:val="0"/>
          <w:numId w:val="0"/>
        </w:numPr>
        <w:spacing w:line="540" w:lineRule="exact"/>
        <w:ind w:left="420" w:leftChars="0" w:firstLine="280" w:firstLineChars="1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3、列入失信被执行人、重大税收违法失信主体名单、政府采购严重违法失信行为记录名单的，拒绝其参与政府采购活动。</w:t>
      </w:r>
    </w:p>
    <w:p w14:paraId="59C66F78">
      <w:pPr>
        <w:numPr>
          <w:ilvl w:val="0"/>
          <w:numId w:val="0"/>
        </w:numPr>
        <w:spacing w:line="540" w:lineRule="exact"/>
        <w:ind w:left="420" w:leftChars="0" w:firstLine="280" w:firstLineChars="1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4.联合体投标：本次比选不接受联合体投标。</w:t>
      </w:r>
    </w:p>
    <w:p w14:paraId="29A26395">
      <w:pPr>
        <w:numPr>
          <w:ilvl w:val="0"/>
          <w:numId w:val="0"/>
        </w:numPr>
        <w:spacing w:line="540" w:lineRule="exact"/>
        <w:ind w:left="420" w:leftChars="0" w:firstLine="280" w:firstLineChars="1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5.增值税要求：</w:t>
      </w:r>
    </w:p>
    <w:p w14:paraId="678BE88D">
      <w:pPr>
        <w:numPr>
          <w:ilvl w:val="0"/>
          <w:numId w:val="0"/>
        </w:numPr>
        <w:spacing w:line="540" w:lineRule="exact"/>
        <w:ind w:left="420" w:leftChars="0" w:firstLine="280" w:firstLineChars="1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招标人为☑一般纳税人，□小规模纳税人，本次招标的增值税税率按合同执行。</w:t>
      </w:r>
    </w:p>
    <w:p w14:paraId="335D5091">
      <w:pPr>
        <w:numPr>
          <w:ilvl w:val="0"/>
          <w:numId w:val="0"/>
        </w:numPr>
        <w:spacing w:line="540" w:lineRule="exact"/>
        <w:ind w:left="420" w:leftChars="0" w:firstLine="280" w:firstLineChars="1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6.投标人须为衡阳路桥供应商入库单位，未入库单位须通过线下向招标单位提交相关书面申请资料，办理供应商库准入，只有完成入库手续的供应商单位才能进行投标。</w:t>
      </w:r>
    </w:p>
    <w:p w14:paraId="55EB7C06">
      <w:pPr>
        <w:keepNext w:val="0"/>
        <w:keepLines w:val="0"/>
        <w:pageBreakBefore w:val="0"/>
        <w:kinsoku/>
        <w:wordWrap/>
        <w:overflowPunct/>
        <w:topLinePunct w:val="0"/>
        <w:autoSpaceDE/>
        <w:autoSpaceDN/>
        <w:bidi w:val="0"/>
        <w:adjustRightInd w:val="0"/>
        <w:snapToGrid w:val="0"/>
        <w:spacing w:line="480" w:lineRule="exact"/>
        <w:ind w:firstLine="321" w:firstLineChars="100"/>
        <w:jc w:val="left"/>
        <w:rPr>
          <w:rStyle w:val="19"/>
          <w:rFonts w:hint="eastAsia" w:ascii="黑体" w:hAnsi="黑体" w:eastAsia="黑体" w:cs="黑体"/>
          <w:color w:val="auto"/>
          <w:sz w:val="32"/>
          <w:szCs w:val="32"/>
          <w:highlight w:val="none"/>
          <w:shd w:val="clear" w:color="auto" w:fill="FFFFFF"/>
        </w:rPr>
      </w:pPr>
      <w:r>
        <w:rPr>
          <w:rStyle w:val="19"/>
          <w:rFonts w:hint="eastAsia" w:ascii="黑体" w:hAnsi="黑体" w:eastAsia="黑体" w:cs="黑体"/>
          <w:color w:val="auto"/>
          <w:sz w:val="32"/>
          <w:szCs w:val="32"/>
          <w:highlight w:val="none"/>
          <w:shd w:val="clear" w:color="auto" w:fill="FFFFFF"/>
        </w:rPr>
        <w:t>四、</w:t>
      </w:r>
      <w:r>
        <w:rPr>
          <w:rStyle w:val="19"/>
          <w:rFonts w:hint="eastAsia" w:ascii="黑体" w:hAnsi="黑体" w:eastAsia="黑体" w:cs="黑体"/>
          <w:color w:val="auto"/>
          <w:sz w:val="32"/>
          <w:szCs w:val="32"/>
          <w:highlight w:val="none"/>
          <w:shd w:val="clear" w:color="auto" w:fill="FFFFFF"/>
          <w:lang w:val="en-US" w:eastAsia="zh-CN"/>
        </w:rPr>
        <w:t>比选文件的获取</w:t>
      </w:r>
      <w:r>
        <w:rPr>
          <w:rStyle w:val="19"/>
          <w:rFonts w:hint="eastAsia" w:ascii="黑体" w:hAnsi="黑体" w:eastAsia="黑体" w:cs="黑体"/>
          <w:color w:val="auto"/>
          <w:sz w:val="32"/>
          <w:szCs w:val="32"/>
          <w:highlight w:val="none"/>
          <w:shd w:val="clear" w:color="auto" w:fill="FFFFFF"/>
        </w:rPr>
        <w:t>：</w:t>
      </w:r>
    </w:p>
    <w:p w14:paraId="0184EBC5">
      <w:pPr>
        <w:numPr>
          <w:ilvl w:val="0"/>
          <w:numId w:val="0"/>
        </w:numPr>
        <w:spacing w:line="540" w:lineRule="exact"/>
        <w:ind w:left="420" w:leftChars="0" w:firstLine="280" w:firstLineChars="1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1.获取时间：凡有意参加比选的符合条件的参选单位，请于2026年</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yellow"/>
          <w:u w:val="single"/>
          <w:lang w:val="en-US" w:eastAsia="zh-CN"/>
        </w:rPr>
        <w:t xml:space="preserve">6  </w:t>
      </w:r>
      <w:r>
        <w:rPr>
          <w:rFonts w:hint="eastAsia" w:ascii="仿宋" w:hAnsi="仿宋" w:eastAsia="仿宋"/>
          <w:sz w:val="28"/>
          <w:szCs w:val="28"/>
          <w:highlight w:val="yellow"/>
          <w:lang w:val="en-US" w:eastAsia="zh-CN"/>
        </w:rPr>
        <w:t>月</w:t>
      </w:r>
      <w:r>
        <w:rPr>
          <w:rFonts w:hint="eastAsia" w:ascii="仿宋" w:hAnsi="仿宋" w:eastAsia="仿宋"/>
          <w:sz w:val="28"/>
          <w:szCs w:val="28"/>
          <w:highlight w:val="yellow"/>
          <w:u w:val="single"/>
          <w:lang w:val="en-US" w:eastAsia="zh-CN"/>
        </w:rPr>
        <w:t xml:space="preserve"> 3</w:t>
      </w:r>
      <w:r>
        <w:rPr>
          <w:rFonts w:hint="eastAsia" w:ascii="仿宋" w:hAnsi="仿宋" w:eastAsia="仿宋"/>
          <w:sz w:val="28"/>
          <w:szCs w:val="28"/>
          <w:highlight w:val="none"/>
          <w:lang w:val="en-US" w:eastAsia="zh-CN"/>
        </w:rPr>
        <w:t>日至2026年</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yellow"/>
          <w:u w:val="single"/>
          <w:lang w:val="en-US" w:eastAsia="zh-CN"/>
        </w:rPr>
        <w:t xml:space="preserve"> 6 </w:t>
      </w:r>
      <w:r>
        <w:rPr>
          <w:rFonts w:hint="eastAsia" w:ascii="仿宋" w:hAnsi="仿宋" w:eastAsia="仿宋"/>
          <w:sz w:val="28"/>
          <w:szCs w:val="28"/>
          <w:highlight w:val="yellow"/>
          <w:lang w:val="en-US" w:eastAsia="zh-CN"/>
        </w:rPr>
        <w:t>月</w:t>
      </w:r>
      <w:r>
        <w:rPr>
          <w:rFonts w:hint="eastAsia" w:ascii="仿宋" w:hAnsi="仿宋" w:eastAsia="仿宋"/>
          <w:sz w:val="28"/>
          <w:szCs w:val="28"/>
          <w:highlight w:val="yellow"/>
          <w:u w:val="single"/>
          <w:lang w:val="en-US" w:eastAsia="zh-CN"/>
        </w:rPr>
        <w:t xml:space="preserve"> 5</w:t>
      </w:r>
      <w:r>
        <w:rPr>
          <w:rFonts w:hint="eastAsia" w:ascii="仿宋" w:hAnsi="仿宋" w:eastAsia="仿宋"/>
          <w:sz w:val="28"/>
          <w:szCs w:val="28"/>
          <w:highlight w:val="yellow"/>
          <w:lang w:val="en-US" w:eastAsia="zh-CN"/>
        </w:rPr>
        <w:t>日</w:t>
      </w:r>
    </w:p>
    <w:p w14:paraId="248766F3">
      <w:pPr>
        <w:keepNext w:val="0"/>
        <w:keepLines w:val="0"/>
        <w:pageBreakBefore w:val="0"/>
        <w:kinsoku/>
        <w:wordWrap/>
        <w:overflowPunct/>
        <w:topLinePunct w:val="0"/>
        <w:autoSpaceDE/>
        <w:autoSpaceDN/>
        <w:bidi w:val="0"/>
        <w:adjustRightInd w:val="0"/>
        <w:snapToGrid w:val="0"/>
        <w:spacing w:line="480" w:lineRule="exact"/>
        <w:ind w:firstLine="560" w:firstLineChars="200"/>
        <w:jc w:val="left"/>
        <w:rPr>
          <w:rFonts w:hint="default" w:ascii="仿宋" w:hAnsi="仿宋" w:eastAsia="仿宋" w:cs="仿宋"/>
          <w:caps w:val="0"/>
          <w:color w:val="auto"/>
          <w:spacing w:val="0"/>
          <w:kern w:val="0"/>
          <w:sz w:val="28"/>
          <w:szCs w:val="28"/>
          <w:highlight w:val="none"/>
          <w:lang w:val="en-US" w:eastAsia="zh-CN" w:bidi="ar"/>
        </w:rPr>
      </w:pPr>
      <w:r>
        <w:rPr>
          <w:rFonts w:hint="eastAsia" w:ascii="仿宋" w:hAnsi="仿宋" w:eastAsia="仿宋" w:cs="仿宋"/>
          <w:caps w:val="0"/>
          <w:color w:val="auto"/>
          <w:spacing w:val="0"/>
          <w:kern w:val="0"/>
          <w:sz w:val="28"/>
          <w:szCs w:val="28"/>
          <w:highlight w:val="none"/>
          <w:lang w:val="en-US" w:eastAsia="zh-CN" w:bidi="ar"/>
        </w:rPr>
        <w:t>2.获取方式：参选人于衡阳公路桥梁建设有限公司官网（www.hylqgs.com）获取比选文件，并按照比选文件要求参与投标。</w:t>
      </w:r>
    </w:p>
    <w:p w14:paraId="40C8B3A3">
      <w:pPr>
        <w:keepNext w:val="0"/>
        <w:keepLines w:val="0"/>
        <w:pageBreakBefore w:val="0"/>
        <w:kinsoku/>
        <w:wordWrap/>
        <w:overflowPunct/>
        <w:topLinePunct w:val="0"/>
        <w:autoSpaceDE/>
        <w:autoSpaceDN/>
        <w:bidi w:val="0"/>
        <w:adjustRightInd w:val="0"/>
        <w:snapToGrid w:val="0"/>
        <w:spacing w:line="480" w:lineRule="exact"/>
        <w:ind w:firstLine="560" w:firstLineChars="200"/>
        <w:jc w:val="left"/>
        <w:rPr>
          <w:rFonts w:hint="eastAsia" w:ascii="仿宋" w:hAnsi="仿宋" w:eastAsia="仿宋"/>
          <w:sz w:val="28"/>
          <w:szCs w:val="28"/>
          <w:highlight w:val="none"/>
        </w:rPr>
      </w:pPr>
      <w:r>
        <w:rPr>
          <w:rFonts w:hint="eastAsia" w:ascii="仿宋" w:hAnsi="仿宋" w:eastAsia="仿宋" w:cs="仿宋"/>
          <w:caps w:val="0"/>
          <w:color w:val="auto"/>
          <w:spacing w:val="0"/>
          <w:kern w:val="0"/>
          <w:sz w:val="28"/>
          <w:szCs w:val="28"/>
          <w:highlight w:val="none"/>
          <w:lang w:val="en-US" w:eastAsia="zh-CN" w:bidi="ar"/>
        </w:rPr>
        <w:t>3.未在规定的时间内获取比选文件的参选人，其递交的参选文件将被拒绝。</w:t>
      </w:r>
      <w:r>
        <w:rPr>
          <w:rFonts w:hint="eastAsia" w:ascii="仿宋" w:hAnsi="仿宋" w:eastAsia="仿宋" w:cs="仿宋"/>
          <w:caps w:val="0"/>
          <w:spacing w:val="0"/>
          <w:kern w:val="0"/>
          <w:sz w:val="28"/>
          <w:szCs w:val="28"/>
          <w:highlight w:val="none"/>
          <w:lang w:val="en-US" w:eastAsia="zh-CN" w:bidi="ar"/>
        </w:rPr>
        <w:br w:type="textWrapping"/>
      </w:r>
      <w:r>
        <w:rPr>
          <w:rFonts w:hint="eastAsia" w:ascii="仿宋" w:hAnsi="仿宋" w:eastAsia="仿宋" w:cs="仿宋"/>
          <w:caps w:val="0"/>
          <w:spacing w:val="0"/>
          <w:kern w:val="0"/>
          <w:sz w:val="28"/>
          <w:szCs w:val="28"/>
          <w:highlight w:val="none"/>
          <w:lang w:val="en-US" w:eastAsia="zh-CN" w:bidi="ar"/>
        </w:rPr>
        <w:t xml:space="preserve">  </w:t>
      </w:r>
      <w:r>
        <w:rPr>
          <w:rFonts w:hint="eastAsia" w:ascii="黑体" w:hAnsi="黑体" w:eastAsia="黑体" w:cs="黑体"/>
          <w:b/>
          <w:bCs/>
          <w:caps w:val="0"/>
          <w:spacing w:val="0"/>
          <w:kern w:val="0"/>
          <w:sz w:val="32"/>
          <w:szCs w:val="32"/>
          <w:highlight w:val="none"/>
          <w:lang w:val="en-US" w:eastAsia="zh-CN" w:bidi="ar"/>
        </w:rPr>
        <w:t>五、</w:t>
      </w:r>
      <w:r>
        <w:rPr>
          <w:rFonts w:hint="eastAsia" w:ascii="黑体" w:hAnsi="黑体" w:eastAsia="黑体" w:cs="黑体"/>
          <w:b/>
          <w:bCs/>
          <w:sz w:val="32"/>
          <w:szCs w:val="32"/>
          <w:highlight w:val="none"/>
          <w:lang w:val="en-US" w:eastAsia="zh-CN"/>
        </w:rPr>
        <w:t>参选</w:t>
      </w:r>
      <w:r>
        <w:rPr>
          <w:rFonts w:hint="eastAsia" w:ascii="黑体" w:hAnsi="黑体" w:eastAsia="黑体" w:cs="黑体"/>
          <w:b/>
          <w:bCs/>
          <w:sz w:val="32"/>
          <w:szCs w:val="32"/>
          <w:highlight w:val="none"/>
        </w:rPr>
        <w:t>文件的递交</w:t>
      </w:r>
    </w:p>
    <w:p w14:paraId="4F09E69D">
      <w:pPr>
        <w:keepNext w:val="0"/>
        <w:keepLines w:val="0"/>
        <w:pageBreakBefore w:val="0"/>
        <w:kinsoku/>
        <w:wordWrap/>
        <w:overflowPunct/>
        <w:topLinePunct w:val="0"/>
        <w:autoSpaceDE/>
        <w:autoSpaceDN/>
        <w:bidi w:val="0"/>
        <w:adjustRightInd w:val="0"/>
        <w:snapToGrid w:val="0"/>
        <w:spacing w:line="480" w:lineRule="exact"/>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1.递交截止时间：__2026__年</w:t>
      </w:r>
      <w:r>
        <w:rPr>
          <w:rFonts w:hint="eastAsia" w:ascii="仿宋" w:hAnsi="仿宋" w:eastAsia="仿宋"/>
          <w:sz w:val="28"/>
          <w:szCs w:val="28"/>
          <w:highlight w:val="yellow"/>
          <w:lang w:val="en-US" w:eastAsia="zh-CN"/>
        </w:rPr>
        <w:t>_6_月_8</w:t>
      </w:r>
      <w:r>
        <w:rPr>
          <w:rFonts w:hint="eastAsia" w:ascii="仿宋" w:hAnsi="仿宋" w:eastAsia="仿宋"/>
          <w:sz w:val="28"/>
          <w:szCs w:val="28"/>
          <w:highlight w:val="none"/>
          <w:lang w:val="en-US" w:eastAsia="zh-CN"/>
        </w:rPr>
        <w:t>日 _10_时_00_分</w:t>
      </w:r>
    </w:p>
    <w:p w14:paraId="0F081808">
      <w:pPr>
        <w:keepNext w:val="0"/>
        <w:keepLines w:val="0"/>
        <w:pageBreakBefore w:val="0"/>
        <w:kinsoku/>
        <w:wordWrap/>
        <w:overflowPunct/>
        <w:topLinePunct w:val="0"/>
        <w:autoSpaceDE/>
        <w:autoSpaceDN/>
        <w:bidi w:val="0"/>
        <w:adjustRightInd w:val="0"/>
        <w:snapToGrid w:val="0"/>
        <w:spacing w:line="480" w:lineRule="exact"/>
        <w:ind w:firstLine="560" w:firstLineChars="200"/>
        <w:jc w:val="left"/>
        <w:rPr>
          <w:rFonts w:hint="eastAsia" w:ascii="仿宋" w:hAnsi="仿宋" w:eastAsia="仿宋"/>
          <w:sz w:val="28"/>
          <w:szCs w:val="28"/>
          <w:highlight w:val="none"/>
        </w:rPr>
      </w:pPr>
      <w:r>
        <w:rPr>
          <w:rFonts w:hint="eastAsia" w:ascii="仿宋" w:hAnsi="仿宋" w:eastAsia="仿宋"/>
          <w:sz w:val="28"/>
          <w:szCs w:val="28"/>
          <w:highlight w:val="none"/>
          <w:lang w:val="en-US" w:eastAsia="zh-CN"/>
        </w:rPr>
        <w:t>2.递交地点：衡阳市蒸湘区解放路1号财富大厦19楼会议室。逾期送达、未送达指定地点的或不按照比选文件要求密封、盖章参选文件，招标人将予以拒收。</w:t>
      </w:r>
    </w:p>
    <w:p w14:paraId="04F544E7">
      <w:pPr>
        <w:keepNext w:val="0"/>
        <w:keepLines w:val="0"/>
        <w:pageBreakBefore w:val="0"/>
        <w:kinsoku/>
        <w:wordWrap/>
        <w:overflowPunct/>
        <w:topLinePunct w:val="0"/>
        <w:autoSpaceDE/>
        <w:autoSpaceDN/>
        <w:bidi w:val="0"/>
        <w:adjustRightInd w:val="0"/>
        <w:snapToGrid w:val="0"/>
        <w:spacing w:line="480" w:lineRule="exact"/>
        <w:ind w:firstLine="321" w:firstLineChars="100"/>
        <w:jc w:val="left"/>
        <w:rPr>
          <w:rFonts w:hint="default"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六、比选开标时间及地点</w:t>
      </w:r>
    </w:p>
    <w:p w14:paraId="284CC68D">
      <w:pPr>
        <w:keepNext w:val="0"/>
        <w:keepLines w:val="0"/>
        <w:pageBreakBefore w:val="0"/>
        <w:kinsoku/>
        <w:wordWrap/>
        <w:overflowPunct/>
        <w:topLinePunct w:val="0"/>
        <w:autoSpaceDE/>
        <w:autoSpaceDN/>
        <w:bidi w:val="0"/>
        <w:adjustRightInd w:val="0"/>
        <w:snapToGrid w:val="0"/>
        <w:spacing w:line="480" w:lineRule="exact"/>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比选开标时间：2026年</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yellow"/>
          <w:u w:val="single"/>
          <w:lang w:val="en-US" w:eastAsia="zh-CN"/>
        </w:rPr>
        <w:t xml:space="preserve">6  </w:t>
      </w:r>
      <w:r>
        <w:rPr>
          <w:rFonts w:hint="eastAsia" w:ascii="仿宋" w:hAnsi="仿宋" w:eastAsia="仿宋"/>
          <w:sz w:val="28"/>
          <w:szCs w:val="28"/>
          <w:highlight w:val="yellow"/>
          <w:lang w:val="en-US" w:eastAsia="zh-CN"/>
        </w:rPr>
        <w:t>月 8日</w:t>
      </w:r>
      <w:r>
        <w:rPr>
          <w:rFonts w:hint="eastAsia" w:ascii="仿宋" w:hAnsi="仿宋" w:eastAsia="仿宋"/>
          <w:sz w:val="28"/>
          <w:szCs w:val="28"/>
          <w:highlight w:val="none"/>
          <w:lang w:val="en-US" w:eastAsia="zh-CN"/>
        </w:rPr>
        <w:t xml:space="preserve">  _10_时_00_分</w:t>
      </w:r>
    </w:p>
    <w:p w14:paraId="1BCA74AF">
      <w:pPr>
        <w:keepNext w:val="0"/>
        <w:keepLines w:val="0"/>
        <w:pageBreakBefore w:val="0"/>
        <w:kinsoku/>
        <w:wordWrap/>
        <w:overflowPunct/>
        <w:topLinePunct w:val="0"/>
        <w:autoSpaceDE/>
        <w:autoSpaceDN/>
        <w:bidi w:val="0"/>
        <w:adjustRightInd w:val="0"/>
        <w:snapToGrid w:val="0"/>
        <w:spacing w:line="480" w:lineRule="exact"/>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比选开标地点：衡阳市蒸湘区解放路1号财富大厦19楼会议室，如有变动将提前一天另行通知。</w:t>
      </w:r>
    </w:p>
    <w:p w14:paraId="79D52F90">
      <w:pPr>
        <w:keepNext w:val="0"/>
        <w:keepLines w:val="0"/>
        <w:pageBreakBefore w:val="0"/>
        <w:kinsoku/>
        <w:wordWrap/>
        <w:overflowPunct/>
        <w:topLinePunct w:val="0"/>
        <w:autoSpaceDE/>
        <w:autoSpaceDN/>
        <w:bidi w:val="0"/>
        <w:adjustRightInd w:val="0"/>
        <w:snapToGrid w:val="0"/>
        <w:spacing w:line="480" w:lineRule="exact"/>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比选当日，各参选单位法定代表人持法定代表人身份证明原件和身份证原件，或由委托代理人持法定代表人授权委托书原件和本人身份证原件到招标方监督代表处验证身份，身份验证不合格的取消其比选资格；身份验证核查通过的参选单位按要求填写参选文件接收登记表。</w:t>
      </w:r>
    </w:p>
    <w:p w14:paraId="107FA61F">
      <w:pPr>
        <w:keepNext w:val="0"/>
        <w:keepLines w:val="0"/>
        <w:pageBreakBefore w:val="0"/>
        <w:kinsoku/>
        <w:wordWrap/>
        <w:overflowPunct/>
        <w:topLinePunct w:val="0"/>
        <w:autoSpaceDE/>
        <w:autoSpaceDN/>
        <w:bidi w:val="0"/>
        <w:adjustRightInd w:val="0"/>
        <w:snapToGrid w:val="0"/>
        <w:spacing w:line="480" w:lineRule="exact"/>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2.逾期送达的或者未送达指定地点的参选文件，招标人不予受理。</w:t>
      </w:r>
    </w:p>
    <w:p w14:paraId="5E479380">
      <w:pPr>
        <w:keepNext w:val="0"/>
        <w:keepLines w:val="0"/>
        <w:pageBreakBefore w:val="0"/>
        <w:kinsoku/>
        <w:wordWrap/>
        <w:overflowPunct/>
        <w:topLinePunct w:val="0"/>
        <w:autoSpaceDE/>
        <w:autoSpaceDN/>
        <w:bidi w:val="0"/>
        <w:adjustRightInd w:val="0"/>
        <w:snapToGrid w:val="0"/>
        <w:spacing w:line="480" w:lineRule="exact"/>
        <w:ind w:firstLine="321" w:firstLineChars="100"/>
        <w:jc w:val="left"/>
        <w:rPr>
          <w:rFonts w:hint="eastAsia" w:ascii="仿宋" w:hAnsi="仿宋" w:eastAsia="仿宋"/>
          <w:sz w:val="28"/>
          <w:szCs w:val="28"/>
          <w:highlight w:val="none"/>
          <w:lang w:val="en-US" w:eastAsia="zh-CN"/>
        </w:rPr>
      </w:pPr>
      <w:r>
        <w:rPr>
          <w:rFonts w:hint="eastAsia" w:ascii="黑体" w:hAnsi="黑体" w:eastAsia="黑体" w:cs="黑体"/>
          <w:b/>
          <w:bCs/>
          <w:sz w:val="32"/>
          <w:szCs w:val="32"/>
          <w:highlight w:val="none"/>
          <w:lang w:val="en-US" w:eastAsia="zh-CN"/>
        </w:rPr>
        <w:t>七、评标办法</w:t>
      </w:r>
    </w:p>
    <w:p w14:paraId="4F2F4122">
      <w:pPr>
        <w:keepNext w:val="0"/>
        <w:keepLines w:val="0"/>
        <w:pageBreakBefore w:val="0"/>
        <w:kinsoku/>
        <w:wordWrap/>
        <w:overflowPunct/>
        <w:topLinePunct w:val="0"/>
        <w:autoSpaceDE/>
        <w:autoSpaceDN/>
        <w:bidi w:val="0"/>
        <w:adjustRightInd w:val="0"/>
        <w:snapToGrid w:val="0"/>
        <w:spacing w:line="480" w:lineRule="exact"/>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本项目评标办法采用经评审的最低投标价法。</w:t>
      </w:r>
    </w:p>
    <w:p w14:paraId="473C067B">
      <w:pPr>
        <w:keepNext w:val="0"/>
        <w:keepLines w:val="0"/>
        <w:pageBreakBefore w:val="0"/>
        <w:kinsoku/>
        <w:wordWrap/>
        <w:overflowPunct/>
        <w:topLinePunct w:val="0"/>
        <w:autoSpaceDE/>
        <w:autoSpaceDN/>
        <w:bidi w:val="0"/>
        <w:adjustRightInd w:val="0"/>
        <w:snapToGrid w:val="0"/>
        <w:spacing w:line="480" w:lineRule="exact"/>
        <w:ind w:firstLine="321" w:firstLineChars="100"/>
        <w:jc w:val="left"/>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八、</w:t>
      </w:r>
      <w:r>
        <w:rPr>
          <w:rFonts w:hint="eastAsia" w:ascii="黑体" w:hAnsi="黑体" w:eastAsia="黑体" w:cs="黑体"/>
          <w:b/>
          <w:bCs/>
          <w:sz w:val="32"/>
          <w:szCs w:val="32"/>
          <w:highlight w:val="none"/>
        </w:rPr>
        <w:t>发布公告的媒介</w:t>
      </w:r>
    </w:p>
    <w:p w14:paraId="1393ED3E">
      <w:pPr>
        <w:keepNext w:val="0"/>
        <w:keepLines w:val="0"/>
        <w:pageBreakBefore w:val="0"/>
        <w:kinsoku/>
        <w:wordWrap/>
        <w:overflowPunct/>
        <w:topLinePunct w:val="0"/>
        <w:autoSpaceDE/>
        <w:autoSpaceDN/>
        <w:bidi w:val="0"/>
        <w:adjustRightInd w:val="0"/>
        <w:snapToGrid w:val="0"/>
        <w:spacing w:line="480" w:lineRule="exact"/>
        <w:ind w:firstLine="560" w:firstLineChars="200"/>
        <w:jc w:val="left"/>
        <w:rPr>
          <w:rFonts w:hint="eastAsia" w:ascii="仿宋" w:hAnsi="仿宋" w:eastAsia="仿宋"/>
          <w:sz w:val="28"/>
          <w:szCs w:val="28"/>
          <w:highlight w:val="none"/>
        </w:rPr>
      </w:pPr>
      <w:r>
        <w:rPr>
          <w:rFonts w:hint="eastAsia" w:ascii="仿宋" w:hAnsi="仿宋" w:eastAsia="仿宋"/>
          <w:sz w:val="28"/>
          <w:szCs w:val="28"/>
          <w:highlight w:val="none"/>
        </w:rPr>
        <w:t>本次</w:t>
      </w:r>
      <w:r>
        <w:rPr>
          <w:rFonts w:hint="eastAsia" w:ascii="仿宋" w:hAnsi="仿宋" w:eastAsia="仿宋"/>
          <w:sz w:val="28"/>
          <w:szCs w:val="28"/>
          <w:highlight w:val="none"/>
          <w:lang w:val="en-US" w:eastAsia="zh-CN"/>
        </w:rPr>
        <w:t>比选</w:t>
      </w:r>
      <w:r>
        <w:rPr>
          <w:rFonts w:hint="eastAsia" w:ascii="仿宋" w:hAnsi="仿宋" w:eastAsia="仿宋"/>
          <w:sz w:val="28"/>
          <w:szCs w:val="28"/>
          <w:highlight w:val="none"/>
        </w:rPr>
        <w:t>公告在</w:t>
      </w:r>
      <w:r>
        <w:rPr>
          <w:rFonts w:hint="eastAsia" w:ascii="仿宋" w:hAnsi="仿宋" w:eastAsia="仿宋"/>
          <w:sz w:val="28"/>
          <w:szCs w:val="28"/>
          <w:highlight w:val="none"/>
          <w:u w:val="single"/>
          <w:lang w:val="en-US" w:eastAsia="zh-CN"/>
        </w:rPr>
        <w:t xml:space="preserve"> 衡阳公路桥梁建设有限公司 </w:t>
      </w:r>
      <w:r>
        <w:rPr>
          <w:rFonts w:hint="eastAsia" w:ascii="仿宋" w:hAnsi="仿宋" w:eastAsia="仿宋"/>
          <w:sz w:val="28"/>
          <w:szCs w:val="28"/>
          <w:highlight w:val="none"/>
        </w:rPr>
        <w:t>官方网站（</w:t>
      </w:r>
      <w:r>
        <w:rPr>
          <w:rFonts w:hint="eastAsia" w:ascii="仿宋" w:hAnsi="仿宋" w:eastAsia="仿宋"/>
          <w:sz w:val="28"/>
          <w:szCs w:val="28"/>
          <w:highlight w:val="none"/>
          <w:u w:val="single"/>
          <w:lang w:val="en-US" w:eastAsia="zh-CN"/>
        </w:rPr>
        <w:t xml:space="preserve">网址：www.hylqgs.com </w:t>
      </w:r>
      <w:r>
        <w:rPr>
          <w:rFonts w:hint="eastAsia" w:ascii="仿宋" w:hAnsi="仿宋" w:eastAsia="仿宋"/>
          <w:sz w:val="28"/>
          <w:szCs w:val="28"/>
          <w:highlight w:val="none"/>
          <w:u w:val="none"/>
          <w:lang w:val="en-US" w:eastAsia="zh-CN"/>
        </w:rPr>
        <w:t>）</w:t>
      </w:r>
      <w:r>
        <w:rPr>
          <w:rFonts w:hint="eastAsia" w:ascii="仿宋" w:hAnsi="仿宋" w:eastAsia="仿宋"/>
          <w:sz w:val="28"/>
          <w:szCs w:val="28"/>
          <w:highlight w:val="none"/>
        </w:rPr>
        <w:t>上发布。</w:t>
      </w:r>
    </w:p>
    <w:p w14:paraId="651C8A00">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321" w:firstLineChars="100"/>
        <w:jc w:val="left"/>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九、联系方式</w:t>
      </w:r>
    </w:p>
    <w:p w14:paraId="3CA01653">
      <w:pPr>
        <w:keepNext w:val="0"/>
        <w:keepLines w:val="0"/>
        <w:pageBreakBefore w:val="0"/>
        <w:kinsoku/>
        <w:wordWrap/>
        <w:overflowPunct/>
        <w:topLinePunct w:val="0"/>
        <w:autoSpaceDE/>
        <w:autoSpaceDN/>
        <w:bidi w:val="0"/>
        <w:adjustRightInd w:val="0"/>
        <w:snapToGrid w:val="0"/>
        <w:spacing w:line="480" w:lineRule="exact"/>
        <w:ind w:firstLine="560" w:firstLineChars="200"/>
        <w:jc w:val="left"/>
        <w:rPr>
          <w:rFonts w:hint="default" w:ascii="仿宋" w:hAnsi="仿宋" w:eastAsia="仿宋" w:cs="Times New Roman"/>
          <w:sz w:val="28"/>
          <w:szCs w:val="28"/>
          <w:highlight w:val="none"/>
          <w:lang w:val="en-US" w:eastAsia="zh-CN"/>
        </w:rPr>
      </w:pPr>
      <w:r>
        <w:rPr>
          <w:rFonts w:hint="default" w:ascii="仿宋" w:hAnsi="仿宋" w:eastAsia="仿宋" w:cs="Times New Roman"/>
          <w:sz w:val="28"/>
          <w:szCs w:val="28"/>
          <w:highlight w:val="none"/>
          <w:lang w:val="en-US" w:eastAsia="zh-CN"/>
        </w:rPr>
        <w:t>招 标 人：衡阳公路桥梁建设有限公司</w:t>
      </w:r>
    </w:p>
    <w:p w14:paraId="16ADD1F7">
      <w:pPr>
        <w:keepNext w:val="0"/>
        <w:keepLines w:val="0"/>
        <w:pageBreakBefore w:val="0"/>
        <w:kinsoku/>
        <w:wordWrap/>
        <w:overflowPunct/>
        <w:topLinePunct w:val="0"/>
        <w:autoSpaceDE/>
        <w:autoSpaceDN/>
        <w:bidi w:val="0"/>
        <w:adjustRightInd w:val="0"/>
        <w:snapToGrid w:val="0"/>
        <w:spacing w:line="480" w:lineRule="exact"/>
        <w:ind w:firstLine="560" w:firstLineChars="200"/>
        <w:jc w:val="left"/>
        <w:rPr>
          <w:rFonts w:hint="default" w:ascii="仿宋" w:hAnsi="仿宋" w:eastAsia="仿宋" w:cs="Times New Roman"/>
          <w:sz w:val="28"/>
          <w:szCs w:val="28"/>
          <w:highlight w:val="none"/>
          <w:lang w:val="en-US" w:eastAsia="zh-CN"/>
        </w:rPr>
      </w:pPr>
      <w:r>
        <w:rPr>
          <w:rFonts w:hint="default" w:ascii="仿宋" w:hAnsi="仿宋" w:eastAsia="仿宋" w:cs="Times New Roman"/>
          <w:sz w:val="28"/>
          <w:szCs w:val="28"/>
          <w:highlight w:val="none"/>
          <w:lang w:val="en-US" w:eastAsia="zh-CN"/>
        </w:rPr>
        <w:t>地 址：衡阳市蒸湘区解放路1号财富大厦2001室</w:t>
      </w:r>
    </w:p>
    <w:p w14:paraId="378522A1">
      <w:pPr>
        <w:keepNext w:val="0"/>
        <w:keepLines w:val="0"/>
        <w:pageBreakBefore w:val="0"/>
        <w:kinsoku/>
        <w:wordWrap/>
        <w:overflowPunct/>
        <w:topLinePunct w:val="0"/>
        <w:autoSpaceDE/>
        <w:autoSpaceDN/>
        <w:bidi w:val="0"/>
        <w:adjustRightInd w:val="0"/>
        <w:snapToGrid w:val="0"/>
        <w:spacing w:line="480" w:lineRule="exact"/>
        <w:ind w:firstLine="560" w:firstLineChars="200"/>
        <w:jc w:val="left"/>
        <w:rPr>
          <w:rFonts w:hint="default" w:ascii="仿宋" w:hAnsi="仿宋" w:eastAsia="仿宋" w:cs="Times New Roman"/>
          <w:sz w:val="28"/>
          <w:szCs w:val="28"/>
          <w:highlight w:val="none"/>
          <w:lang w:val="en-US" w:eastAsia="zh-CN"/>
        </w:rPr>
      </w:pPr>
      <w:r>
        <w:rPr>
          <w:rFonts w:hint="default" w:ascii="仿宋" w:hAnsi="仿宋" w:eastAsia="仿宋" w:cs="Times New Roman"/>
          <w:sz w:val="28"/>
          <w:szCs w:val="28"/>
          <w:highlight w:val="none"/>
          <w:lang w:val="en-US" w:eastAsia="zh-CN"/>
        </w:rPr>
        <w:t>联 系 人：钟新衡</w:t>
      </w:r>
    </w:p>
    <w:p w14:paraId="04B4ABCF">
      <w:pPr>
        <w:keepNext w:val="0"/>
        <w:keepLines w:val="0"/>
        <w:pageBreakBefore w:val="0"/>
        <w:kinsoku/>
        <w:wordWrap/>
        <w:overflowPunct/>
        <w:topLinePunct w:val="0"/>
        <w:autoSpaceDE/>
        <w:autoSpaceDN/>
        <w:bidi w:val="0"/>
        <w:adjustRightInd w:val="0"/>
        <w:snapToGrid w:val="0"/>
        <w:spacing w:line="480" w:lineRule="exact"/>
        <w:ind w:firstLine="560" w:firstLineChars="200"/>
        <w:jc w:val="left"/>
        <w:rPr>
          <w:rFonts w:hint="eastAsia" w:ascii="仿宋" w:hAnsi="仿宋" w:eastAsia="仿宋" w:cs="Times New Roman"/>
          <w:sz w:val="28"/>
          <w:szCs w:val="28"/>
          <w:highlight w:val="none"/>
          <w:lang w:val="en-US" w:eastAsia="zh-CN"/>
        </w:rPr>
      </w:pPr>
      <w:r>
        <w:rPr>
          <w:rFonts w:hint="default" w:ascii="仿宋" w:hAnsi="仿宋" w:eastAsia="仿宋" w:cs="Times New Roman"/>
          <w:sz w:val="28"/>
          <w:szCs w:val="28"/>
          <w:highlight w:val="none"/>
          <w:lang w:val="en-US" w:eastAsia="zh-CN"/>
        </w:rPr>
        <w:t>联系电话：17773456366</w:t>
      </w:r>
    </w:p>
    <w:p w14:paraId="35378A85">
      <w:pPr>
        <w:keepNext w:val="0"/>
        <w:keepLines w:val="0"/>
        <w:pageBreakBefore w:val="0"/>
        <w:widowControl w:val="0"/>
        <w:kinsoku/>
        <w:wordWrap/>
        <w:overflowPunct/>
        <w:topLinePunct w:val="0"/>
        <w:autoSpaceDE/>
        <w:autoSpaceDN/>
        <w:bidi w:val="0"/>
        <w:adjustRightInd w:val="0"/>
        <w:snapToGrid w:val="0"/>
        <w:spacing w:line="560" w:lineRule="exact"/>
        <w:ind w:firstLine="321" w:firstLineChars="100"/>
        <w:jc w:val="left"/>
        <w:textAlignment w:val="auto"/>
        <w:rPr>
          <w:rFonts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十</w:t>
      </w:r>
      <w:r>
        <w:rPr>
          <w:rFonts w:hint="eastAsia" w:ascii="黑体" w:hAnsi="黑体" w:eastAsia="黑体" w:cs="黑体"/>
          <w:b/>
          <w:bCs/>
          <w:sz w:val="32"/>
          <w:szCs w:val="32"/>
          <w:highlight w:val="none"/>
        </w:rPr>
        <w:t>、监督</w:t>
      </w:r>
    </w:p>
    <w:p w14:paraId="7B26C04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rPr>
        <w:t>监督单位：衡阳公路桥梁建设有限公司纪检监察室</w:t>
      </w:r>
    </w:p>
    <w:p w14:paraId="1E93339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rPr>
        <w:t>地 址：衡阳市蒸湘区解放路1号财富大厦18楼1805室</w:t>
      </w:r>
    </w:p>
    <w:p w14:paraId="6728F14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rPr>
        <w:t>联系人：阳骞</w:t>
      </w:r>
    </w:p>
    <w:p w14:paraId="52D29D0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rPr>
        <w:t>电  话：13974720916</w:t>
      </w:r>
    </w:p>
    <w:p w14:paraId="22BA030D">
      <w:pPr>
        <w:keepNext w:val="0"/>
        <w:keepLines w:val="0"/>
        <w:pageBreakBefore w:val="0"/>
        <w:kinsoku/>
        <w:wordWrap/>
        <w:overflowPunct/>
        <w:topLinePunct w:val="0"/>
        <w:autoSpaceDE/>
        <w:autoSpaceDN/>
        <w:bidi w:val="0"/>
        <w:adjustRightInd w:val="0"/>
        <w:snapToGrid w:val="0"/>
        <w:spacing w:line="480" w:lineRule="exact"/>
        <w:ind w:firstLine="560" w:firstLineChars="200"/>
        <w:jc w:val="right"/>
        <w:rPr>
          <w:rFonts w:hint="eastAsia" w:ascii="仿宋" w:hAnsi="仿宋" w:eastAsia="仿宋" w:cs="仿宋"/>
          <w:sz w:val="32"/>
          <w:szCs w:val="32"/>
          <w:highlight w:val="none"/>
        </w:rPr>
      </w:pPr>
      <w:r>
        <w:rPr>
          <w:rFonts w:hint="eastAsia" w:ascii="仿宋" w:hAnsi="仿宋" w:eastAsia="仿宋" w:cs="Times New Roman"/>
          <w:sz w:val="28"/>
          <w:szCs w:val="28"/>
          <w:highlight w:val="none"/>
          <w:lang w:val="en-US" w:eastAsia="zh-CN"/>
        </w:rPr>
        <w:t>招标人：衡阳公路桥梁建设有限公司</w:t>
      </w:r>
    </w:p>
    <w:p w14:paraId="137A1B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sz w:val="28"/>
          <w:szCs w:val="28"/>
          <w:highlight w:val="none"/>
        </w:rPr>
      </w:pPr>
      <w:r>
        <w:rPr>
          <w:rFonts w:hint="eastAsia" w:ascii="仿宋" w:hAnsi="仿宋" w:eastAsia="仿宋" w:cs="仿宋"/>
          <w:sz w:val="32"/>
          <w:szCs w:val="32"/>
          <w:highlight w:val="none"/>
        </w:rPr>
        <w:t xml:space="preserve">                            </w:t>
      </w:r>
      <w:r>
        <w:rPr>
          <w:rFonts w:hint="eastAsia" w:ascii="仿宋" w:hAnsi="仿宋" w:eastAsia="仿宋" w:cs="Times New Roman"/>
          <w:sz w:val="28"/>
          <w:szCs w:val="28"/>
          <w:highlight w:val="none"/>
          <w:lang w:val="en-US" w:eastAsia="zh-CN"/>
        </w:rPr>
        <w:t xml:space="preserve"> 2026年</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yellow"/>
          <w:u w:val="single"/>
          <w:lang w:val="en-US" w:eastAsia="zh-CN"/>
        </w:rPr>
        <w:t xml:space="preserve"> 5  </w:t>
      </w:r>
      <w:r>
        <w:rPr>
          <w:rFonts w:hint="eastAsia" w:ascii="仿宋" w:hAnsi="仿宋" w:eastAsia="仿宋" w:cs="Times New Roman"/>
          <w:sz w:val="28"/>
          <w:szCs w:val="28"/>
          <w:highlight w:val="yellow"/>
          <w:lang w:val="en-US" w:eastAsia="zh-CN"/>
        </w:rPr>
        <w:t>月</w:t>
      </w:r>
      <w:r>
        <w:rPr>
          <w:rFonts w:hint="eastAsia" w:ascii="仿宋" w:hAnsi="仿宋" w:eastAsia="仿宋" w:cs="Times New Roman"/>
          <w:sz w:val="28"/>
          <w:szCs w:val="28"/>
          <w:highlight w:val="yellow"/>
          <w:u w:val="single"/>
          <w:lang w:val="en-US" w:eastAsia="zh-CN"/>
        </w:rPr>
        <w:t xml:space="preserve"> 29</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日</w:t>
      </w:r>
    </w:p>
    <w:p w14:paraId="26C59E22">
      <w:pPr>
        <w:rPr>
          <w:rFonts w:hint="eastAsia"/>
          <w:highlight w:val="none"/>
        </w:rPr>
      </w:pPr>
      <w:r>
        <w:rPr>
          <w:rFonts w:hint="eastAsia"/>
          <w:highlight w:val="none"/>
        </w:rPr>
        <w:br w:type="page"/>
      </w:r>
    </w:p>
    <w:p w14:paraId="486EDAE4">
      <w:pPr>
        <w:pStyle w:val="2"/>
        <w:bidi w:val="0"/>
        <w:rPr>
          <w:rFonts w:hint="eastAsia"/>
          <w:highlight w:val="none"/>
        </w:rPr>
      </w:pPr>
      <w:bookmarkStart w:id="2" w:name="_Toc19756"/>
      <w:r>
        <w:rPr>
          <w:rFonts w:hint="eastAsia"/>
          <w:highlight w:val="none"/>
        </w:rPr>
        <w:t>第</w:t>
      </w:r>
      <w:r>
        <w:rPr>
          <w:rFonts w:hint="eastAsia"/>
          <w:highlight w:val="none"/>
          <w:lang w:val="en-US" w:eastAsia="zh-CN"/>
        </w:rPr>
        <w:t>二</w:t>
      </w:r>
      <w:r>
        <w:rPr>
          <w:rFonts w:hint="eastAsia"/>
          <w:highlight w:val="none"/>
        </w:rPr>
        <w:t xml:space="preserve">章 </w:t>
      </w:r>
      <w:r>
        <w:rPr>
          <w:rFonts w:hint="eastAsia"/>
          <w:highlight w:val="none"/>
          <w:lang w:val="en-US" w:eastAsia="zh-CN"/>
        </w:rPr>
        <w:t>参选须知文件</w:t>
      </w:r>
      <w:bookmarkEnd w:id="2"/>
    </w:p>
    <w:p w14:paraId="32DCAC3A">
      <w:pPr>
        <w:keepNext w:val="0"/>
        <w:keepLines w:val="0"/>
        <w:pageBreakBefore w:val="0"/>
        <w:widowControl/>
        <w:kinsoku/>
        <w:wordWrap/>
        <w:overflowPunct/>
        <w:topLinePunct w:val="0"/>
        <w:autoSpaceDE/>
        <w:autoSpaceDN/>
        <w:bidi w:val="0"/>
        <w:spacing w:line="480" w:lineRule="exact"/>
        <w:rPr>
          <w:rFonts w:hint="eastAsia" w:ascii="黑体" w:hAnsi="黑体" w:eastAsia="黑体" w:cs="黑体"/>
          <w:b/>
          <w:bCs/>
          <w:kern w:val="0"/>
          <w:sz w:val="32"/>
          <w:szCs w:val="32"/>
          <w:highlight w:val="none"/>
        </w:rPr>
      </w:pPr>
      <w:r>
        <w:rPr>
          <w:rFonts w:hint="eastAsia" w:ascii="黑体" w:hAnsi="黑体" w:eastAsia="黑体" w:cs="黑体"/>
          <w:b/>
          <w:bCs/>
          <w:kern w:val="0"/>
          <w:sz w:val="32"/>
          <w:szCs w:val="32"/>
          <w:highlight w:val="none"/>
        </w:rPr>
        <w:t>一、</w:t>
      </w:r>
      <w:r>
        <w:rPr>
          <w:rFonts w:hint="eastAsia" w:ascii="黑体" w:hAnsi="黑体" w:eastAsia="黑体" w:cs="黑体"/>
          <w:b/>
          <w:bCs/>
          <w:kern w:val="0"/>
          <w:sz w:val="32"/>
          <w:szCs w:val="32"/>
          <w:highlight w:val="none"/>
          <w:lang w:val="en-US" w:eastAsia="zh-CN"/>
        </w:rPr>
        <w:t>参选</w:t>
      </w:r>
      <w:r>
        <w:rPr>
          <w:rFonts w:hint="eastAsia" w:ascii="黑体" w:hAnsi="黑体" w:eastAsia="黑体" w:cs="黑体"/>
          <w:b/>
          <w:bCs/>
          <w:kern w:val="0"/>
          <w:sz w:val="32"/>
          <w:szCs w:val="32"/>
          <w:highlight w:val="none"/>
        </w:rPr>
        <w:t>须知前附表</w:t>
      </w:r>
    </w:p>
    <w:tbl>
      <w:tblPr>
        <w:tblStyle w:val="16"/>
        <w:tblW w:w="9524" w:type="dxa"/>
        <w:tblInd w:w="0" w:type="dxa"/>
        <w:tblLayout w:type="fixed"/>
        <w:tblCellMar>
          <w:top w:w="0" w:type="dxa"/>
          <w:left w:w="108" w:type="dxa"/>
          <w:bottom w:w="0" w:type="dxa"/>
          <w:right w:w="108" w:type="dxa"/>
        </w:tblCellMar>
      </w:tblPr>
      <w:tblGrid>
        <w:gridCol w:w="675"/>
        <w:gridCol w:w="1843"/>
        <w:gridCol w:w="7006"/>
      </w:tblGrid>
      <w:tr w14:paraId="023FA796">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Pr>
          <w:p w14:paraId="2E29F74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b/>
                <w:bCs/>
                <w:kern w:val="0"/>
                <w:szCs w:val="21"/>
                <w:highlight w:val="none"/>
              </w:rPr>
            </w:pPr>
            <w:r>
              <w:rPr>
                <w:rFonts w:hint="eastAsia" w:ascii="仿宋" w:hAnsi="仿宋" w:eastAsia="仿宋"/>
                <w:b/>
                <w:bCs/>
                <w:kern w:val="0"/>
                <w:szCs w:val="21"/>
                <w:highlight w:val="none"/>
              </w:rPr>
              <w:t>序号</w:t>
            </w:r>
          </w:p>
        </w:tc>
        <w:tc>
          <w:tcPr>
            <w:tcW w:w="1843" w:type="dxa"/>
            <w:tcBorders>
              <w:top w:val="single" w:color="000000" w:sz="4" w:space="0"/>
              <w:left w:val="nil"/>
              <w:bottom w:val="single" w:color="000000" w:sz="4" w:space="0"/>
              <w:right w:val="single" w:color="000000" w:sz="4" w:space="0"/>
            </w:tcBorders>
          </w:tcPr>
          <w:p w14:paraId="69A8F28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b/>
                <w:bCs/>
                <w:kern w:val="0"/>
                <w:szCs w:val="21"/>
                <w:highlight w:val="none"/>
              </w:rPr>
            </w:pPr>
            <w:r>
              <w:rPr>
                <w:rFonts w:hint="eastAsia" w:ascii="仿宋" w:hAnsi="仿宋" w:eastAsia="仿宋"/>
                <w:b/>
                <w:bCs/>
                <w:kern w:val="0"/>
                <w:szCs w:val="21"/>
                <w:highlight w:val="none"/>
              </w:rPr>
              <w:t>名称</w:t>
            </w:r>
          </w:p>
        </w:tc>
        <w:tc>
          <w:tcPr>
            <w:tcW w:w="7006" w:type="dxa"/>
            <w:tcBorders>
              <w:top w:val="single" w:color="000000" w:sz="4" w:space="0"/>
              <w:left w:val="nil"/>
              <w:bottom w:val="single" w:color="000000" w:sz="4" w:space="0"/>
              <w:right w:val="single" w:color="000000" w:sz="4" w:space="0"/>
            </w:tcBorders>
          </w:tcPr>
          <w:p w14:paraId="7164FBE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b/>
                <w:bCs/>
                <w:kern w:val="0"/>
                <w:szCs w:val="21"/>
                <w:highlight w:val="none"/>
              </w:rPr>
            </w:pPr>
            <w:r>
              <w:rPr>
                <w:rFonts w:hint="eastAsia" w:ascii="仿宋" w:hAnsi="仿宋" w:eastAsia="仿宋"/>
                <w:b/>
                <w:bCs/>
                <w:kern w:val="0"/>
                <w:szCs w:val="21"/>
                <w:highlight w:val="none"/>
              </w:rPr>
              <w:t>内容规定</w:t>
            </w:r>
          </w:p>
        </w:tc>
      </w:tr>
      <w:tr w14:paraId="15A5E3C1">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7ECB707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b/>
                <w:bCs/>
                <w:kern w:val="0"/>
                <w:szCs w:val="21"/>
                <w:highlight w:val="none"/>
              </w:rPr>
            </w:pPr>
            <w:r>
              <w:rPr>
                <w:rFonts w:hint="eastAsia" w:ascii="仿宋" w:hAnsi="仿宋" w:eastAsia="仿宋"/>
                <w:b/>
                <w:bCs/>
                <w:kern w:val="0"/>
                <w:szCs w:val="21"/>
                <w:highlight w:val="none"/>
              </w:rPr>
              <w:t>1</w:t>
            </w:r>
          </w:p>
        </w:tc>
        <w:tc>
          <w:tcPr>
            <w:tcW w:w="1843" w:type="dxa"/>
            <w:tcBorders>
              <w:top w:val="single" w:color="000000" w:sz="4" w:space="0"/>
              <w:left w:val="nil"/>
              <w:bottom w:val="single" w:color="000000" w:sz="4" w:space="0"/>
              <w:right w:val="single" w:color="000000" w:sz="4" w:space="0"/>
            </w:tcBorders>
            <w:vAlign w:val="center"/>
          </w:tcPr>
          <w:p w14:paraId="29CC64B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kern w:val="0"/>
                <w:szCs w:val="21"/>
                <w:highlight w:val="none"/>
              </w:rPr>
            </w:pPr>
            <w:r>
              <w:rPr>
                <w:rFonts w:hint="eastAsia" w:ascii="仿宋" w:hAnsi="仿宋" w:eastAsia="仿宋"/>
                <w:kern w:val="0"/>
                <w:szCs w:val="21"/>
                <w:highlight w:val="none"/>
                <w:lang w:val="en-US" w:eastAsia="zh-CN"/>
              </w:rPr>
              <w:t>招标</w:t>
            </w:r>
            <w:r>
              <w:rPr>
                <w:rFonts w:hint="eastAsia" w:ascii="仿宋" w:hAnsi="仿宋" w:eastAsia="仿宋"/>
                <w:kern w:val="0"/>
                <w:szCs w:val="21"/>
                <w:highlight w:val="none"/>
              </w:rPr>
              <w:t>人</w:t>
            </w:r>
          </w:p>
        </w:tc>
        <w:tc>
          <w:tcPr>
            <w:tcW w:w="7006" w:type="dxa"/>
            <w:tcBorders>
              <w:top w:val="single" w:color="000000" w:sz="4" w:space="0"/>
              <w:left w:val="nil"/>
              <w:bottom w:val="single" w:color="000000" w:sz="4" w:space="0"/>
              <w:right w:val="single" w:color="000000" w:sz="4" w:space="0"/>
            </w:tcBorders>
          </w:tcPr>
          <w:p w14:paraId="12EC8FED">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招 标 人：衡阳公路桥梁建设有限公司</w:t>
            </w:r>
          </w:p>
          <w:p w14:paraId="552B512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地 址：衡阳市蒸湘区解放路1号财富大厦2001室</w:t>
            </w:r>
          </w:p>
          <w:p w14:paraId="44D4869C">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联 系 人：钟新衡</w:t>
            </w:r>
          </w:p>
          <w:p w14:paraId="6AD1668D">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联系电话：17773456366</w:t>
            </w:r>
          </w:p>
        </w:tc>
      </w:tr>
      <w:tr w14:paraId="3BCB89DA">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6581B57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b/>
                <w:bCs/>
                <w:kern w:val="0"/>
                <w:szCs w:val="21"/>
                <w:highlight w:val="none"/>
              </w:rPr>
            </w:pPr>
            <w:r>
              <w:rPr>
                <w:rFonts w:hint="eastAsia" w:ascii="仿宋" w:hAnsi="仿宋" w:eastAsia="仿宋"/>
                <w:b/>
                <w:bCs/>
                <w:kern w:val="0"/>
                <w:szCs w:val="21"/>
                <w:highlight w:val="none"/>
              </w:rPr>
              <w:t>2</w:t>
            </w:r>
          </w:p>
        </w:tc>
        <w:tc>
          <w:tcPr>
            <w:tcW w:w="1843" w:type="dxa"/>
            <w:tcBorders>
              <w:top w:val="single" w:color="000000" w:sz="4" w:space="0"/>
              <w:left w:val="nil"/>
              <w:bottom w:val="single" w:color="000000" w:sz="4" w:space="0"/>
              <w:right w:val="single" w:color="000000" w:sz="4" w:space="0"/>
            </w:tcBorders>
            <w:vAlign w:val="center"/>
          </w:tcPr>
          <w:p w14:paraId="6AC9C85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kern w:val="0"/>
                <w:szCs w:val="21"/>
                <w:highlight w:val="none"/>
              </w:rPr>
            </w:pPr>
            <w:r>
              <w:rPr>
                <w:rFonts w:hint="eastAsia" w:ascii="仿宋" w:hAnsi="仿宋" w:eastAsia="仿宋"/>
                <w:kern w:val="0"/>
                <w:szCs w:val="21"/>
                <w:highlight w:val="none"/>
              </w:rPr>
              <w:t>项目名称</w:t>
            </w:r>
          </w:p>
        </w:tc>
        <w:tc>
          <w:tcPr>
            <w:tcW w:w="7006" w:type="dxa"/>
            <w:tcBorders>
              <w:top w:val="single" w:color="000000" w:sz="4" w:space="0"/>
              <w:left w:val="nil"/>
              <w:bottom w:val="single" w:color="000000" w:sz="4" w:space="0"/>
              <w:right w:val="single" w:color="000000" w:sz="4" w:space="0"/>
            </w:tcBorders>
          </w:tcPr>
          <w:p w14:paraId="2ABDC7E8">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仿宋" w:hAnsi="仿宋" w:eastAsia="仿宋"/>
                <w:color w:val="auto"/>
                <w:spacing w:val="15"/>
                <w:kern w:val="0"/>
                <w:szCs w:val="21"/>
                <w:highlight w:val="none"/>
                <w:lang w:val="en-US"/>
              </w:rPr>
            </w:pPr>
            <w:r>
              <w:rPr>
                <w:rFonts w:hint="eastAsia" w:ascii="仿宋" w:hAnsi="仿宋" w:eastAsia="仿宋"/>
                <w:color w:val="auto"/>
                <w:szCs w:val="21"/>
                <w:highlight w:val="none"/>
                <w:lang w:val="en-US" w:eastAsia="zh-CN"/>
              </w:rPr>
              <w:t>办公楼18、19、20层中央空调采购（含拆除、安装、调试）项目</w:t>
            </w:r>
          </w:p>
        </w:tc>
      </w:tr>
      <w:tr w14:paraId="21504B4B">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4E0C034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b/>
                <w:bCs/>
                <w:kern w:val="0"/>
                <w:szCs w:val="21"/>
                <w:highlight w:val="none"/>
              </w:rPr>
            </w:pPr>
            <w:r>
              <w:rPr>
                <w:rFonts w:hint="eastAsia" w:ascii="仿宋" w:hAnsi="仿宋" w:eastAsia="仿宋"/>
                <w:b/>
                <w:bCs/>
                <w:kern w:val="0"/>
                <w:szCs w:val="21"/>
                <w:highlight w:val="none"/>
              </w:rPr>
              <w:t>3</w:t>
            </w:r>
          </w:p>
        </w:tc>
        <w:tc>
          <w:tcPr>
            <w:tcW w:w="1843" w:type="dxa"/>
            <w:tcBorders>
              <w:top w:val="single" w:color="000000" w:sz="4" w:space="0"/>
              <w:left w:val="nil"/>
              <w:bottom w:val="single" w:color="000000" w:sz="4" w:space="0"/>
              <w:right w:val="single" w:color="000000" w:sz="4" w:space="0"/>
            </w:tcBorders>
            <w:vAlign w:val="center"/>
          </w:tcPr>
          <w:p w14:paraId="4C761ED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kern w:val="0"/>
                <w:szCs w:val="21"/>
                <w:highlight w:val="none"/>
              </w:rPr>
            </w:pPr>
            <w:r>
              <w:rPr>
                <w:rFonts w:hint="eastAsia" w:ascii="仿宋" w:hAnsi="仿宋" w:eastAsia="仿宋"/>
                <w:kern w:val="0"/>
                <w:szCs w:val="21"/>
                <w:highlight w:val="none"/>
              </w:rPr>
              <w:t>项目概况</w:t>
            </w:r>
          </w:p>
        </w:tc>
        <w:tc>
          <w:tcPr>
            <w:tcW w:w="7006" w:type="dxa"/>
            <w:tcBorders>
              <w:top w:val="single" w:color="000000" w:sz="4" w:space="0"/>
              <w:left w:val="nil"/>
              <w:bottom w:val="single" w:color="000000" w:sz="4" w:space="0"/>
              <w:right w:val="single" w:color="000000" w:sz="4" w:space="0"/>
            </w:tcBorders>
          </w:tcPr>
          <w:p w14:paraId="546CE198">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仿宋" w:hAnsi="仿宋" w:eastAsia="仿宋"/>
                <w:color w:val="auto"/>
                <w:szCs w:val="21"/>
                <w:highlight w:val="none"/>
                <w:lang w:val="en-US"/>
              </w:rPr>
            </w:pPr>
            <w:r>
              <w:rPr>
                <w:rFonts w:hint="eastAsia" w:ascii="仿宋" w:hAnsi="仿宋" w:eastAsia="仿宋"/>
                <w:color w:val="auto"/>
                <w:szCs w:val="21"/>
                <w:highlight w:val="none"/>
                <w:lang w:val="en-US" w:eastAsia="zh-CN"/>
              </w:rPr>
              <w:t>办公楼18、19、20层中央空调采购（含拆除、安装、调试）项目</w:t>
            </w:r>
          </w:p>
        </w:tc>
      </w:tr>
      <w:tr w14:paraId="01F5C88E">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66FB197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b/>
                <w:bCs/>
                <w:kern w:val="0"/>
                <w:szCs w:val="21"/>
                <w:highlight w:val="none"/>
              </w:rPr>
            </w:pPr>
            <w:r>
              <w:rPr>
                <w:rFonts w:hint="eastAsia" w:ascii="仿宋" w:hAnsi="仿宋" w:eastAsia="仿宋"/>
                <w:b/>
                <w:bCs/>
                <w:kern w:val="0"/>
                <w:szCs w:val="21"/>
                <w:highlight w:val="none"/>
              </w:rPr>
              <w:t>4</w:t>
            </w:r>
          </w:p>
        </w:tc>
        <w:tc>
          <w:tcPr>
            <w:tcW w:w="1843" w:type="dxa"/>
            <w:tcBorders>
              <w:top w:val="single" w:color="000000" w:sz="4" w:space="0"/>
              <w:left w:val="nil"/>
              <w:bottom w:val="single" w:color="000000" w:sz="4" w:space="0"/>
              <w:right w:val="single" w:color="000000" w:sz="4" w:space="0"/>
            </w:tcBorders>
          </w:tcPr>
          <w:p w14:paraId="49228D7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b/>
                <w:bCs/>
                <w:kern w:val="0"/>
                <w:szCs w:val="21"/>
                <w:highlight w:val="none"/>
              </w:rPr>
            </w:pPr>
            <w:r>
              <w:rPr>
                <w:rFonts w:hint="eastAsia" w:ascii="仿宋" w:hAnsi="仿宋" w:eastAsia="仿宋"/>
                <w:kern w:val="0"/>
                <w:szCs w:val="21"/>
                <w:highlight w:val="none"/>
              </w:rPr>
              <w:t>资金来源</w:t>
            </w:r>
          </w:p>
        </w:tc>
        <w:tc>
          <w:tcPr>
            <w:tcW w:w="7006" w:type="dxa"/>
            <w:tcBorders>
              <w:top w:val="single" w:color="000000" w:sz="4" w:space="0"/>
              <w:left w:val="nil"/>
              <w:bottom w:val="single" w:color="000000" w:sz="4" w:space="0"/>
              <w:right w:val="single" w:color="000000" w:sz="4" w:space="0"/>
            </w:tcBorders>
          </w:tcPr>
          <w:p w14:paraId="31F823EF">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自筹资金</w:t>
            </w:r>
          </w:p>
        </w:tc>
      </w:tr>
      <w:tr w14:paraId="51665B31">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59B118F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b/>
                <w:bCs/>
                <w:kern w:val="0"/>
                <w:szCs w:val="21"/>
                <w:highlight w:val="none"/>
              </w:rPr>
            </w:pPr>
            <w:r>
              <w:rPr>
                <w:rFonts w:hint="eastAsia" w:ascii="仿宋" w:hAnsi="仿宋" w:eastAsia="仿宋"/>
                <w:b/>
                <w:bCs/>
                <w:kern w:val="0"/>
                <w:szCs w:val="21"/>
                <w:highlight w:val="none"/>
              </w:rPr>
              <w:t>5</w:t>
            </w:r>
          </w:p>
        </w:tc>
        <w:tc>
          <w:tcPr>
            <w:tcW w:w="1843" w:type="dxa"/>
            <w:tcBorders>
              <w:top w:val="single" w:color="000000" w:sz="4" w:space="0"/>
              <w:left w:val="nil"/>
              <w:bottom w:val="single" w:color="000000" w:sz="4" w:space="0"/>
              <w:right w:val="single" w:color="000000" w:sz="4" w:space="0"/>
            </w:tcBorders>
            <w:vAlign w:val="center"/>
          </w:tcPr>
          <w:p w14:paraId="056201F4">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ascii="仿宋" w:hAnsi="仿宋" w:eastAsia="仿宋"/>
                <w:color w:val="auto"/>
                <w:szCs w:val="21"/>
                <w:highlight w:val="none"/>
              </w:rPr>
            </w:pPr>
            <w:r>
              <w:rPr>
                <w:rFonts w:hint="eastAsia" w:ascii="仿宋" w:hAnsi="仿宋" w:eastAsia="仿宋"/>
                <w:color w:val="auto"/>
                <w:szCs w:val="21"/>
                <w:highlight w:val="none"/>
                <w:lang w:val="en-US" w:eastAsia="zh-CN"/>
              </w:rPr>
              <w:t>比选内容</w:t>
            </w:r>
          </w:p>
        </w:tc>
        <w:tc>
          <w:tcPr>
            <w:tcW w:w="7006" w:type="dxa"/>
            <w:tcBorders>
              <w:top w:val="single" w:color="000000" w:sz="4" w:space="0"/>
              <w:left w:val="nil"/>
              <w:bottom w:val="single" w:color="000000" w:sz="4" w:space="0"/>
              <w:right w:val="single" w:color="000000" w:sz="4" w:space="0"/>
            </w:tcBorders>
          </w:tcPr>
          <w:p w14:paraId="3D0B292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right="0"/>
              <w:jc w:val="both"/>
              <w:textAlignment w:val="auto"/>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比选范围：三层原有中央空调设备、管路、管线、控制器等全部拆除清运；全新中央空调设备（多联机/风管机等）采购、运输、吊装、安装、管线铺设、接线、系统调试、试运行、竣工验收、售后质保等，含所有辅材、人工、机械、安全文明施工、垃圾清运、旧设备运输等全部费用。</w:t>
            </w:r>
          </w:p>
          <w:p w14:paraId="11B376E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right="0"/>
              <w:jc w:val="both"/>
              <w:textAlignment w:val="auto"/>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2.工期要求：总工期15日历天，自招标人下达开工令之日起计算，在不影响正常办公秩序情况下完成含拆除、安装、调试、验收等全部工作，按期交付使用，不得延期。</w:t>
            </w:r>
          </w:p>
          <w:p w14:paraId="49E89F4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right="0"/>
              <w:jc w:val="both"/>
              <w:textAlignment w:val="auto"/>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3.质量标准：符合国家、行业现行规范标准，一次性验收合格，系统运行稳定、制冷制热达标。</w:t>
            </w:r>
          </w:p>
          <w:p w14:paraId="0ADAEE0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right="0"/>
              <w:jc w:val="both"/>
              <w:textAlignment w:val="auto"/>
              <w:rPr>
                <w:rFonts w:hint="default" w:ascii="仿宋" w:hAnsi="仿宋" w:eastAsia="仿宋" w:cs="Times New Roman"/>
                <w:color w:val="auto"/>
                <w:kern w:val="2"/>
                <w:sz w:val="21"/>
                <w:szCs w:val="21"/>
                <w:highlight w:val="none"/>
                <w:lang w:val="en-US" w:eastAsia="zh-CN" w:bidi="ar-SA"/>
              </w:rPr>
            </w:pPr>
            <w:r>
              <w:rPr>
                <w:rFonts w:hint="default" w:ascii="仿宋" w:hAnsi="仿宋" w:eastAsia="仿宋" w:cs="Times New Roman"/>
                <w:color w:val="auto"/>
                <w:kern w:val="2"/>
                <w:sz w:val="21"/>
                <w:szCs w:val="21"/>
                <w:highlight w:val="none"/>
                <w:lang w:val="en-US" w:eastAsia="zh-CN" w:bidi="ar-SA"/>
              </w:rPr>
              <w:t>4.资金来源：自筹资金，资金已落实。</w:t>
            </w:r>
          </w:p>
          <w:p w14:paraId="386C0B9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right="0"/>
              <w:jc w:val="both"/>
              <w:textAlignment w:val="auto"/>
              <w:rPr>
                <w:rFonts w:hint="default" w:ascii="仿宋" w:hAnsi="仿宋" w:eastAsia="仿宋" w:cs="Times New Roman"/>
                <w:color w:val="auto"/>
                <w:kern w:val="2"/>
                <w:sz w:val="21"/>
                <w:szCs w:val="21"/>
                <w:highlight w:val="none"/>
                <w:lang w:val="en-US" w:eastAsia="zh-CN" w:bidi="ar-SA"/>
              </w:rPr>
            </w:pPr>
            <w:r>
              <w:rPr>
                <w:rFonts w:hint="default" w:ascii="仿宋" w:hAnsi="仿宋" w:eastAsia="仿宋" w:cs="Times New Roman"/>
                <w:color w:val="auto"/>
                <w:kern w:val="2"/>
                <w:sz w:val="21"/>
                <w:szCs w:val="21"/>
                <w:highlight w:val="none"/>
                <w:lang w:val="en-US" w:eastAsia="zh-CN" w:bidi="ar-SA"/>
              </w:rPr>
              <w:t>5.增值税税金的计算方法：☑一般计税方法，税率9%。□简易计税方法</w:t>
            </w:r>
          </w:p>
        </w:tc>
      </w:tr>
      <w:tr w14:paraId="0C06F018">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7464574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b/>
                <w:bCs/>
                <w:kern w:val="0"/>
                <w:szCs w:val="21"/>
                <w:highlight w:val="none"/>
              </w:rPr>
            </w:pPr>
            <w:r>
              <w:rPr>
                <w:rFonts w:hint="eastAsia" w:ascii="仿宋" w:hAnsi="仿宋" w:eastAsia="仿宋"/>
                <w:b/>
                <w:bCs/>
                <w:kern w:val="0"/>
                <w:szCs w:val="21"/>
                <w:highlight w:val="none"/>
              </w:rPr>
              <w:t>6</w:t>
            </w:r>
          </w:p>
        </w:tc>
        <w:tc>
          <w:tcPr>
            <w:tcW w:w="1843" w:type="dxa"/>
            <w:tcBorders>
              <w:top w:val="single" w:color="000000" w:sz="4" w:space="0"/>
              <w:left w:val="nil"/>
              <w:bottom w:val="single" w:color="000000" w:sz="4" w:space="0"/>
              <w:right w:val="single" w:color="000000" w:sz="4" w:space="0"/>
            </w:tcBorders>
          </w:tcPr>
          <w:p w14:paraId="49B4593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kern w:val="0"/>
                <w:szCs w:val="21"/>
                <w:highlight w:val="none"/>
              </w:rPr>
            </w:pPr>
            <w:r>
              <w:rPr>
                <w:rFonts w:hint="eastAsia" w:ascii="仿宋" w:hAnsi="仿宋" w:eastAsia="仿宋"/>
                <w:kern w:val="0"/>
                <w:szCs w:val="21"/>
                <w:highlight w:val="none"/>
                <w:lang w:val="en-US" w:eastAsia="zh-CN"/>
              </w:rPr>
              <w:t>交货</w:t>
            </w:r>
            <w:r>
              <w:rPr>
                <w:rFonts w:hint="eastAsia" w:ascii="仿宋" w:hAnsi="仿宋" w:eastAsia="仿宋"/>
                <w:kern w:val="0"/>
                <w:szCs w:val="21"/>
                <w:highlight w:val="none"/>
              </w:rPr>
              <w:t>期限</w:t>
            </w:r>
          </w:p>
        </w:tc>
        <w:tc>
          <w:tcPr>
            <w:tcW w:w="7006" w:type="dxa"/>
            <w:tcBorders>
              <w:top w:val="single" w:color="000000" w:sz="4" w:space="0"/>
              <w:left w:val="nil"/>
              <w:bottom w:val="single" w:color="000000" w:sz="4" w:space="0"/>
              <w:right w:val="single" w:color="000000" w:sz="4" w:space="0"/>
            </w:tcBorders>
          </w:tcPr>
          <w:p w14:paraId="0116D0A7">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FF0000"/>
                <w:kern w:val="0"/>
                <w:szCs w:val="21"/>
                <w:highlight w:val="none"/>
              </w:rPr>
            </w:pPr>
            <w:r>
              <w:rPr>
                <w:rFonts w:hint="eastAsia" w:ascii="仿宋" w:hAnsi="仿宋" w:eastAsia="仿宋" w:cs="Times New Roman"/>
                <w:color w:val="auto"/>
                <w:szCs w:val="21"/>
                <w:highlight w:val="none"/>
                <w:lang w:val="en-US" w:eastAsia="zh-CN"/>
              </w:rPr>
              <w:t>总工期15日历天，自招标人下达开工令之日起计算，在不影响正常办公秩序情况下完成含拆除、安装、调试、验收等全部工作，按期交付使用，不得延期。</w:t>
            </w:r>
          </w:p>
        </w:tc>
      </w:tr>
      <w:tr w14:paraId="105752B1">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37EF796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b/>
                <w:bCs/>
                <w:kern w:val="0"/>
                <w:szCs w:val="21"/>
                <w:highlight w:val="none"/>
              </w:rPr>
            </w:pPr>
            <w:r>
              <w:rPr>
                <w:rFonts w:hint="eastAsia" w:ascii="仿宋" w:hAnsi="仿宋" w:eastAsia="仿宋"/>
                <w:b/>
                <w:bCs/>
                <w:kern w:val="0"/>
                <w:szCs w:val="21"/>
                <w:highlight w:val="none"/>
              </w:rPr>
              <w:t>7</w:t>
            </w:r>
          </w:p>
        </w:tc>
        <w:tc>
          <w:tcPr>
            <w:tcW w:w="1843" w:type="dxa"/>
            <w:tcBorders>
              <w:top w:val="single" w:color="000000" w:sz="4" w:space="0"/>
              <w:left w:val="nil"/>
              <w:bottom w:val="single" w:color="000000" w:sz="4" w:space="0"/>
              <w:right w:val="single" w:color="000000" w:sz="4" w:space="0"/>
            </w:tcBorders>
            <w:vAlign w:val="center"/>
          </w:tcPr>
          <w:p w14:paraId="23F7AC3F">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参选人资格要求</w:t>
            </w:r>
          </w:p>
        </w:tc>
        <w:tc>
          <w:tcPr>
            <w:tcW w:w="7006" w:type="dxa"/>
            <w:tcBorders>
              <w:top w:val="single" w:color="000000" w:sz="4" w:space="0"/>
              <w:left w:val="nil"/>
              <w:bottom w:val="single" w:color="000000" w:sz="4" w:space="0"/>
              <w:right w:val="single" w:color="000000" w:sz="4" w:space="0"/>
            </w:tcBorders>
            <w:vAlign w:val="center"/>
          </w:tcPr>
          <w:p w14:paraId="3212EA5C">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1.在中华人民共和国境内注册登记的法人、其他组织或者自然人，且应当符合以下规定：</w:t>
            </w:r>
          </w:p>
          <w:p w14:paraId="2C01436E">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（一）具有独立承担民事责任的能力；</w:t>
            </w:r>
          </w:p>
          <w:p w14:paraId="03DD0DC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（二）具有良好的商业信誉和健全的财务会计制度；</w:t>
            </w:r>
          </w:p>
          <w:p w14:paraId="38191585">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（三）具有履行合同所必需的设备和专业技术能力；</w:t>
            </w:r>
          </w:p>
          <w:p w14:paraId="65A00ECB">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（四）有依法缴纳税收和社会保障资金的良好记录；</w:t>
            </w:r>
          </w:p>
          <w:p w14:paraId="5467B8CC">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（五）参加政府采购活动前三年内，在经营活动中没有重大违法记录；</w:t>
            </w:r>
          </w:p>
          <w:p w14:paraId="2D7994B6">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（六）法律、行政法规规定的其他条件。</w:t>
            </w:r>
          </w:p>
          <w:p w14:paraId="4D45CB57">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参选人提供《参选人资格承诺函》及有效营业执照，即视为满足上述要求。</w:t>
            </w:r>
          </w:p>
          <w:p w14:paraId="359C482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2.单位负责人为同一人或者存在直接控股、管理关系的不同参选人，不得参加同一合同项下的比选活动。</w:t>
            </w:r>
          </w:p>
          <w:p w14:paraId="555B6490">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3.列入失信被执行人、重大税收违法失信主体名单、政府采购严重违法失信行为记录名单的，拒绝其参与比选活动。</w:t>
            </w:r>
          </w:p>
          <w:p w14:paraId="7A4C6B76">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4.联合体投标：本次比选不接受联合体参选。</w:t>
            </w:r>
          </w:p>
          <w:p w14:paraId="1292A97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5.增值税要求：</w:t>
            </w:r>
          </w:p>
          <w:p w14:paraId="39D947A0">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参选人为☑一般纳税人，□小规模纳税人，本次比选的增值税税率按合同执行。</w:t>
            </w:r>
          </w:p>
        </w:tc>
      </w:tr>
      <w:tr w14:paraId="7946B7FC">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1B7847C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kern w:val="0"/>
                <w:szCs w:val="21"/>
                <w:highlight w:val="none"/>
              </w:rPr>
            </w:pPr>
            <w:r>
              <w:rPr>
                <w:rFonts w:hint="eastAsia" w:ascii="仿宋" w:hAnsi="仿宋" w:eastAsia="仿宋"/>
                <w:kern w:val="0"/>
                <w:szCs w:val="21"/>
                <w:highlight w:val="none"/>
              </w:rPr>
              <w:t>8</w:t>
            </w:r>
          </w:p>
        </w:tc>
        <w:tc>
          <w:tcPr>
            <w:tcW w:w="1843" w:type="dxa"/>
            <w:tcBorders>
              <w:top w:val="single" w:color="000000" w:sz="4" w:space="0"/>
              <w:left w:val="nil"/>
              <w:bottom w:val="single" w:color="000000" w:sz="4" w:space="0"/>
              <w:right w:val="single" w:color="000000" w:sz="4" w:space="0"/>
            </w:tcBorders>
          </w:tcPr>
          <w:p w14:paraId="0FD663E2">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kern w:val="0"/>
                <w:szCs w:val="21"/>
                <w:highlight w:val="none"/>
              </w:rPr>
            </w:pPr>
            <w:r>
              <w:rPr>
                <w:rFonts w:hint="eastAsia" w:ascii="仿宋" w:hAnsi="仿宋" w:eastAsia="仿宋"/>
                <w:kern w:val="0"/>
                <w:szCs w:val="21"/>
                <w:highlight w:val="none"/>
                <w:lang w:val="en-US" w:eastAsia="zh-CN"/>
              </w:rPr>
              <w:t>参选</w:t>
            </w:r>
            <w:r>
              <w:rPr>
                <w:rFonts w:hint="eastAsia" w:ascii="仿宋" w:hAnsi="仿宋" w:eastAsia="仿宋"/>
                <w:kern w:val="0"/>
                <w:szCs w:val="21"/>
                <w:highlight w:val="none"/>
              </w:rPr>
              <w:t>人提出</w:t>
            </w:r>
            <w:r>
              <w:rPr>
                <w:rFonts w:hint="eastAsia" w:ascii="仿宋" w:hAnsi="仿宋" w:eastAsia="仿宋"/>
                <w:kern w:val="0"/>
                <w:szCs w:val="21"/>
                <w:highlight w:val="none"/>
                <w:lang w:val="en-US" w:eastAsia="zh-CN"/>
              </w:rPr>
              <w:t>质疑</w:t>
            </w:r>
            <w:r>
              <w:rPr>
                <w:rFonts w:hint="eastAsia" w:ascii="仿宋" w:hAnsi="仿宋" w:eastAsia="仿宋"/>
                <w:kern w:val="0"/>
                <w:szCs w:val="21"/>
                <w:highlight w:val="none"/>
              </w:rPr>
              <w:t>的截止时间</w:t>
            </w:r>
          </w:p>
        </w:tc>
        <w:tc>
          <w:tcPr>
            <w:tcW w:w="7006" w:type="dxa"/>
            <w:tcBorders>
              <w:top w:val="single" w:color="000000" w:sz="4" w:space="0"/>
              <w:left w:val="nil"/>
              <w:bottom w:val="single" w:color="000000" w:sz="4" w:space="0"/>
              <w:right w:val="single" w:color="000000" w:sz="4" w:space="0"/>
            </w:tcBorders>
            <w:vAlign w:val="center"/>
          </w:tcPr>
          <w:p w14:paraId="23E1E8F9">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kern w:val="0"/>
                <w:szCs w:val="21"/>
                <w:highlight w:val="none"/>
              </w:rPr>
            </w:pPr>
            <w:r>
              <w:rPr>
                <w:rFonts w:hint="eastAsia" w:ascii="仿宋" w:hAnsi="仿宋" w:eastAsia="仿宋"/>
                <w:color w:val="auto"/>
                <w:kern w:val="0"/>
                <w:szCs w:val="21"/>
                <w:highlight w:val="none"/>
              </w:rPr>
              <w:t>202</w:t>
            </w:r>
            <w:r>
              <w:rPr>
                <w:rFonts w:hint="eastAsia" w:ascii="仿宋" w:hAnsi="仿宋" w:eastAsia="仿宋"/>
                <w:color w:val="auto"/>
                <w:kern w:val="0"/>
                <w:szCs w:val="21"/>
                <w:highlight w:val="none"/>
                <w:lang w:val="en-US" w:eastAsia="zh-CN"/>
              </w:rPr>
              <w:t>6</w:t>
            </w:r>
            <w:r>
              <w:rPr>
                <w:rFonts w:hint="eastAsia" w:ascii="仿宋" w:hAnsi="仿宋" w:eastAsia="仿宋"/>
                <w:color w:val="auto"/>
                <w:kern w:val="0"/>
                <w:szCs w:val="21"/>
                <w:highlight w:val="none"/>
              </w:rPr>
              <w:t>年</w:t>
            </w:r>
            <w:r>
              <w:rPr>
                <w:rFonts w:hint="eastAsia" w:ascii="仿宋" w:hAnsi="仿宋" w:eastAsia="仿宋"/>
                <w:color w:val="auto"/>
                <w:kern w:val="0"/>
                <w:szCs w:val="21"/>
                <w:highlight w:val="yellow"/>
                <w:u w:val="single"/>
                <w:lang w:val="en-US" w:eastAsia="zh-CN"/>
              </w:rPr>
              <w:t xml:space="preserve"> 6  </w:t>
            </w:r>
            <w:r>
              <w:rPr>
                <w:rFonts w:hint="eastAsia" w:ascii="仿宋" w:hAnsi="仿宋" w:eastAsia="仿宋"/>
                <w:color w:val="auto"/>
                <w:kern w:val="0"/>
                <w:szCs w:val="21"/>
                <w:highlight w:val="yellow"/>
              </w:rPr>
              <w:t>月</w:t>
            </w:r>
            <w:r>
              <w:rPr>
                <w:rFonts w:hint="eastAsia" w:ascii="仿宋" w:hAnsi="仿宋" w:eastAsia="仿宋"/>
                <w:color w:val="auto"/>
                <w:kern w:val="0"/>
                <w:szCs w:val="21"/>
                <w:highlight w:val="yellow"/>
                <w:u w:val="single"/>
                <w:lang w:val="en-US" w:eastAsia="zh-CN"/>
              </w:rPr>
              <w:t xml:space="preserve"> 4  </w:t>
            </w:r>
            <w:r>
              <w:rPr>
                <w:rFonts w:hint="eastAsia" w:ascii="仿宋" w:hAnsi="仿宋" w:eastAsia="仿宋"/>
                <w:color w:val="auto"/>
                <w:kern w:val="0"/>
                <w:szCs w:val="21"/>
                <w:highlight w:val="none"/>
              </w:rPr>
              <w:t>日下午17：</w:t>
            </w:r>
            <w:r>
              <w:rPr>
                <w:rFonts w:hint="eastAsia" w:ascii="仿宋" w:hAnsi="仿宋" w:eastAsia="仿宋"/>
                <w:color w:val="auto"/>
                <w:kern w:val="0"/>
                <w:szCs w:val="21"/>
                <w:highlight w:val="none"/>
                <w:lang w:val="en-US" w:eastAsia="zh-CN"/>
              </w:rPr>
              <w:t>0</w:t>
            </w:r>
            <w:r>
              <w:rPr>
                <w:rFonts w:hint="eastAsia" w:ascii="仿宋" w:hAnsi="仿宋" w:eastAsia="仿宋"/>
                <w:color w:val="auto"/>
                <w:kern w:val="0"/>
                <w:szCs w:val="21"/>
                <w:highlight w:val="none"/>
              </w:rPr>
              <w:t>0前</w:t>
            </w:r>
          </w:p>
        </w:tc>
      </w:tr>
      <w:tr w14:paraId="63E23D1F">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75D4A9D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kern w:val="0"/>
                <w:szCs w:val="21"/>
                <w:highlight w:val="none"/>
              </w:rPr>
            </w:pPr>
            <w:r>
              <w:rPr>
                <w:rFonts w:hint="eastAsia" w:ascii="仿宋" w:hAnsi="仿宋" w:eastAsia="仿宋"/>
                <w:kern w:val="0"/>
                <w:szCs w:val="21"/>
                <w:highlight w:val="none"/>
              </w:rPr>
              <w:t>9</w:t>
            </w:r>
          </w:p>
        </w:tc>
        <w:tc>
          <w:tcPr>
            <w:tcW w:w="1843" w:type="dxa"/>
            <w:tcBorders>
              <w:top w:val="single" w:color="000000" w:sz="4" w:space="0"/>
              <w:left w:val="nil"/>
              <w:bottom w:val="single" w:color="000000" w:sz="4" w:space="0"/>
              <w:right w:val="single" w:color="000000" w:sz="4" w:space="0"/>
            </w:tcBorders>
            <w:vAlign w:val="center"/>
          </w:tcPr>
          <w:p w14:paraId="3B03EE17">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kern w:val="0"/>
                <w:szCs w:val="21"/>
                <w:highlight w:val="none"/>
              </w:rPr>
            </w:pPr>
            <w:r>
              <w:rPr>
                <w:rFonts w:hint="eastAsia" w:ascii="仿宋" w:hAnsi="仿宋" w:eastAsia="仿宋"/>
                <w:kern w:val="0"/>
                <w:szCs w:val="21"/>
                <w:highlight w:val="none"/>
                <w:lang w:val="en-US" w:eastAsia="zh-CN"/>
              </w:rPr>
              <w:t>招标</w:t>
            </w:r>
            <w:r>
              <w:rPr>
                <w:rFonts w:hint="eastAsia" w:ascii="仿宋" w:hAnsi="仿宋" w:eastAsia="仿宋"/>
                <w:kern w:val="0"/>
                <w:szCs w:val="21"/>
                <w:highlight w:val="none"/>
              </w:rPr>
              <w:t>人确认收到</w:t>
            </w:r>
            <w:r>
              <w:rPr>
                <w:rFonts w:hint="eastAsia" w:ascii="仿宋" w:hAnsi="仿宋" w:eastAsia="仿宋"/>
                <w:kern w:val="0"/>
                <w:szCs w:val="21"/>
                <w:highlight w:val="none"/>
                <w:lang w:val="en-US" w:eastAsia="zh-CN"/>
              </w:rPr>
              <w:t>比选</w:t>
            </w:r>
            <w:r>
              <w:rPr>
                <w:rFonts w:hint="eastAsia" w:ascii="仿宋" w:hAnsi="仿宋" w:eastAsia="仿宋"/>
                <w:kern w:val="0"/>
                <w:szCs w:val="21"/>
                <w:highlight w:val="none"/>
              </w:rPr>
              <w:t>文件澄清、修改及答疑的时间</w:t>
            </w:r>
          </w:p>
        </w:tc>
        <w:tc>
          <w:tcPr>
            <w:tcW w:w="7006" w:type="dxa"/>
            <w:tcBorders>
              <w:top w:val="single" w:color="000000" w:sz="4" w:space="0"/>
              <w:left w:val="nil"/>
              <w:bottom w:val="single" w:color="000000" w:sz="4" w:space="0"/>
              <w:right w:val="single" w:color="000000" w:sz="4" w:space="0"/>
            </w:tcBorders>
            <w:vAlign w:val="center"/>
          </w:tcPr>
          <w:p w14:paraId="3B1B280A">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kern w:val="0"/>
                <w:szCs w:val="21"/>
                <w:highlight w:val="none"/>
              </w:rPr>
            </w:pPr>
            <w:r>
              <w:rPr>
                <w:rFonts w:hint="eastAsia" w:ascii="仿宋" w:hAnsi="仿宋" w:eastAsia="仿宋"/>
                <w:kern w:val="0"/>
                <w:szCs w:val="21"/>
                <w:highlight w:val="none"/>
              </w:rPr>
              <w:t>在收到相应文件后</w:t>
            </w:r>
            <w:r>
              <w:rPr>
                <w:rFonts w:hint="eastAsia" w:ascii="仿宋" w:hAnsi="仿宋" w:eastAsia="仿宋"/>
                <w:kern w:val="0"/>
                <w:szCs w:val="21"/>
                <w:highlight w:val="none"/>
                <w:lang w:val="en-US" w:eastAsia="zh-CN"/>
              </w:rPr>
              <w:t>48</w:t>
            </w:r>
            <w:r>
              <w:rPr>
                <w:rFonts w:hint="eastAsia" w:ascii="仿宋" w:hAnsi="仿宋" w:eastAsia="仿宋"/>
                <w:kern w:val="0"/>
                <w:szCs w:val="21"/>
                <w:highlight w:val="none"/>
              </w:rPr>
              <w:t>小时内</w:t>
            </w:r>
          </w:p>
        </w:tc>
      </w:tr>
      <w:tr w14:paraId="61A9FBC0">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67A8717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kern w:val="0"/>
                <w:szCs w:val="21"/>
                <w:highlight w:val="none"/>
                <w:lang w:eastAsia="zh-CN"/>
              </w:rPr>
            </w:pPr>
            <w:r>
              <w:rPr>
                <w:rFonts w:hint="eastAsia" w:ascii="仿宋" w:hAnsi="仿宋" w:eastAsia="仿宋"/>
                <w:kern w:val="0"/>
                <w:szCs w:val="21"/>
                <w:highlight w:val="none"/>
              </w:rPr>
              <w:t>1</w:t>
            </w:r>
            <w:r>
              <w:rPr>
                <w:rFonts w:hint="eastAsia" w:ascii="仿宋" w:hAnsi="仿宋" w:eastAsia="仿宋"/>
                <w:kern w:val="0"/>
                <w:szCs w:val="21"/>
                <w:highlight w:val="none"/>
                <w:lang w:val="en-US" w:eastAsia="zh-CN"/>
              </w:rPr>
              <w:t>0</w:t>
            </w:r>
          </w:p>
        </w:tc>
        <w:tc>
          <w:tcPr>
            <w:tcW w:w="1843" w:type="dxa"/>
            <w:tcBorders>
              <w:top w:val="single" w:color="000000" w:sz="4" w:space="0"/>
              <w:left w:val="nil"/>
              <w:bottom w:val="single" w:color="000000" w:sz="4" w:space="0"/>
              <w:right w:val="single" w:color="000000" w:sz="4" w:space="0"/>
            </w:tcBorders>
            <w:vAlign w:val="center"/>
          </w:tcPr>
          <w:p w14:paraId="2F03E59E">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kern w:val="0"/>
                <w:szCs w:val="21"/>
                <w:highlight w:val="none"/>
              </w:rPr>
            </w:pPr>
            <w:r>
              <w:rPr>
                <w:rFonts w:hint="eastAsia" w:ascii="仿宋" w:hAnsi="仿宋" w:eastAsia="仿宋"/>
                <w:kern w:val="0"/>
                <w:szCs w:val="21"/>
                <w:highlight w:val="none"/>
              </w:rPr>
              <w:t>递交</w:t>
            </w:r>
            <w:r>
              <w:rPr>
                <w:rFonts w:hint="eastAsia" w:ascii="仿宋" w:hAnsi="仿宋" w:eastAsia="仿宋"/>
                <w:kern w:val="0"/>
                <w:szCs w:val="21"/>
                <w:highlight w:val="none"/>
                <w:lang w:val="en-US" w:eastAsia="zh-CN"/>
              </w:rPr>
              <w:t>参选</w:t>
            </w:r>
            <w:r>
              <w:rPr>
                <w:rFonts w:hint="eastAsia" w:ascii="仿宋" w:hAnsi="仿宋" w:eastAsia="仿宋"/>
                <w:kern w:val="0"/>
                <w:szCs w:val="21"/>
                <w:highlight w:val="none"/>
              </w:rPr>
              <w:t>文件截止时间及地点</w:t>
            </w:r>
          </w:p>
        </w:tc>
        <w:tc>
          <w:tcPr>
            <w:tcW w:w="7006" w:type="dxa"/>
            <w:tcBorders>
              <w:top w:val="single" w:color="000000" w:sz="4" w:space="0"/>
              <w:left w:val="nil"/>
              <w:bottom w:val="single" w:color="000000" w:sz="4" w:space="0"/>
              <w:right w:val="single" w:color="000000" w:sz="4" w:space="0"/>
            </w:tcBorders>
            <w:vAlign w:val="center"/>
          </w:tcPr>
          <w:p w14:paraId="1AEB588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1.递交截止时间：__2026__年</w:t>
            </w:r>
            <w:r>
              <w:rPr>
                <w:rFonts w:hint="eastAsia" w:ascii="仿宋" w:hAnsi="仿宋" w:eastAsia="仿宋"/>
                <w:kern w:val="0"/>
                <w:szCs w:val="21"/>
                <w:highlight w:val="yellow"/>
                <w:lang w:val="en-US" w:eastAsia="zh-CN"/>
              </w:rPr>
              <w:t xml:space="preserve">_6_月_8_日 </w:t>
            </w:r>
            <w:r>
              <w:rPr>
                <w:rFonts w:hint="eastAsia" w:ascii="仿宋" w:hAnsi="仿宋" w:eastAsia="仿宋"/>
                <w:kern w:val="0"/>
                <w:szCs w:val="21"/>
                <w:highlight w:val="none"/>
                <w:lang w:val="en-US" w:eastAsia="zh-CN"/>
              </w:rPr>
              <w:t>_10_时_00_分</w:t>
            </w:r>
          </w:p>
          <w:p w14:paraId="157808C4">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kern w:val="0"/>
                <w:szCs w:val="21"/>
                <w:highlight w:val="none"/>
              </w:rPr>
            </w:pPr>
            <w:r>
              <w:rPr>
                <w:rFonts w:hint="eastAsia" w:ascii="仿宋" w:hAnsi="仿宋" w:eastAsia="仿宋"/>
                <w:kern w:val="0"/>
                <w:szCs w:val="21"/>
                <w:highlight w:val="none"/>
                <w:lang w:val="en-US" w:eastAsia="zh-CN"/>
              </w:rPr>
              <w:t>2.递交地点：衡阳市蒸湘区解放路1号财富大厦19楼会议室。逾期送达、未送达指定地点的或不按照比选文件要求密封、盖章参选文件，招标人将予以拒收。</w:t>
            </w:r>
          </w:p>
        </w:tc>
      </w:tr>
      <w:tr w14:paraId="2EF74105">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71AA36A1">
            <w:pPr>
              <w:keepNext w:val="0"/>
              <w:keepLines w:val="0"/>
              <w:pageBreakBefore w:val="0"/>
              <w:widowControl/>
              <w:tabs>
                <w:tab w:val="left" w:pos="208"/>
              </w:tabs>
              <w:kinsoku/>
              <w:wordWrap/>
              <w:overflowPunct/>
              <w:topLinePunct w:val="0"/>
              <w:autoSpaceDE/>
              <w:autoSpaceDN/>
              <w:bidi w:val="0"/>
              <w:adjustRightInd/>
              <w:snapToGrid/>
              <w:spacing w:line="480" w:lineRule="exact"/>
              <w:jc w:val="center"/>
              <w:textAlignment w:val="auto"/>
              <w:rPr>
                <w:rFonts w:hint="default"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11</w:t>
            </w:r>
          </w:p>
        </w:tc>
        <w:tc>
          <w:tcPr>
            <w:tcW w:w="1843" w:type="dxa"/>
            <w:tcBorders>
              <w:top w:val="single" w:color="000000" w:sz="4" w:space="0"/>
              <w:left w:val="nil"/>
              <w:bottom w:val="single" w:color="000000" w:sz="4" w:space="0"/>
              <w:right w:val="single" w:color="000000" w:sz="4" w:space="0"/>
            </w:tcBorders>
            <w:vAlign w:val="center"/>
          </w:tcPr>
          <w:p w14:paraId="2E4DB826">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比选有效性</w:t>
            </w:r>
          </w:p>
        </w:tc>
        <w:tc>
          <w:tcPr>
            <w:tcW w:w="7006" w:type="dxa"/>
            <w:tcBorders>
              <w:top w:val="single" w:color="000000" w:sz="4" w:space="0"/>
              <w:left w:val="nil"/>
              <w:bottom w:val="single" w:color="000000" w:sz="4" w:space="0"/>
              <w:right w:val="single" w:color="000000" w:sz="4" w:space="0"/>
            </w:tcBorders>
            <w:vAlign w:val="center"/>
          </w:tcPr>
          <w:p w14:paraId="0A5F0BD5">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几个参选人投一个品牌，就算几个参选人，符合比选文件其他要求的参选人就可以参与竞标。</w:t>
            </w:r>
          </w:p>
        </w:tc>
      </w:tr>
      <w:tr w14:paraId="7344B154">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19ABE98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12</w:t>
            </w:r>
          </w:p>
        </w:tc>
        <w:tc>
          <w:tcPr>
            <w:tcW w:w="1843" w:type="dxa"/>
            <w:tcBorders>
              <w:top w:val="single" w:color="000000" w:sz="4" w:space="0"/>
              <w:left w:val="nil"/>
              <w:bottom w:val="single" w:color="000000" w:sz="4" w:space="0"/>
              <w:right w:val="single" w:color="000000" w:sz="4" w:space="0"/>
            </w:tcBorders>
            <w:vAlign w:val="center"/>
          </w:tcPr>
          <w:p w14:paraId="37D8F83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kern w:val="0"/>
                <w:szCs w:val="21"/>
                <w:highlight w:val="none"/>
              </w:rPr>
            </w:pPr>
            <w:r>
              <w:rPr>
                <w:rFonts w:hint="eastAsia" w:ascii="仿宋" w:hAnsi="仿宋" w:eastAsia="仿宋"/>
                <w:kern w:val="0"/>
                <w:szCs w:val="21"/>
                <w:highlight w:val="none"/>
                <w:lang w:val="en-US" w:eastAsia="zh-CN"/>
              </w:rPr>
              <w:t>比选开标</w:t>
            </w:r>
            <w:r>
              <w:rPr>
                <w:rFonts w:hint="eastAsia" w:ascii="仿宋" w:hAnsi="仿宋" w:eastAsia="仿宋"/>
                <w:kern w:val="0"/>
                <w:szCs w:val="21"/>
                <w:highlight w:val="none"/>
              </w:rPr>
              <w:t>时间及地点</w:t>
            </w:r>
          </w:p>
        </w:tc>
        <w:tc>
          <w:tcPr>
            <w:tcW w:w="7006" w:type="dxa"/>
            <w:tcBorders>
              <w:top w:val="single" w:color="000000" w:sz="4" w:space="0"/>
              <w:left w:val="nil"/>
              <w:bottom w:val="single" w:color="000000" w:sz="4" w:space="0"/>
              <w:right w:val="single" w:color="000000" w:sz="4" w:space="0"/>
            </w:tcBorders>
            <w:vAlign w:val="center"/>
          </w:tcPr>
          <w:p w14:paraId="7FE4756D">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 xml:space="preserve">比选开标时间：2026年 </w:t>
            </w:r>
            <w:r>
              <w:rPr>
                <w:rFonts w:hint="eastAsia" w:ascii="仿宋" w:hAnsi="仿宋" w:eastAsia="仿宋"/>
                <w:kern w:val="0"/>
                <w:szCs w:val="21"/>
                <w:highlight w:val="yellow"/>
                <w:lang w:val="en-US" w:eastAsia="zh-CN"/>
              </w:rPr>
              <w:t xml:space="preserve"> 6 月 8 </w:t>
            </w:r>
            <w:r>
              <w:rPr>
                <w:rFonts w:hint="eastAsia" w:ascii="仿宋" w:hAnsi="仿宋" w:eastAsia="仿宋"/>
                <w:kern w:val="0"/>
                <w:szCs w:val="21"/>
                <w:highlight w:val="none"/>
                <w:lang w:val="en-US" w:eastAsia="zh-CN"/>
              </w:rPr>
              <w:t>日 10_时_00_分</w:t>
            </w:r>
          </w:p>
          <w:p w14:paraId="282BC048">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比选开标地点：衡阳市蒸湘区解放路1号财富大厦19楼会议室，如有变动将提前一天另行通知。</w:t>
            </w:r>
          </w:p>
        </w:tc>
      </w:tr>
      <w:tr w14:paraId="38E41400">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259C231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kern w:val="0"/>
                <w:szCs w:val="21"/>
                <w:highlight w:val="none"/>
                <w:lang w:val="en-US" w:eastAsia="zh-CN"/>
              </w:rPr>
            </w:pPr>
            <w:r>
              <w:rPr>
                <w:rFonts w:hint="eastAsia" w:ascii="仿宋" w:hAnsi="仿宋" w:eastAsia="仿宋"/>
                <w:kern w:val="0"/>
                <w:szCs w:val="21"/>
                <w:highlight w:val="none"/>
              </w:rPr>
              <w:t>1</w:t>
            </w:r>
            <w:r>
              <w:rPr>
                <w:rFonts w:hint="eastAsia" w:ascii="仿宋" w:hAnsi="仿宋" w:eastAsia="仿宋"/>
                <w:kern w:val="0"/>
                <w:szCs w:val="21"/>
                <w:highlight w:val="none"/>
                <w:lang w:val="en-US" w:eastAsia="zh-CN"/>
              </w:rPr>
              <w:t>3</w:t>
            </w:r>
          </w:p>
        </w:tc>
        <w:tc>
          <w:tcPr>
            <w:tcW w:w="1843" w:type="dxa"/>
            <w:tcBorders>
              <w:top w:val="single" w:color="000000" w:sz="4" w:space="0"/>
              <w:left w:val="nil"/>
              <w:bottom w:val="single" w:color="000000" w:sz="4" w:space="0"/>
              <w:right w:val="single" w:color="000000" w:sz="4" w:space="0"/>
            </w:tcBorders>
            <w:vAlign w:val="center"/>
          </w:tcPr>
          <w:p w14:paraId="7E0515E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参选</w:t>
            </w:r>
            <w:r>
              <w:rPr>
                <w:rFonts w:hint="eastAsia" w:ascii="仿宋" w:hAnsi="仿宋" w:eastAsia="仿宋"/>
                <w:kern w:val="0"/>
                <w:szCs w:val="21"/>
                <w:highlight w:val="none"/>
              </w:rPr>
              <w:t>文件</w:t>
            </w:r>
            <w:r>
              <w:rPr>
                <w:rFonts w:hint="eastAsia" w:ascii="仿宋" w:hAnsi="仿宋" w:eastAsia="仿宋"/>
                <w:kern w:val="0"/>
                <w:szCs w:val="21"/>
                <w:highlight w:val="none"/>
                <w:lang w:val="en-US" w:eastAsia="zh-CN"/>
              </w:rPr>
              <w:t>份数</w:t>
            </w:r>
          </w:p>
        </w:tc>
        <w:tc>
          <w:tcPr>
            <w:tcW w:w="7006" w:type="dxa"/>
            <w:tcBorders>
              <w:top w:val="single" w:color="000000" w:sz="4" w:space="0"/>
              <w:left w:val="nil"/>
              <w:bottom w:val="single" w:color="000000" w:sz="4" w:space="0"/>
              <w:right w:val="single" w:color="000000" w:sz="4" w:space="0"/>
            </w:tcBorders>
            <w:vAlign w:val="center"/>
          </w:tcPr>
          <w:p w14:paraId="1709DE18">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kern w:val="0"/>
                <w:szCs w:val="21"/>
                <w:highlight w:val="none"/>
              </w:rPr>
            </w:pPr>
            <w:r>
              <w:rPr>
                <w:rFonts w:hint="eastAsia" w:ascii="仿宋" w:hAnsi="仿宋" w:eastAsia="仿宋"/>
                <w:color w:val="auto"/>
                <w:kern w:val="0"/>
                <w:szCs w:val="21"/>
                <w:highlight w:val="none"/>
                <w:lang w:val="en-US" w:eastAsia="zh-CN"/>
              </w:rPr>
              <w:t>参选文件肆份。即正本1份、副本2份、电子文档1份 （电子文件内容为参选文件的扫描件，载体为U盘）。</w:t>
            </w:r>
          </w:p>
        </w:tc>
      </w:tr>
      <w:tr w14:paraId="3BFF9DB7">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12D49D2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kern w:val="0"/>
                <w:szCs w:val="21"/>
                <w:highlight w:val="none"/>
                <w:lang w:val="en-US" w:eastAsia="zh-CN"/>
              </w:rPr>
            </w:pPr>
            <w:r>
              <w:rPr>
                <w:rFonts w:hint="eastAsia" w:ascii="仿宋" w:hAnsi="仿宋" w:eastAsia="仿宋"/>
                <w:kern w:val="0"/>
                <w:szCs w:val="21"/>
                <w:highlight w:val="none"/>
              </w:rPr>
              <w:t>1</w:t>
            </w:r>
            <w:r>
              <w:rPr>
                <w:rFonts w:hint="eastAsia" w:ascii="仿宋" w:hAnsi="仿宋" w:eastAsia="仿宋"/>
                <w:kern w:val="0"/>
                <w:szCs w:val="21"/>
                <w:highlight w:val="none"/>
                <w:lang w:val="en-US" w:eastAsia="zh-CN"/>
              </w:rPr>
              <w:t>4</w:t>
            </w:r>
          </w:p>
        </w:tc>
        <w:tc>
          <w:tcPr>
            <w:tcW w:w="1843" w:type="dxa"/>
            <w:tcBorders>
              <w:top w:val="single" w:color="000000" w:sz="4" w:space="0"/>
              <w:left w:val="nil"/>
              <w:bottom w:val="single" w:color="000000" w:sz="4" w:space="0"/>
              <w:right w:val="single" w:color="000000" w:sz="4" w:space="0"/>
            </w:tcBorders>
            <w:vAlign w:val="center"/>
          </w:tcPr>
          <w:p w14:paraId="51D7452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kern w:val="0"/>
                <w:szCs w:val="21"/>
                <w:highlight w:val="none"/>
              </w:rPr>
            </w:pPr>
            <w:r>
              <w:rPr>
                <w:rFonts w:hint="eastAsia" w:ascii="仿宋" w:hAnsi="仿宋" w:eastAsia="仿宋"/>
                <w:kern w:val="0"/>
                <w:szCs w:val="21"/>
                <w:highlight w:val="none"/>
                <w:lang w:val="en-US" w:eastAsia="zh-CN"/>
              </w:rPr>
              <w:t>比选</w:t>
            </w:r>
            <w:r>
              <w:rPr>
                <w:rFonts w:hint="eastAsia" w:ascii="仿宋" w:hAnsi="仿宋" w:eastAsia="仿宋"/>
                <w:kern w:val="0"/>
                <w:szCs w:val="21"/>
                <w:highlight w:val="none"/>
              </w:rPr>
              <w:t>有效期</w:t>
            </w:r>
          </w:p>
        </w:tc>
        <w:tc>
          <w:tcPr>
            <w:tcW w:w="7006" w:type="dxa"/>
            <w:tcBorders>
              <w:top w:val="single" w:color="000000" w:sz="4" w:space="0"/>
              <w:left w:val="nil"/>
              <w:bottom w:val="single" w:color="000000" w:sz="4" w:space="0"/>
              <w:right w:val="single" w:color="000000" w:sz="4" w:space="0"/>
            </w:tcBorders>
            <w:vAlign w:val="center"/>
          </w:tcPr>
          <w:p w14:paraId="4E2AFE51">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kern w:val="0"/>
                <w:szCs w:val="21"/>
                <w:highlight w:val="none"/>
                <w:lang w:eastAsia="zh-CN"/>
              </w:rPr>
            </w:pPr>
            <w:r>
              <w:rPr>
                <w:rFonts w:hint="eastAsia" w:ascii="仿宋" w:hAnsi="仿宋" w:eastAsia="仿宋"/>
                <w:kern w:val="0"/>
                <w:szCs w:val="21"/>
                <w:highlight w:val="none"/>
                <w:lang w:val="en-US" w:eastAsia="zh-CN"/>
              </w:rPr>
              <w:t>自比选文件规定的递交参选文件截止之日起</w:t>
            </w:r>
            <w:r>
              <w:rPr>
                <w:rFonts w:hint="eastAsia" w:ascii="仿宋" w:hAnsi="仿宋" w:eastAsia="仿宋"/>
                <w:kern w:val="0"/>
                <w:szCs w:val="21"/>
                <w:highlight w:val="none"/>
              </w:rPr>
              <w:t>60天</w:t>
            </w:r>
            <w:r>
              <w:rPr>
                <w:rFonts w:hint="eastAsia" w:ascii="仿宋" w:hAnsi="仿宋" w:eastAsia="仿宋"/>
                <w:kern w:val="0"/>
                <w:szCs w:val="21"/>
                <w:highlight w:val="none"/>
                <w:lang w:eastAsia="zh-CN"/>
              </w:rPr>
              <w:t>。</w:t>
            </w:r>
          </w:p>
        </w:tc>
      </w:tr>
      <w:tr w14:paraId="55EBA40A">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1CD083D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15</w:t>
            </w:r>
          </w:p>
        </w:tc>
        <w:tc>
          <w:tcPr>
            <w:tcW w:w="1843" w:type="dxa"/>
            <w:tcBorders>
              <w:top w:val="single" w:color="000000" w:sz="4" w:space="0"/>
              <w:left w:val="nil"/>
              <w:bottom w:val="single" w:color="000000" w:sz="4" w:space="0"/>
              <w:right w:val="single" w:color="000000" w:sz="4" w:space="0"/>
            </w:tcBorders>
            <w:vAlign w:val="center"/>
          </w:tcPr>
          <w:p w14:paraId="1A34A3E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比选保证金</w:t>
            </w:r>
          </w:p>
        </w:tc>
        <w:tc>
          <w:tcPr>
            <w:tcW w:w="7006" w:type="dxa"/>
            <w:tcBorders>
              <w:top w:val="single" w:color="000000" w:sz="4" w:space="0"/>
              <w:left w:val="nil"/>
              <w:bottom w:val="single" w:color="000000" w:sz="4" w:space="0"/>
              <w:right w:val="single" w:color="000000" w:sz="4" w:space="0"/>
            </w:tcBorders>
            <w:vAlign w:val="center"/>
          </w:tcPr>
          <w:p w14:paraId="02803EA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1.参选单位需提供比选保证金，比选保证金采用银行转账或保函形式（银行保函或担保公司保函）。</w:t>
            </w:r>
          </w:p>
          <w:p w14:paraId="2621D14A">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2.比选保证金为</w:t>
            </w:r>
            <w:r>
              <w:rPr>
                <w:rFonts w:hint="eastAsia" w:ascii="仿宋" w:hAnsi="仿宋" w:eastAsia="仿宋"/>
                <w:kern w:val="0"/>
                <w:szCs w:val="21"/>
                <w:highlight w:val="none"/>
                <w:u w:val="single"/>
                <w:lang w:val="en-US" w:eastAsia="zh-CN"/>
              </w:rPr>
              <w:t xml:space="preserve"> 壹万（10000.00元）</w:t>
            </w:r>
            <w:r>
              <w:rPr>
                <w:rFonts w:hint="eastAsia" w:ascii="仿宋" w:hAnsi="仿宋" w:eastAsia="仿宋"/>
                <w:kern w:val="0"/>
                <w:szCs w:val="21"/>
                <w:highlight w:val="none"/>
                <w:lang w:val="en-US" w:eastAsia="zh-CN"/>
              </w:rPr>
              <w:t>元。收款账户信息如下：</w:t>
            </w:r>
          </w:p>
          <w:p w14:paraId="346EDF4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kern w:val="0"/>
                <w:szCs w:val="21"/>
                <w:highlight w:val="yellow"/>
                <w:lang w:val="en-US" w:eastAsia="zh-CN"/>
              </w:rPr>
            </w:pPr>
            <w:r>
              <w:rPr>
                <w:rFonts w:hint="eastAsia" w:ascii="仿宋" w:hAnsi="仿宋" w:eastAsia="仿宋"/>
                <w:kern w:val="0"/>
                <w:szCs w:val="21"/>
                <w:highlight w:val="yellow"/>
                <w:lang w:val="en-US" w:eastAsia="zh-CN"/>
              </w:rPr>
              <w:t>户  名：：衡阳公路桥梁建设有限公司</w:t>
            </w:r>
          </w:p>
          <w:p w14:paraId="12B0B872">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仿宋" w:hAnsi="仿宋" w:eastAsia="仿宋"/>
                <w:kern w:val="0"/>
                <w:szCs w:val="21"/>
                <w:highlight w:val="yellow"/>
                <w:lang w:val="en-US" w:eastAsia="zh-CN"/>
              </w:rPr>
            </w:pPr>
            <w:r>
              <w:rPr>
                <w:rFonts w:hint="eastAsia" w:ascii="仿宋" w:hAnsi="仿宋" w:eastAsia="仿宋"/>
                <w:kern w:val="0"/>
                <w:szCs w:val="21"/>
                <w:highlight w:val="yellow"/>
                <w:lang w:val="en-US" w:eastAsia="zh-CN"/>
              </w:rPr>
              <w:t>开户行：中国银行衡阳分行营业部</w:t>
            </w:r>
          </w:p>
          <w:p w14:paraId="5EE7F804">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kern w:val="0"/>
                <w:szCs w:val="21"/>
                <w:highlight w:val="none"/>
                <w:lang w:val="en-US" w:eastAsia="zh-CN"/>
              </w:rPr>
            </w:pPr>
            <w:r>
              <w:rPr>
                <w:rFonts w:hint="eastAsia" w:ascii="仿宋" w:hAnsi="仿宋" w:eastAsia="仿宋"/>
                <w:kern w:val="0"/>
                <w:szCs w:val="21"/>
                <w:highlight w:val="yellow"/>
                <w:lang w:val="en-US" w:eastAsia="zh-CN"/>
              </w:rPr>
              <w:t>账  号：584657352569</w:t>
            </w:r>
          </w:p>
          <w:p w14:paraId="51394AFD">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3、.有下列情形之一的，比选保证金可不予退还，招标人有权向出具保函的银行或担保公司提出索赔：</w:t>
            </w:r>
          </w:p>
          <w:p w14:paraId="53CD636C">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（1）参选人在提交参选文件截止时间后撤回参选文件的；</w:t>
            </w:r>
          </w:p>
          <w:p w14:paraId="1338CFA5">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（2）参选人在参选文件中提供虚假资料的；</w:t>
            </w:r>
          </w:p>
          <w:p w14:paraId="41D5693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（3）确定中选结果后，无正当理由放弃中选资格的；</w:t>
            </w:r>
          </w:p>
          <w:p w14:paraId="5B60D097">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（4）除因不可抗力或比选文件认可的情形以外，中选参选人不与招标人签订合同的；</w:t>
            </w:r>
          </w:p>
          <w:p w14:paraId="5DA3F4A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（5）比选文件规定的其他情形。</w:t>
            </w:r>
          </w:p>
          <w:p w14:paraId="02078F53">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比选期间，参选人若无上述情形，比选保证金将在中选公示后5个工作日内原路返回。</w:t>
            </w:r>
          </w:p>
        </w:tc>
      </w:tr>
      <w:tr w14:paraId="6778CA4D">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71B8F74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kern w:val="0"/>
                <w:szCs w:val="21"/>
                <w:highlight w:val="none"/>
                <w:lang w:val="en-US" w:eastAsia="zh-CN"/>
              </w:rPr>
            </w:pPr>
            <w:r>
              <w:rPr>
                <w:rFonts w:hint="eastAsia" w:ascii="仿宋" w:hAnsi="仿宋" w:eastAsia="仿宋"/>
                <w:kern w:val="0"/>
                <w:szCs w:val="21"/>
                <w:highlight w:val="none"/>
              </w:rPr>
              <w:t>1</w:t>
            </w:r>
            <w:r>
              <w:rPr>
                <w:rFonts w:hint="eastAsia" w:ascii="仿宋" w:hAnsi="仿宋" w:eastAsia="仿宋"/>
                <w:kern w:val="0"/>
                <w:szCs w:val="21"/>
                <w:highlight w:val="none"/>
                <w:lang w:val="en-US" w:eastAsia="zh-CN"/>
              </w:rPr>
              <w:t>6</w:t>
            </w:r>
          </w:p>
        </w:tc>
        <w:tc>
          <w:tcPr>
            <w:tcW w:w="1843" w:type="dxa"/>
            <w:tcBorders>
              <w:top w:val="single" w:color="000000" w:sz="4" w:space="0"/>
              <w:left w:val="nil"/>
              <w:bottom w:val="single" w:color="000000" w:sz="4" w:space="0"/>
              <w:right w:val="single" w:color="000000" w:sz="4" w:space="0"/>
            </w:tcBorders>
            <w:vAlign w:val="center"/>
          </w:tcPr>
          <w:p w14:paraId="2ECC2BA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kern w:val="0"/>
                <w:szCs w:val="21"/>
                <w:highlight w:val="none"/>
                <w:lang w:eastAsia="zh-CN"/>
              </w:rPr>
            </w:pPr>
            <w:r>
              <w:rPr>
                <w:rFonts w:hint="eastAsia" w:ascii="仿宋" w:hAnsi="仿宋" w:eastAsia="仿宋"/>
                <w:kern w:val="0"/>
                <w:szCs w:val="21"/>
                <w:highlight w:val="none"/>
                <w:lang w:val="en-US" w:eastAsia="zh-CN"/>
              </w:rPr>
              <w:t>控制价</w:t>
            </w:r>
          </w:p>
        </w:tc>
        <w:tc>
          <w:tcPr>
            <w:tcW w:w="7006" w:type="dxa"/>
            <w:tcBorders>
              <w:top w:val="single" w:color="000000" w:sz="4" w:space="0"/>
              <w:left w:val="nil"/>
              <w:bottom w:val="single" w:color="000000" w:sz="4" w:space="0"/>
              <w:right w:val="single" w:color="000000" w:sz="4" w:space="0"/>
            </w:tcBorders>
            <w:vAlign w:val="center"/>
          </w:tcPr>
          <w:p w14:paraId="30532A1C">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仿宋" w:hAnsi="仿宋" w:eastAsia="仿宋"/>
                <w:kern w:val="0"/>
                <w:szCs w:val="21"/>
                <w:highlight w:val="none"/>
                <w:lang w:val="en-US"/>
              </w:rPr>
            </w:pPr>
            <w:r>
              <w:rPr>
                <w:rFonts w:hint="eastAsia" w:ascii="仿宋" w:hAnsi="仿宋" w:eastAsia="仿宋"/>
                <w:kern w:val="0"/>
                <w:szCs w:val="21"/>
                <w:highlight w:val="none"/>
                <w:lang w:val="en-US" w:eastAsia="zh-CN"/>
              </w:rPr>
              <w:t>不超过伍拾壹万玖仟元整（51.9万元）（本项目为固定总价包干，参选人报价包含：旧设备拆除、清运、吊装、新设备采购、运输、安装、辅材（铜管、保温棉、排水管、线缆、支架、分歧管、吊杆等）、调试、检测、验收、税费、安全文明施工、垃圾清理、质保、人员培训等全部费用，招标人不另行支付任何费用。）</w:t>
            </w:r>
          </w:p>
        </w:tc>
      </w:tr>
      <w:tr w14:paraId="01875B63">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180D635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17</w:t>
            </w:r>
          </w:p>
        </w:tc>
        <w:tc>
          <w:tcPr>
            <w:tcW w:w="1843" w:type="dxa"/>
            <w:tcBorders>
              <w:top w:val="single" w:color="000000" w:sz="4" w:space="0"/>
              <w:left w:val="nil"/>
              <w:bottom w:val="single" w:color="000000" w:sz="4" w:space="0"/>
              <w:right w:val="single" w:color="000000" w:sz="4" w:space="0"/>
            </w:tcBorders>
            <w:vAlign w:val="center"/>
          </w:tcPr>
          <w:p w14:paraId="33E8D95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kern w:val="0"/>
                <w:szCs w:val="21"/>
                <w:highlight w:val="none"/>
                <w:lang w:val="en-US" w:eastAsia="zh-CN"/>
              </w:rPr>
            </w:pPr>
            <w:r>
              <w:rPr>
                <w:rFonts w:hint="eastAsia" w:ascii="仿宋" w:hAnsi="仿宋" w:eastAsia="仿宋"/>
                <w:color w:val="auto"/>
                <w:kern w:val="0"/>
                <w:szCs w:val="21"/>
                <w:highlight w:val="none"/>
                <w:lang w:val="en-US" w:eastAsia="zh-CN"/>
              </w:rPr>
              <w:t>评标办法</w:t>
            </w:r>
          </w:p>
        </w:tc>
        <w:tc>
          <w:tcPr>
            <w:tcW w:w="7006" w:type="dxa"/>
            <w:tcBorders>
              <w:top w:val="single" w:color="000000" w:sz="4" w:space="0"/>
              <w:left w:val="nil"/>
              <w:bottom w:val="single" w:color="000000" w:sz="4" w:space="0"/>
              <w:right w:val="single" w:color="000000" w:sz="4" w:space="0"/>
            </w:tcBorders>
            <w:vAlign w:val="center"/>
          </w:tcPr>
          <w:p w14:paraId="286C51E7">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kern w:val="0"/>
                <w:szCs w:val="21"/>
                <w:highlight w:val="none"/>
                <w:lang w:val="en-US" w:eastAsia="zh-CN"/>
              </w:rPr>
            </w:pPr>
            <w:r>
              <w:rPr>
                <w:rFonts w:hint="eastAsia" w:ascii="仿宋" w:hAnsi="仿宋" w:eastAsia="仿宋"/>
                <w:b/>
                <w:bCs/>
                <w:kern w:val="0"/>
                <w:szCs w:val="21"/>
                <w:highlight w:val="none"/>
                <w:u w:val="single"/>
                <w:lang w:val="en-US" w:eastAsia="zh-CN"/>
              </w:rPr>
              <w:t>经评审的最低投标价法</w:t>
            </w:r>
          </w:p>
        </w:tc>
      </w:tr>
      <w:tr w14:paraId="7355D745">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02D94F5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kern w:val="0"/>
                <w:szCs w:val="21"/>
                <w:highlight w:val="none"/>
                <w:lang w:val="en-US" w:eastAsia="zh-CN"/>
              </w:rPr>
            </w:pPr>
            <w:r>
              <w:rPr>
                <w:rFonts w:hint="eastAsia" w:ascii="仿宋" w:hAnsi="仿宋" w:eastAsia="仿宋"/>
                <w:kern w:val="0"/>
                <w:szCs w:val="21"/>
                <w:highlight w:val="none"/>
              </w:rPr>
              <w:t>1</w:t>
            </w:r>
            <w:r>
              <w:rPr>
                <w:rFonts w:hint="eastAsia" w:ascii="仿宋" w:hAnsi="仿宋" w:eastAsia="仿宋"/>
                <w:kern w:val="0"/>
                <w:szCs w:val="21"/>
                <w:highlight w:val="none"/>
                <w:lang w:val="en-US" w:eastAsia="zh-CN"/>
              </w:rPr>
              <w:t>8</w:t>
            </w:r>
          </w:p>
        </w:tc>
        <w:tc>
          <w:tcPr>
            <w:tcW w:w="1843" w:type="dxa"/>
            <w:tcBorders>
              <w:top w:val="single" w:color="000000" w:sz="4" w:space="0"/>
              <w:left w:val="nil"/>
              <w:bottom w:val="single" w:color="000000" w:sz="4" w:space="0"/>
              <w:right w:val="single" w:color="000000" w:sz="4" w:space="0"/>
            </w:tcBorders>
            <w:vAlign w:val="center"/>
          </w:tcPr>
          <w:p w14:paraId="75057A6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kern w:val="0"/>
                <w:szCs w:val="21"/>
                <w:highlight w:val="none"/>
              </w:rPr>
            </w:pPr>
            <w:r>
              <w:rPr>
                <w:rFonts w:hint="eastAsia" w:ascii="仿宋" w:hAnsi="仿宋" w:eastAsia="仿宋"/>
                <w:kern w:val="0"/>
                <w:szCs w:val="21"/>
                <w:highlight w:val="none"/>
              </w:rPr>
              <w:t>评审委员会</w:t>
            </w:r>
          </w:p>
          <w:p w14:paraId="632CAAF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kern w:val="0"/>
                <w:szCs w:val="21"/>
                <w:highlight w:val="none"/>
              </w:rPr>
            </w:pPr>
            <w:r>
              <w:rPr>
                <w:rFonts w:hint="eastAsia" w:ascii="仿宋" w:hAnsi="仿宋" w:eastAsia="仿宋"/>
                <w:kern w:val="0"/>
                <w:szCs w:val="21"/>
                <w:highlight w:val="none"/>
              </w:rPr>
              <w:t>的组建</w:t>
            </w:r>
          </w:p>
        </w:tc>
        <w:tc>
          <w:tcPr>
            <w:tcW w:w="7006" w:type="dxa"/>
            <w:tcBorders>
              <w:top w:val="single" w:color="000000" w:sz="4" w:space="0"/>
              <w:left w:val="nil"/>
              <w:bottom w:val="single" w:color="000000" w:sz="4" w:space="0"/>
              <w:right w:val="single" w:color="000000" w:sz="4" w:space="0"/>
            </w:tcBorders>
            <w:vAlign w:val="center"/>
          </w:tcPr>
          <w:p w14:paraId="20674932">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kern w:val="0"/>
                <w:szCs w:val="21"/>
                <w:highlight w:val="none"/>
              </w:rPr>
            </w:pPr>
            <w:r>
              <w:rPr>
                <w:rFonts w:hint="eastAsia" w:ascii="仿宋" w:hAnsi="仿宋" w:eastAsia="仿宋"/>
                <w:kern w:val="0"/>
                <w:szCs w:val="21"/>
                <w:highlight w:val="none"/>
                <w:lang w:val="en-US" w:eastAsia="zh-CN"/>
              </w:rPr>
              <w:t>由</w:t>
            </w:r>
            <w:r>
              <w:rPr>
                <w:rFonts w:hint="eastAsia" w:ascii="仿宋" w:hAnsi="仿宋" w:eastAsia="仿宋"/>
                <w:kern w:val="0"/>
                <w:szCs w:val="21"/>
                <w:highlight w:val="none"/>
              </w:rPr>
              <w:t>招标人</w:t>
            </w:r>
            <w:r>
              <w:rPr>
                <w:rFonts w:hint="eastAsia" w:ascii="仿宋" w:hAnsi="仿宋" w:eastAsia="仿宋"/>
                <w:kern w:val="0"/>
                <w:szCs w:val="21"/>
                <w:highlight w:val="none"/>
                <w:lang w:val="en-US" w:eastAsia="zh-CN"/>
              </w:rPr>
              <w:t>负责组建</w:t>
            </w:r>
          </w:p>
        </w:tc>
      </w:tr>
      <w:tr w14:paraId="29654146">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584C0A1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19</w:t>
            </w:r>
          </w:p>
        </w:tc>
        <w:tc>
          <w:tcPr>
            <w:tcW w:w="1843" w:type="dxa"/>
            <w:tcBorders>
              <w:top w:val="single" w:color="000000" w:sz="4" w:space="0"/>
              <w:left w:val="nil"/>
              <w:bottom w:val="single" w:color="000000" w:sz="4" w:space="0"/>
              <w:right w:val="single" w:color="000000" w:sz="4" w:space="0"/>
            </w:tcBorders>
            <w:vAlign w:val="center"/>
          </w:tcPr>
          <w:p w14:paraId="518C10A2">
            <w:pPr>
              <w:keepNext w:val="0"/>
              <w:keepLines w:val="0"/>
              <w:pageBreakBefore w:val="0"/>
              <w:widowControl/>
              <w:kinsoku/>
              <w:wordWrap/>
              <w:overflowPunct/>
              <w:topLinePunct w:val="0"/>
              <w:autoSpaceDE/>
              <w:autoSpaceDN/>
              <w:bidi w:val="0"/>
              <w:adjustRightInd/>
              <w:snapToGrid/>
              <w:spacing w:line="480" w:lineRule="exact"/>
              <w:ind w:firstLine="451" w:firstLineChars="215"/>
              <w:jc w:val="both"/>
              <w:textAlignment w:val="auto"/>
              <w:rPr>
                <w:rFonts w:hint="eastAsia" w:ascii="仿宋" w:hAnsi="仿宋" w:eastAsia="仿宋"/>
                <w:kern w:val="0"/>
                <w:szCs w:val="21"/>
                <w:highlight w:val="none"/>
              </w:rPr>
            </w:pPr>
            <w:r>
              <w:rPr>
                <w:rFonts w:hint="eastAsia" w:ascii="仿宋" w:hAnsi="仿宋" w:eastAsia="仿宋"/>
                <w:kern w:val="0"/>
                <w:szCs w:val="21"/>
                <w:highlight w:val="none"/>
              </w:rPr>
              <w:t>中</w:t>
            </w:r>
            <w:r>
              <w:rPr>
                <w:rFonts w:hint="eastAsia" w:ascii="仿宋" w:hAnsi="仿宋" w:eastAsia="仿宋"/>
                <w:kern w:val="0"/>
                <w:szCs w:val="21"/>
                <w:highlight w:val="none"/>
                <w:lang w:val="en-US" w:eastAsia="zh-CN"/>
              </w:rPr>
              <w:t>选</w:t>
            </w:r>
            <w:r>
              <w:rPr>
                <w:rFonts w:hint="eastAsia" w:ascii="仿宋" w:hAnsi="仿宋" w:eastAsia="仿宋"/>
                <w:kern w:val="0"/>
                <w:szCs w:val="21"/>
                <w:highlight w:val="none"/>
              </w:rPr>
              <w:t>公示</w:t>
            </w:r>
          </w:p>
        </w:tc>
        <w:tc>
          <w:tcPr>
            <w:tcW w:w="7006" w:type="dxa"/>
            <w:tcBorders>
              <w:top w:val="single" w:color="000000" w:sz="4" w:space="0"/>
              <w:left w:val="nil"/>
              <w:bottom w:val="single" w:color="000000" w:sz="4" w:space="0"/>
              <w:right w:val="single" w:color="000000" w:sz="4" w:space="0"/>
            </w:tcBorders>
            <w:vAlign w:val="center"/>
          </w:tcPr>
          <w:p w14:paraId="6A8C8E1A">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kern w:val="0"/>
                <w:szCs w:val="21"/>
                <w:highlight w:val="none"/>
              </w:rPr>
            </w:pPr>
            <w:r>
              <w:rPr>
                <w:rFonts w:hint="eastAsia" w:ascii="仿宋" w:hAnsi="仿宋" w:eastAsia="仿宋"/>
                <w:kern w:val="0"/>
                <w:szCs w:val="21"/>
                <w:highlight w:val="none"/>
              </w:rPr>
              <w:t>在中</w:t>
            </w:r>
            <w:r>
              <w:rPr>
                <w:rFonts w:hint="eastAsia" w:ascii="仿宋" w:hAnsi="仿宋" w:eastAsia="仿宋"/>
                <w:kern w:val="0"/>
                <w:szCs w:val="21"/>
                <w:highlight w:val="none"/>
                <w:lang w:val="en-US" w:eastAsia="zh-CN"/>
              </w:rPr>
              <w:t>选</w:t>
            </w:r>
            <w:r>
              <w:rPr>
                <w:rFonts w:hint="eastAsia" w:ascii="仿宋" w:hAnsi="仿宋" w:eastAsia="仿宋"/>
                <w:kern w:val="0"/>
                <w:szCs w:val="21"/>
                <w:highlight w:val="none"/>
              </w:rPr>
              <w:t>通知书发出前，招标人将中</w:t>
            </w:r>
            <w:r>
              <w:rPr>
                <w:rFonts w:hint="eastAsia" w:ascii="仿宋" w:hAnsi="仿宋" w:eastAsia="仿宋"/>
                <w:kern w:val="0"/>
                <w:szCs w:val="21"/>
                <w:highlight w:val="none"/>
                <w:lang w:val="en-US" w:eastAsia="zh-CN"/>
              </w:rPr>
              <w:t>选</w:t>
            </w:r>
            <w:r>
              <w:rPr>
                <w:rFonts w:hint="eastAsia" w:ascii="仿宋" w:hAnsi="仿宋" w:eastAsia="仿宋"/>
                <w:kern w:val="0"/>
                <w:szCs w:val="21"/>
                <w:highlight w:val="none"/>
              </w:rPr>
              <w:t>候</w:t>
            </w:r>
            <w:r>
              <w:rPr>
                <w:rFonts w:hint="eastAsia" w:ascii="仿宋" w:hAnsi="仿宋" w:eastAsia="仿宋"/>
                <w:kern w:val="0"/>
                <w:szCs w:val="21"/>
                <w:highlight w:val="none"/>
                <w:lang w:val="en-US" w:eastAsia="zh-CN"/>
              </w:rPr>
              <w:t>选</w:t>
            </w:r>
            <w:r>
              <w:rPr>
                <w:rFonts w:hint="eastAsia" w:ascii="仿宋" w:hAnsi="仿宋" w:eastAsia="仿宋"/>
                <w:kern w:val="0"/>
                <w:szCs w:val="21"/>
                <w:highlight w:val="none"/>
              </w:rPr>
              <w:t>人的情况在衡阳公路桥梁建设有限公司官网（www.hylqgs.com）予以公示，公示期3天。</w:t>
            </w:r>
          </w:p>
        </w:tc>
      </w:tr>
      <w:tr w14:paraId="643DCD3C">
        <w:tblPrEx>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2FC3D7A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20</w:t>
            </w:r>
          </w:p>
        </w:tc>
        <w:tc>
          <w:tcPr>
            <w:tcW w:w="1843" w:type="dxa"/>
            <w:tcBorders>
              <w:top w:val="single" w:color="000000" w:sz="4" w:space="0"/>
              <w:left w:val="nil"/>
              <w:bottom w:val="single" w:color="000000" w:sz="4" w:space="0"/>
              <w:right w:val="single" w:color="000000" w:sz="4" w:space="0"/>
            </w:tcBorders>
            <w:vAlign w:val="center"/>
          </w:tcPr>
          <w:p w14:paraId="3972F07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kern w:val="0"/>
                <w:szCs w:val="21"/>
                <w:highlight w:val="none"/>
              </w:rPr>
            </w:pPr>
            <w:r>
              <w:rPr>
                <w:rFonts w:hint="eastAsia" w:ascii="仿宋" w:hAnsi="仿宋" w:eastAsia="仿宋"/>
                <w:kern w:val="0"/>
                <w:szCs w:val="21"/>
                <w:highlight w:val="none"/>
              </w:rPr>
              <w:t>解释权</w:t>
            </w:r>
          </w:p>
        </w:tc>
        <w:tc>
          <w:tcPr>
            <w:tcW w:w="7006" w:type="dxa"/>
            <w:tcBorders>
              <w:top w:val="single" w:color="000000" w:sz="4" w:space="0"/>
              <w:left w:val="nil"/>
              <w:bottom w:val="single" w:color="000000" w:sz="4" w:space="0"/>
              <w:right w:val="single" w:color="000000" w:sz="4" w:space="0"/>
            </w:tcBorders>
            <w:vAlign w:val="center"/>
          </w:tcPr>
          <w:p w14:paraId="2E75C66B">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kern w:val="0"/>
                <w:szCs w:val="21"/>
                <w:highlight w:val="none"/>
              </w:rPr>
            </w:pPr>
            <w:r>
              <w:rPr>
                <w:rFonts w:hint="eastAsia" w:ascii="仿宋" w:hAnsi="仿宋" w:eastAsia="仿宋"/>
                <w:kern w:val="0"/>
                <w:szCs w:val="21"/>
                <w:highlight w:val="none"/>
              </w:rPr>
              <w:t>构成本</w:t>
            </w:r>
            <w:r>
              <w:rPr>
                <w:rFonts w:hint="eastAsia" w:ascii="仿宋" w:hAnsi="仿宋" w:eastAsia="仿宋"/>
                <w:kern w:val="0"/>
                <w:szCs w:val="21"/>
                <w:highlight w:val="none"/>
                <w:lang w:val="en-US" w:eastAsia="zh-CN"/>
              </w:rPr>
              <w:t>比选</w:t>
            </w:r>
            <w:r>
              <w:rPr>
                <w:rFonts w:hint="eastAsia" w:ascii="仿宋" w:hAnsi="仿宋" w:eastAsia="仿宋"/>
                <w:kern w:val="0"/>
                <w:szCs w:val="21"/>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仿宋" w:hAnsi="仿宋" w:eastAsia="仿宋"/>
                <w:kern w:val="0"/>
                <w:szCs w:val="21"/>
                <w:highlight w:val="none"/>
                <w:lang w:val="en-US" w:eastAsia="zh-CN"/>
              </w:rPr>
              <w:t>比选</w:t>
            </w:r>
            <w:r>
              <w:rPr>
                <w:rFonts w:hint="eastAsia" w:ascii="仿宋" w:hAnsi="仿宋" w:eastAsia="仿宋"/>
                <w:kern w:val="0"/>
                <w:szCs w:val="21"/>
                <w:highlight w:val="none"/>
              </w:rPr>
              <w:t>文件中有特别规定外，仅适用于</w:t>
            </w:r>
            <w:r>
              <w:rPr>
                <w:rFonts w:hint="eastAsia" w:ascii="仿宋" w:hAnsi="仿宋" w:eastAsia="仿宋"/>
                <w:kern w:val="0"/>
                <w:szCs w:val="21"/>
                <w:highlight w:val="none"/>
                <w:lang w:val="en-US" w:eastAsia="zh-CN"/>
              </w:rPr>
              <w:t>比选</w:t>
            </w:r>
            <w:r>
              <w:rPr>
                <w:rFonts w:hint="eastAsia" w:ascii="仿宋" w:hAnsi="仿宋" w:eastAsia="仿宋"/>
                <w:kern w:val="0"/>
                <w:szCs w:val="21"/>
                <w:highlight w:val="none"/>
              </w:rPr>
              <w:t>投标阶段的规定，按</w:t>
            </w:r>
            <w:r>
              <w:rPr>
                <w:rFonts w:hint="eastAsia" w:ascii="仿宋" w:hAnsi="仿宋" w:eastAsia="仿宋"/>
                <w:kern w:val="0"/>
                <w:szCs w:val="21"/>
                <w:highlight w:val="none"/>
                <w:lang w:val="en-US" w:eastAsia="zh-CN"/>
              </w:rPr>
              <w:t>比选</w:t>
            </w:r>
            <w:r>
              <w:rPr>
                <w:rFonts w:hint="eastAsia" w:ascii="仿宋" w:hAnsi="仿宋" w:eastAsia="仿宋"/>
                <w:kern w:val="0"/>
                <w:szCs w:val="21"/>
                <w:highlight w:val="none"/>
              </w:rPr>
              <w:t>公告、</w:t>
            </w:r>
            <w:r>
              <w:rPr>
                <w:rFonts w:hint="eastAsia" w:ascii="仿宋" w:hAnsi="仿宋" w:eastAsia="仿宋"/>
                <w:kern w:val="0"/>
                <w:szCs w:val="21"/>
                <w:highlight w:val="none"/>
                <w:lang w:val="en-US" w:eastAsia="zh-CN"/>
              </w:rPr>
              <w:t>参选</w:t>
            </w:r>
            <w:r>
              <w:rPr>
                <w:rFonts w:hint="eastAsia" w:ascii="仿宋" w:hAnsi="仿宋" w:eastAsia="仿宋"/>
                <w:kern w:val="0"/>
                <w:szCs w:val="21"/>
                <w:highlight w:val="none"/>
              </w:rPr>
              <w:t>须知</w:t>
            </w:r>
            <w:r>
              <w:rPr>
                <w:rFonts w:hint="eastAsia" w:ascii="仿宋" w:hAnsi="仿宋" w:eastAsia="仿宋"/>
                <w:kern w:val="0"/>
                <w:szCs w:val="21"/>
                <w:highlight w:val="none"/>
                <w:lang w:val="en-US" w:eastAsia="zh-CN"/>
              </w:rPr>
              <w:t>文件</w:t>
            </w:r>
            <w:r>
              <w:rPr>
                <w:rFonts w:hint="eastAsia" w:ascii="仿宋" w:hAnsi="仿宋" w:eastAsia="仿宋"/>
                <w:kern w:val="0"/>
                <w:szCs w:val="21"/>
                <w:highlight w:val="none"/>
              </w:rPr>
              <w:t>、评分细则、</w:t>
            </w:r>
            <w:r>
              <w:rPr>
                <w:rFonts w:hint="eastAsia" w:ascii="仿宋" w:hAnsi="仿宋" w:eastAsia="仿宋"/>
                <w:kern w:val="0"/>
                <w:szCs w:val="21"/>
                <w:highlight w:val="none"/>
                <w:lang w:val="en-US" w:eastAsia="zh-CN"/>
              </w:rPr>
              <w:t>参选</w:t>
            </w:r>
            <w:r>
              <w:rPr>
                <w:rFonts w:hint="eastAsia" w:ascii="仿宋" w:hAnsi="仿宋" w:eastAsia="仿宋"/>
                <w:kern w:val="0"/>
                <w:szCs w:val="21"/>
                <w:highlight w:val="none"/>
              </w:rPr>
              <w:t>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bl>
    <w:p w14:paraId="06697184">
      <w:pPr>
        <w:keepNext w:val="0"/>
        <w:keepLines w:val="0"/>
        <w:pageBreakBefore w:val="0"/>
        <w:widowControl/>
        <w:numPr>
          <w:ilvl w:val="0"/>
          <w:numId w:val="2"/>
        </w:numPr>
        <w:kinsoku/>
        <w:wordWrap/>
        <w:overflowPunct/>
        <w:topLinePunct w:val="0"/>
        <w:autoSpaceDE/>
        <w:autoSpaceDN/>
        <w:bidi w:val="0"/>
        <w:spacing w:line="480" w:lineRule="exact"/>
        <w:ind w:firstLine="688" w:firstLineChars="196"/>
        <w:jc w:val="left"/>
        <w:rPr>
          <w:rFonts w:hint="eastAsia" w:ascii="黑体" w:hAnsi="黑体" w:eastAsia="黑体" w:cs="黑体"/>
          <w:b/>
          <w:spacing w:val="15"/>
          <w:kern w:val="0"/>
          <w:sz w:val="32"/>
          <w:szCs w:val="32"/>
          <w:highlight w:val="none"/>
        </w:rPr>
      </w:pPr>
      <w:r>
        <w:rPr>
          <w:rFonts w:hint="eastAsia" w:ascii="黑体" w:hAnsi="黑体" w:eastAsia="黑体" w:cs="黑体"/>
          <w:b/>
          <w:spacing w:val="15"/>
          <w:kern w:val="0"/>
          <w:sz w:val="32"/>
          <w:szCs w:val="32"/>
          <w:highlight w:val="none"/>
          <w:lang w:val="en-US" w:eastAsia="zh-CN"/>
        </w:rPr>
        <w:t>比选</w:t>
      </w:r>
      <w:r>
        <w:rPr>
          <w:rFonts w:hint="eastAsia" w:ascii="黑体" w:hAnsi="黑体" w:eastAsia="黑体" w:cs="黑体"/>
          <w:b/>
          <w:spacing w:val="15"/>
          <w:kern w:val="0"/>
          <w:sz w:val="32"/>
          <w:szCs w:val="32"/>
          <w:highlight w:val="none"/>
        </w:rPr>
        <w:t>保密，违者应对由此造成的后果承担法律责任。</w:t>
      </w:r>
    </w:p>
    <w:p w14:paraId="638AA55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spacing w:val="15"/>
          <w:kern w:val="0"/>
          <w:sz w:val="28"/>
          <w:szCs w:val="28"/>
          <w:highlight w:val="none"/>
          <w:lang w:val="en-US" w:eastAsia="zh-CN"/>
        </w:rPr>
      </w:pPr>
      <w:r>
        <w:rPr>
          <w:rFonts w:hint="eastAsia" w:ascii="仿宋" w:hAnsi="仿宋" w:eastAsia="仿宋" w:cs="仿宋"/>
          <w:sz w:val="28"/>
          <w:szCs w:val="28"/>
          <w:highlight w:val="none"/>
          <w:lang w:val="en-US" w:eastAsia="zh-CN"/>
        </w:rPr>
        <w:t>当事人一方对在订立和履行合同过程中知悉的另一方的商业秘密、技术秘密负有保密责任，未经同意，不得对外泄露或用于本合同以外的目的。一方泄露或者在本合同以外使用该商业秘密、技术秘密给另一方造成损失的， 承担损害赔偿责任。当事人为履行合同所需要的信息，另一方须予以提供。当事人认为必要时，可签订保密协议</w:t>
      </w:r>
      <w:r>
        <w:rPr>
          <w:rFonts w:hint="eastAsia" w:ascii="仿宋" w:hAnsi="仿宋" w:eastAsia="仿宋"/>
          <w:spacing w:val="15"/>
          <w:kern w:val="0"/>
          <w:sz w:val="28"/>
          <w:szCs w:val="28"/>
          <w:highlight w:val="none"/>
          <w:lang w:val="en-US" w:eastAsia="zh-CN"/>
        </w:rPr>
        <w:t>，作为合同附件。</w:t>
      </w:r>
    </w:p>
    <w:p w14:paraId="4B83E8BC">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spacing w:val="15"/>
          <w:kern w:val="0"/>
          <w:sz w:val="32"/>
          <w:szCs w:val="32"/>
          <w:highlight w:val="none"/>
        </w:rPr>
      </w:pPr>
      <w:r>
        <w:rPr>
          <w:rFonts w:hint="eastAsia" w:ascii="黑体" w:hAnsi="黑体" w:eastAsia="黑体" w:cs="黑体"/>
          <w:b/>
          <w:bCs/>
          <w:spacing w:val="15"/>
          <w:kern w:val="0"/>
          <w:sz w:val="32"/>
          <w:szCs w:val="32"/>
          <w:highlight w:val="none"/>
        </w:rPr>
        <w:t>三、</w:t>
      </w:r>
      <w:r>
        <w:rPr>
          <w:rFonts w:hint="eastAsia" w:ascii="黑体" w:hAnsi="黑体" w:eastAsia="黑体" w:cs="黑体"/>
          <w:b/>
          <w:bCs/>
          <w:spacing w:val="15"/>
          <w:kern w:val="0"/>
          <w:sz w:val="32"/>
          <w:szCs w:val="32"/>
          <w:highlight w:val="none"/>
          <w:lang w:val="en-US" w:eastAsia="zh-CN"/>
        </w:rPr>
        <w:t>参选须</w:t>
      </w:r>
      <w:r>
        <w:rPr>
          <w:rFonts w:hint="eastAsia" w:ascii="黑体" w:hAnsi="黑体" w:eastAsia="黑体" w:cs="黑体"/>
          <w:b/>
          <w:bCs/>
          <w:spacing w:val="15"/>
          <w:kern w:val="0"/>
          <w:sz w:val="32"/>
          <w:szCs w:val="32"/>
          <w:highlight w:val="none"/>
        </w:rPr>
        <w:t>知说明</w:t>
      </w:r>
    </w:p>
    <w:p w14:paraId="409D7441">
      <w:pPr>
        <w:keepNext w:val="0"/>
        <w:keepLines w:val="0"/>
        <w:pageBreakBefore w:val="0"/>
        <w:widowControl/>
        <w:kinsoku/>
        <w:wordWrap/>
        <w:overflowPunct/>
        <w:topLinePunct w:val="0"/>
        <w:autoSpaceDE/>
        <w:autoSpaceDN/>
        <w:bidi w:val="0"/>
        <w:spacing w:line="480" w:lineRule="exact"/>
        <w:ind w:firstLine="620" w:firstLineChars="200"/>
        <w:jc w:val="left"/>
        <w:rPr>
          <w:rFonts w:ascii="仿宋" w:hAnsi="仿宋" w:eastAsia="仿宋"/>
          <w:spacing w:val="15"/>
          <w:kern w:val="0"/>
          <w:sz w:val="28"/>
          <w:szCs w:val="28"/>
          <w:highlight w:val="none"/>
        </w:rPr>
      </w:pPr>
      <w:r>
        <w:rPr>
          <w:rFonts w:hint="eastAsia" w:ascii="仿宋" w:hAnsi="仿宋" w:eastAsia="仿宋"/>
          <w:spacing w:val="15"/>
          <w:kern w:val="0"/>
          <w:sz w:val="28"/>
          <w:szCs w:val="28"/>
          <w:highlight w:val="none"/>
          <w:lang w:val="en-US" w:eastAsia="zh-CN"/>
        </w:rPr>
        <w:t>参选</w:t>
      </w:r>
      <w:r>
        <w:rPr>
          <w:rFonts w:hint="eastAsia" w:ascii="仿宋" w:hAnsi="仿宋" w:eastAsia="仿宋"/>
          <w:spacing w:val="15"/>
          <w:kern w:val="0"/>
          <w:sz w:val="28"/>
          <w:szCs w:val="28"/>
          <w:highlight w:val="none"/>
        </w:rPr>
        <w:t>人应仔细阅读</w:t>
      </w:r>
      <w:r>
        <w:rPr>
          <w:rFonts w:hint="eastAsia" w:ascii="仿宋" w:hAnsi="仿宋" w:eastAsia="仿宋"/>
          <w:spacing w:val="15"/>
          <w:kern w:val="0"/>
          <w:sz w:val="28"/>
          <w:szCs w:val="28"/>
          <w:highlight w:val="none"/>
          <w:lang w:val="en-US" w:eastAsia="zh-CN"/>
        </w:rPr>
        <w:t>比选文件</w:t>
      </w:r>
      <w:r>
        <w:rPr>
          <w:rFonts w:hint="eastAsia" w:ascii="仿宋" w:hAnsi="仿宋" w:eastAsia="仿宋"/>
          <w:spacing w:val="15"/>
          <w:kern w:val="0"/>
          <w:sz w:val="28"/>
          <w:szCs w:val="28"/>
          <w:highlight w:val="none"/>
        </w:rPr>
        <w:t>中的所有内容，按照</w:t>
      </w:r>
      <w:r>
        <w:rPr>
          <w:rFonts w:hint="eastAsia" w:ascii="仿宋" w:hAnsi="仿宋" w:eastAsia="仿宋"/>
          <w:spacing w:val="15"/>
          <w:kern w:val="0"/>
          <w:sz w:val="28"/>
          <w:szCs w:val="28"/>
          <w:highlight w:val="none"/>
          <w:lang w:val="en-US" w:eastAsia="zh-CN"/>
        </w:rPr>
        <w:t>比选文件</w:t>
      </w:r>
      <w:r>
        <w:rPr>
          <w:rFonts w:hint="eastAsia" w:ascii="仿宋" w:hAnsi="仿宋" w:eastAsia="仿宋"/>
          <w:spacing w:val="15"/>
          <w:kern w:val="0"/>
          <w:sz w:val="28"/>
          <w:szCs w:val="28"/>
          <w:highlight w:val="none"/>
        </w:rPr>
        <w:t>及要求，详细编制</w:t>
      </w:r>
      <w:r>
        <w:rPr>
          <w:rFonts w:hint="eastAsia" w:ascii="仿宋" w:hAnsi="仿宋" w:eastAsia="仿宋"/>
          <w:spacing w:val="15"/>
          <w:kern w:val="0"/>
          <w:sz w:val="28"/>
          <w:szCs w:val="28"/>
          <w:highlight w:val="none"/>
          <w:lang w:val="en-US" w:eastAsia="zh-CN"/>
        </w:rPr>
        <w:t>参选文件</w:t>
      </w:r>
      <w:r>
        <w:rPr>
          <w:rFonts w:hint="eastAsia" w:ascii="仿宋" w:hAnsi="仿宋" w:eastAsia="仿宋"/>
          <w:spacing w:val="15"/>
          <w:kern w:val="0"/>
          <w:sz w:val="28"/>
          <w:szCs w:val="28"/>
          <w:highlight w:val="none"/>
        </w:rPr>
        <w:t>，并保证</w:t>
      </w:r>
      <w:r>
        <w:rPr>
          <w:rFonts w:hint="eastAsia" w:ascii="仿宋" w:hAnsi="仿宋" w:eastAsia="仿宋"/>
          <w:spacing w:val="15"/>
          <w:kern w:val="0"/>
          <w:sz w:val="28"/>
          <w:szCs w:val="28"/>
          <w:highlight w:val="none"/>
          <w:lang w:val="en-US" w:eastAsia="zh-CN"/>
        </w:rPr>
        <w:t>参选文件</w:t>
      </w:r>
      <w:r>
        <w:rPr>
          <w:rFonts w:hint="eastAsia" w:ascii="仿宋" w:hAnsi="仿宋" w:eastAsia="仿宋"/>
          <w:spacing w:val="15"/>
          <w:kern w:val="0"/>
          <w:sz w:val="28"/>
          <w:szCs w:val="28"/>
          <w:highlight w:val="none"/>
        </w:rPr>
        <w:t>的正确性和真实性。</w:t>
      </w:r>
    </w:p>
    <w:p w14:paraId="6050C3F4">
      <w:pPr>
        <w:keepNext w:val="0"/>
        <w:keepLines w:val="0"/>
        <w:pageBreakBefore w:val="0"/>
        <w:widowControl/>
        <w:kinsoku/>
        <w:wordWrap/>
        <w:overflowPunct/>
        <w:topLinePunct w:val="0"/>
        <w:autoSpaceDE/>
        <w:autoSpaceDN/>
        <w:bidi w:val="0"/>
        <w:spacing w:line="480" w:lineRule="exact"/>
        <w:ind w:firstLine="620" w:firstLineChars="200"/>
        <w:jc w:val="left"/>
        <w:rPr>
          <w:rFonts w:ascii="仿宋" w:hAnsi="仿宋" w:eastAsia="仿宋"/>
          <w:spacing w:val="15"/>
          <w:kern w:val="0"/>
          <w:sz w:val="28"/>
          <w:szCs w:val="28"/>
          <w:highlight w:val="none"/>
        </w:rPr>
      </w:pPr>
      <w:r>
        <w:rPr>
          <w:rFonts w:hint="eastAsia" w:ascii="仿宋" w:hAnsi="仿宋" w:eastAsia="仿宋"/>
          <w:spacing w:val="15"/>
          <w:kern w:val="0"/>
          <w:sz w:val="28"/>
          <w:szCs w:val="28"/>
          <w:highlight w:val="none"/>
          <w:lang w:val="en-US" w:eastAsia="zh-CN"/>
        </w:rPr>
        <w:t>参选人</w:t>
      </w:r>
      <w:r>
        <w:rPr>
          <w:rFonts w:hint="eastAsia" w:ascii="仿宋" w:hAnsi="仿宋" w:eastAsia="仿宋"/>
          <w:spacing w:val="15"/>
          <w:kern w:val="0"/>
          <w:sz w:val="28"/>
          <w:szCs w:val="28"/>
          <w:highlight w:val="none"/>
        </w:rPr>
        <w:t>应仔细检查</w:t>
      </w:r>
      <w:r>
        <w:rPr>
          <w:rFonts w:hint="eastAsia" w:ascii="仿宋" w:hAnsi="仿宋" w:eastAsia="仿宋"/>
          <w:spacing w:val="15"/>
          <w:kern w:val="0"/>
          <w:sz w:val="28"/>
          <w:szCs w:val="28"/>
          <w:highlight w:val="none"/>
          <w:lang w:val="en-US" w:eastAsia="zh-CN"/>
        </w:rPr>
        <w:t>比选文件</w:t>
      </w:r>
      <w:r>
        <w:rPr>
          <w:rFonts w:hint="eastAsia" w:ascii="仿宋" w:hAnsi="仿宋" w:eastAsia="仿宋"/>
          <w:spacing w:val="15"/>
          <w:kern w:val="0"/>
          <w:sz w:val="28"/>
          <w:szCs w:val="28"/>
          <w:highlight w:val="none"/>
        </w:rPr>
        <w:t>中的所有内容，如有残缺等问题，应及时向</w:t>
      </w:r>
      <w:r>
        <w:rPr>
          <w:rFonts w:hint="eastAsia" w:ascii="仿宋" w:hAnsi="仿宋" w:eastAsia="仿宋"/>
          <w:spacing w:val="15"/>
          <w:kern w:val="0"/>
          <w:sz w:val="28"/>
          <w:szCs w:val="28"/>
          <w:highlight w:val="none"/>
          <w:lang w:val="en-US" w:eastAsia="zh-CN"/>
        </w:rPr>
        <w:t>招标</w:t>
      </w:r>
      <w:r>
        <w:rPr>
          <w:rFonts w:hint="eastAsia" w:ascii="仿宋" w:hAnsi="仿宋" w:eastAsia="仿宋"/>
          <w:spacing w:val="15"/>
          <w:kern w:val="0"/>
          <w:sz w:val="28"/>
          <w:szCs w:val="28"/>
          <w:highlight w:val="none"/>
        </w:rPr>
        <w:t>人提出，否则，由此引起的费用由</w:t>
      </w:r>
      <w:r>
        <w:rPr>
          <w:rFonts w:hint="eastAsia" w:ascii="仿宋" w:hAnsi="仿宋" w:eastAsia="仿宋"/>
          <w:spacing w:val="15"/>
          <w:kern w:val="0"/>
          <w:sz w:val="28"/>
          <w:szCs w:val="28"/>
          <w:highlight w:val="none"/>
          <w:lang w:val="en-US" w:eastAsia="zh-CN"/>
        </w:rPr>
        <w:t>参选人</w:t>
      </w:r>
      <w:r>
        <w:rPr>
          <w:rFonts w:hint="eastAsia" w:ascii="仿宋" w:hAnsi="仿宋" w:eastAsia="仿宋"/>
          <w:spacing w:val="15"/>
          <w:kern w:val="0"/>
          <w:sz w:val="28"/>
          <w:szCs w:val="28"/>
          <w:highlight w:val="none"/>
        </w:rPr>
        <w:t>自行承担。</w:t>
      </w:r>
    </w:p>
    <w:p w14:paraId="762E36FF">
      <w:pPr>
        <w:keepNext w:val="0"/>
        <w:keepLines w:val="0"/>
        <w:pageBreakBefore w:val="0"/>
        <w:widowControl/>
        <w:kinsoku/>
        <w:wordWrap/>
        <w:overflowPunct/>
        <w:topLinePunct w:val="0"/>
        <w:autoSpaceDE/>
        <w:autoSpaceDN/>
        <w:bidi w:val="0"/>
        <w:spacing w:line="480" w:lineRule="exact"/>
        <w:ind w:firstLine="620" w:firstLineChars="200"/>
        <w:jc w:val="left"/>
        <w:rPr>
          <w:rFonts w:ascii="仿宋" w:hAnsi="仿宋" w:eastAsia="仿宋"/>
          <w:spacing w:val="15"/>
          <w:kern w:val="0"/>
          <w:sz w:val="28"/>
          <w:szCs w:val="28"/>
          <w:highlight w:val="none"/>
        </w:rPr>
      </w:pPr>
      <w:r>
        <w:rPr>
          <w:rFonts w:hint="eastAsia" w:ascii="仿宋" w:hAnsi="仿宋" w:eastAsia="仿宋"/>
          <w:spacing w:val="15"/>
          <w:kern w:val="0"/>
          <w:sz w:val="28"/>
          <w:szCs w:val="28"/>
          <w:highlight w:val="none"/>
        </w:rPr>
        <w:t>不按</w:t>
      </w:r>
      <w:r>
        <w:rPr>
          <w:rFonts w:hint="eastAsia" w:ascii="仿宋" w:hAnsi="仿宋" w:eastAsia="仿宋"/>
          <w:spacing w:val="15"/>
          <w:kern w:val="0"/>
          <w:sz w:val="28"/>
          <w:szCs w:val="28"/>
          <w:highlight w:val="none"/>
          <w:lang w:val="en-US" w:eastAsia="zh-CN"/>
        </w:rPr>
        <w:t>比选文件</w:t>
      </w:r>
      <w:r>
        <w:rPr>
          <w:rFonts w:hint="eastAsia" w:ascii="仿宋" w:hAnsi="仿宋" w:eastAsia="仿宋"/>
          <w:spacing w:val="15"/>
          <w:kern w:val="0"/>
          <w:sz w:val="28"/>
          <w:szCs w:val="28"/>
          <w:highlight w:val="none"/>
        </w:rPr>
        <w:t>的要求提供的</w:t>
      </w:r>
      <w:r>
        <w:rPr>
          <w:rFonts w:hint="eastAsia" w:ascii="仿宋" w:hAnsi="仿宋" w:eastAsia="仿宋"/>
          <w:spacing w:val="15"/>
          <w:kern w:val="0"/>
          <w:sz w:val="28"/>
          <w:szCs w:val="28"/>
          <w:highlight w:val="none"/>
          <w:lang w:val="en-US" w:eastAsia="zh-CN"/>
        </w:rPr>
        <w:t>参选文件</w:t>
      </w:r>
      <w:r>
        <w:rPr>
          <w:rFonts w:hint="eastAsia" w:ascii="仿宋" w:hAnsi="仿宋" w:eastAsia="仿宋"/>
          <w:spacing w:val="15"/>
          <w:kern w:val="0"/>
          <w:sz w:val="28"/>
          <w:szCs w:val="28"/>
          <w:highlight w:val="none"/>
        </w:rPr>
        <w:t>将被拒绝。</w:t>
      </w:r>
    </w:p>
    <w:p w14:paraId="56A6C5A6">
      <w:pPr>
        <w:keepNext w:val="0"/>
        <w:keepLines w:val="0"/>
        <w:pageBreakBefore w:val="0"/>
        <w:widowControl/>
        <w:kinsoku/>
        <w:wordWrap/>
        <w:overflowPunct/>
        <w:topLinePunct w:val="0"/>
        <w:autoSpaceDE/>
        <w:autoSpaceDN/>
        <w:bidi w:val="0"/>
        <w:spacing w:line="480" w:lineRule="exact"/>
        <w:ind w:firstLine="620" w:firstLineChars="200"/>
        <w:jc w:val="left"/>
        <w:rPr>
          <w:rFonts w:ascii="仿宋" w:hAnsi="仿宋" w:eastAsia="仿宋"/>
          <w:spacing w:val="15"/>
          <w:kern w:val="0"/>
          <w:sz w:val="28"/>
          <w:szCs w:val="28"/>
          <w:highlight w:val="none"/>
        </w:rPr>
      </w:pPr>
      <w:r>
        <w:rPr>
          <w:rFonts w:hint="eastAsia" w:ascii="仿宋" w:hAnsi="仿宋" w:eastAsia="仿宋"/>
          <w:spacing w:val="15"/>
          <w:kern w:val="0"/>
          <w:sz w:val="28"/>
          <w:szCs w:val="28"/>
          <w:highlight w:val="none"/>
          <w:lang w:val="en-US" w:eastAsia="zh-CN"/>
        </w:rPr>
        <w:t>参选人</w:t>
      </w:r>
      <w:r>
        <w:rPr>
          <w:rFonts w:hint="eastAsia" w:ascii="仿宋" w:hAnsi="仿宋" w:eastAsia="仿宋"/>
          <w:spacing w:val="15"/>
          <w:kern w:val="0"/>
          <w:sz w:val="28"/>
          <w:szCs w:val="28"/>
          <w:highlight w:val="none"/>
        </w:rPr>
        <w:t>如对该</w:t>
      </w:r>
      <w:r>
        <w:rPr>
          <w:rFonts w:hint="eastAsia" w:ascii="仿宋" w:hAnsi="仿宋" w:eastAsia="仿宋"/>
          <w:spacing w:val="15"/>
          <w:kern w:val="0"/>
          <w:sz w:val="28"/>
          <w:szCs w:val="28"/>
          <w:highlight w:val="none"/>
          <w:lang w:val="en-US" w:eastAsia="zh-CN"/>
        </w:rPr>
        <w:t>参选须知</w:t>
      </w:r>
      <w:r>
        <w:rPr>
          <w:rFonts w:hint="eastAsia" w:ascii="仿宋" w:hAnsi="仿宋" w:eastAsia="仿宋"/>
          <w:spacing w:val="15"/>
          <w:kern w:val="0"/>
          <w:sz w:val="28"/>
          <w:szCs w:val="28"/>
          <w:highlight w:val="none"/>
        </w:rPr>
        <w:t>有疑问，应在</w:t>
      </w:r>
      <w:r>
        <w:rPr>
          <w:rFonts w:hint="eastAsia" w:ascii="仿宋" w:hAnsi="仿宋" w:eastAsia="仿宋"/>
          <w:spacing w:val="15"/>
          <w:kern w:val="0"/>
          <w:sz w:val="28"/>
          <w:szCs w:val="28"/>
          <w:highlight w:val="none"/>
          <w:u w:val="single"/>
        </w:rPr>
        <w:t>202</w:t>
      </w:r>
      <w:r>
        <w:rPr>
          <w:rFonts w:hint="eastAsia" w:ascii="仿宋" w:hAnsi="仿宋" w:eastAsia="仿宋"/>
          <w:spacing w:val="15"/>
          <w:kern w:val="0"/>
          <w:sz w:val="28"/>
          <w:szCs w:val="28"/>
          <w:highlight w:val="none"/>
          <w:u w:val="single"/>
          <w:lang w:val="en-US" w:eastAsia="zh-CN"/>
        </w:rPr>
        <w:t>6</w:t>
      </w:r>
      <w:r>
        <w:rPr>
          <w:rFonts w:hint="eastAsia" w:ascii="仿宋" w:hAnsi="仿宋" w:eastAsia="仿宋"/>
          <w:spacing w:val="15"/>
          <w:kern w:val="0"/>
          <w:sz w:val="28"/>
          <w:szCs w:val="28"/>
          <w:highlight w:val="none"/>
          <w:u w:val="single"/>
        </w:rPr>
        <w:t>年</w:t>
      </w:r>
      <w:r>
        <w:rPr>
          <w:rFonts w:hint="eastAsia" w:ascii="仿宋" w:hAnsi="仿宋" w:eastAsia="仿宋"/>
          <w:spacing w:val="15"/>
          <w:kern w:val="0"/>
          <w:sz w:val="28"/>
          <w:szCs w:val="28"/>
          <w:highlight w:val="yellow"/>
          <w:u w:val="single"/>
          <w:lang w:val="en-US" w:eastAsia="zh-CN"/>
        </w:rPr>
        <w:t xml:space="preserve"> 6 </w:t>
      </w:r>
      <w:r>
        <w:rPr>
          <w:rFonts w:hint="eastAsia" w:ascii="仿宋" w:hAnsi="仿宋" w:eastAsia="仿宋"/>
          <w:spacing w:val="15"/>
          <w:kern w:val="0"/>
          <w:sz w:val="28"/>
          <w:szCs w:val="28"/>
          <w:highlight w:val="yellow"/>
          <w:u w:val="single"/>
        </w:rPr>
        <w:t>月</w:t>
      </w:r>
      <w:r>
        <w:rPr>
          <w:rFonts w:hint="eastAsia" w:ascii="仿宋" w:hAnsi="仿宋" w:eastAsia="仿宋"/>
          <w:spacing w:val="15"/>
          <w:kern w:val="0"/>
          <w:sz w:val="28"/>
          <w:szCs w:val="28"/>
          <w:highlight w:val="yellow"/>
          <w:u w:val="single"/>
          <w:lang w:val="en-US" w:eastAsia="zh-CN"/>
        </w:rPr>
        <w:t xml:space="preserve"> 4 </w:t>
      </w:r>
      <w:r>
        <w:rPr>
          <w:rFonts w:hint="eastAsia" w:ascii="仿宋" w:hAnsi="仿宋" w:eastAsia="仿宋"/>
          <w:spacing w:val="15"/>
          <w:kern w:val="0"/>
          <w:sz w:val="28"/>
          <w:szCs w:val="28"/>
          <w:highlight w:val="none"/>
          <w:u w:val="single"/>
        </w:rPr>
        <w:t>日下午1</w:t>
      </w:r>
      <w:r>
        <w:rPr>
          <w:rFonts w:hint="eastAsia" w:ascii="仿宋" w:hAnsi="仿宋" w:eastAsia="仿宋"/>
          <w:spacing w:val="15"/>
          <w:kern w:val="0"/>
          <w:sz w:val="28"/>
          <w:szCs w:val="28"/>
          <w:highlight w:val="none"/>
          <w:u w:val="single"/>
          <w:lang w:val="en-US" w:eastAsia="zh-CN"/>
        </w:rPr>
        <w:t>7</w:t>
      </w:r>
      <w:r>
        <w:rPr>
          <w:rFonts w:hint="eastAsia" w:ascii="仿宋" w:hAnsi="仿宋" w:eastAsia="仿宋"/>
          <w:spacing w:val="15"/>
          <w:kern w:val="0"/>
          <w:sz w:val="28"/>
          <w:szCs w:val="28"/>
          <w:highlight w:val="none"/>
          <w:u w:val="single"/>
        </w:rPr>
        <w:t>:</w:t>
      </w:r>
      <w:r>
        <w:rPr>
          <w:rFonts w:hint="eastAsia" w:ascii="仿宋" w:hAnsi="仿宋" w:eastAsia="仿宋"/>
          <w:spacing w:val="15"/>
          <w:kern w:val="0"/>
          <w:sz w:val="28"/>
          <w:szCs w:val="28"/>
          <w:highlight w:val="none"/>
          <w:u w:val="single"/>
          <w:lang w:val="en-US" w:eastAsia="zh-CN"/>
        </w:rPr>
        <w:t>0</w:t>
      </w:r>
      <w:r>
        <w:rPr>
          <w:rFonts w:hint="eastAsia" w:ascii="仿宋" w:hAnsi="仿宋" w:eastAsia="仿宋"/>
          <w:spacing w:val="15"/>
          <w:kern w:val="0"/>
          <w:sz w:val="28"/>
          <w:szCs w:val="28"/>
          <w:highlight w:val="none"/>
          <w:u w:val="single"/>
        </w:rPr>
        <w:t>0</w:t>
      </w:r>
      <w:r>
        <w:rPr>
          <w:rFonts w:hint="eastAsia" w:ascii="仿宋" w:hAnsi="仿宋" w:eastAsia="仿宋"/>
          <w:spacing w:val="15"/>
          <w:kern w:val="0"/>
          <w:sz w:val="28"/>
          <w:szCs w:val="28"/>
          <w:highlight w:val="none"/>
        </w:rPr>
        <w:t>（北京时间）之前以书面形式</w:t>
      </w:r>
      <w:r>
        <w:rPr>
          <w:rFonts w:hint="eastAsia" w:ascii="仿宋" w:hAnsi="仿宋" w:eastAsia="仿宋"/>
          <w:spacing w:val="15"/>
          <w:kern w:val="0"/>
          <w:sz w:val="28"/>
          <w:szCs w:val="28"/>
          <w:highlight w:val="none"/>
          <w:lang w:val="en-US" w:eastAsia="zh-CN"/>
        </w:rPr>
        <w:t>提交</w:t>
      </w:r>
      <w:r>
        <w:rPr>
          <w:rFonts w:hint="eastAsia" w:ascii="仿宋" w:hAnsi="仿宋" w:eastAsia="仿宋"/>
          <w:spacing w:val="15"/>
          <w:kern w:val="0"/>
          <w:sz w:val="28"/>
          <w:szCs w:val="28"/>
          <w:highlight w:val="none"/>
        </w:rPr>
        <w:t>至</w:t>
      </w:r>
      <w:r>
        <w:rPr>
          <w:rFonts w:hint="eastAsia" w:ascii="仿宋" w:hAnsi="仿宋" w:eastAsia="仿宋"/>
          <w:spacing w:val="15"/>
          <w:kern w:val="0"/>
          <w:sz w:val="28"/>
          <w:szCs w:val="28"/>
          <w:highlight w:val="none"/>
          <w:lang w:val="en-US" w:eastAsia="zh-CN"/>
        </w:rPr>
        <w:t>招标</w:t>
      </w:r>
      <w:r>
        <w:rPr>
          <w:rFonts w:hint="eastAsia" w:ascii="仿宋" w:hAnsi="仿宋" w:eastAsia="仿宋"/>
          <w:spacing w:val="15"/>
          <w:kern w:val="0"/>
          <w:sz w:val="28"/>
          <w:szCs w:val="28"/>
          <w:highlight w:val="none"/>
        </w:rPr>
        <w:t>人</w:t>
      </w:r>
      <w:r>
        <w:rPr>
          <w:rFonts w:hint="eastAsia" w:ascii="仿宋" w:hAnsi="仿宋" w:eastAsia="仿宋"/>
          <w:spacing w:val="15"/>
          <w:kern w:val="0"/>
          <w:sz w:val="28"/>
          <w:szCs w:val="28"/>
          <w:highlight w:val="none"/>
          <w:lang w:eastAsia="zh-CN"/>
        </w:rPr>
        <w:t>。</w:t>
      </w:r>
      <w:r>
        <w:rPr>
          <w:rFonts w:hint="eastAsia" w:ascii="仿宋" w:hAnsi="仿宋" w:eastAsia="仿宋"/>
          <w:spacing w:val="15"/>
          <w:kern w:val="0"/>
          <w:sz w:val="28"/>
          <w:szCs w:val="28"/>
          <w:highlight w:val="none"/>
          <w:lang w:val="en-US" w:eastAsia="zh-CN"/>
        </w:rPr>
        <w:t>招标</w:t>
      </w:r>
      <w:r>
        <w:rPr>
          <w:rFonts w:hint="eastAsia" w:ascii="仿宋" w:hAnsi="仿宋" w:eastAsia="仿宋"/>
          <w:spacing w:val="15"/>
          <w:kern w:val="0"/>
          <w:sz w:val="28"/>
          <w:szCs w:val="28"/>
          <w:highlight w:val="none"/>
        </w:rPr>
        <w:t>人对</w:t>
      </w:r>
      <w:r>
        <w:rPr>
          <w:rFonts w:hint="eastAsia" w:ascii="仿宋" w:hAnsi="仿宋" w:eastAsia="仿宋"/>
          <w:spacing w:val="15"/>
          <w:kern w:val="0"/>
          <w:sz w:val="28"/>
          <w:szCs w:val="28"/>
          <w:highlight w:val="none"/>
          <w:lang w:val="en-US" w:eastAsia="zh-CN"/>
        </w:rPr>
        <w:t>参选人</w:t>
      </w:r>
      <w:r>
        <w:rPr>
          <w:rFonts w:hint="eastAsia" w:ascii="仿宋" w:hAnsi="仿宋" w:eastAsia="仿宋"/>
          <w:spacing w:val="15"/>
          <w:kern w:val="0"/>
          <w:sz w:val="28"/>
          <w:szCs w:val="28"/>
          <w:highlight w:val="none"/>
        </w:rPr>
        <w:t>的答疑，都将以书面形式</w:t>
      </w:r>
      <w:r>
        <w:rPr>
          <w:rFonts w:hint="eastAsia" w:ascii="仿宋" w:hAnsi="仿宋" w:eastAsia="仿宋"/>
          <w:spacing w:val="15"/>
          <w:kern w:val="0"/>
          <w:sz w:val="28"/>
          <w:szCs w:val="28"/>
          <w:highlight w:val="none"/>
          <w:lang w:val="en-US" w:eastAsia="zh-CN"/>
        </w:rPr>
        <w:t>提供给所有参选人</w:t>
      </w:r>
      <w:r>
        <w:rPr>
          <w:rFonts w:hint="eastAsia" w:ascii="仿宋" w:hAnsi="仿宋" w:eastAsia="仿宋"/>
          <w:spacing w:val="15"/>
          <w:kern w:val="0"/>
          <w:sz w:val="28"/>
          <w:szCs w:val="28"/>
          <w:highlight w:val="none"/>
        </w:rPr>
        <w:t>，</w:t>
      </w:r>
      <w:r>
        <w:rPr>
          <w:rFonts w:hint="eastAsia" w:ascii="仿宋" w:hAnsi="仿宋" w:eastAsia="仿宋"/>
          <w:spacing w:val="15"/>
          <w:kern w:val="0"/>
          <w:sz w:val="28"/>
          <w:szCs w:val="28"/>
          <w:highlight w:val="none"/>
          <w:lang w:val="en-US" w:eastAsia="zh-CN"/>
        </w:rPr>
        <w:t>参选人</w:t>
      </w:r>
      <w:r>
        <w:rPr>
          <w:rFonts w:hint="eastAsia" w:ascii="仿宋" w:hAnsi="仿宋" w:eastAsia="仿宋"/>
          <w:spacing w:val="15"/>
          <w:kern w:val="0"/>
          <w:sz w:val="28"/>
          <w:szCs w:val="28"/>
          <w:highlight w:val="none"/>
        </w:rPr>
        <w:t>在24小时内注明“已收到该答疑文件”并加盖公章后</w:t>
      </w:r>
      <w:r>
        <w:rPr>
          <w:rFonts w:hint="eastAsia" w:ascii="仿宋" w:hAnsi="仿宋" w:eastAsia="仿宋"/>
          <w:spacing w:val="15"/>
          <w:kern w:val="0"/>
          <w:sz w:val="28"/>
          <w:szCs w:val="28"/>
          <w:highlight w:val="none"/>
          <w:lang w:val="en-US" w:eastAsia="zh-CN"/>
        </w:rPr>
        <w:t>扫描件回</w:t>
      </w:r>
      <w:r>
        <w:rPr>
          <w:rFonts w:hint="eastAsia" w:ascii="仿宋" w:hAnsi="仿宋" w:eastAsia="仿宋"/>
          <w:spacing w:val="15"/>
          <w:kern w:val="0"/>
          <w:sz w:val="28"/>
          <w:szCs w:val="28"/>
          <w:highlight w:val="none"/>
        </w:rPr>
        <w:t>传</w:t>
      </w:r>
      <w:r>
        <w:rPr>
          <w:rFonts w:hint="eastAsia" w:ascii="仿宋" w:hAnsi="仿宋" w:eastAsia="仿宋"/>
          <w:spacing w:val="15"/>
          <w:kern w:val="0"/>
          <w:sz w:val="28"/>
          <w:szCs w:val="28"/>
          <w:highlight w:val="none"/>
          <w:lang w:val="en-US" w:eastAsia="zh-CN"/>
        </w:rPr>
        <w:t>给招标</w:t>
      </w:r>
      <w:r>
        <w:rPr>
          <w:rFonts w:hint="eastAsia" w:ascii="仿宋" w:hAnsi="仿宋" w:eastAsia="仿宋"/>
          <w:spacing w:val="15"/>
          <w:kern w:val="0"/>
          <w:sz w:val="28"/>
          <w:szCs w:val="28"/>
          <w:highlight w:val="none"/>
        </w:rPr>
        <w:t>人，答疑文件视为</w:t>
      </w:r>
      <w:r>
        <w:rPr>
          <w:rFonts w:hint="eastAsia" w:ascii="仿宋" w:hAnsi="仿宋" w:eastAsia="仿宋"/>
          <w:spacing w:val="15"/>
          <w:kern w:val="0"/>
          <w:sz w:val="28"/>
          <w:szCs w:val="28"/>
          <w:highlight w:val="none"/>
          <w:lang w:val="en-US" w:eastAsia="zh-CN"/>
        </w:rPr>
        <w:t>比选文件</w:t>
      </w:r>
      <w:r>
        <w:rPr>
          <w:rFonts w:hint="eastAsia" w:ascii="仿宋" w:hAnsi="仿宋" w:eastAsia="仿宋"/>
          <w:spacing w:val="15"/>
          <w:kern w:val="0"/>
          <w:sz w:val="28"/>
          <w:szCs w:val="28"/>
          <w:highlight w:val="none"/>
        </w:rPr>
        <w:t>的组成部分。</w:t>
      </w:r>
    </w:p>
    <w:p w14:paraId="7CAD1492">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比选文件</w:t>
      </w:r>
      <w:r>
        <w:rPr>
          <w:rFonts w:hint="eastAsia" w:ascii="仿宋" w:hAnsi="仿宋" w:eastAsia="仿宋"/>
          <w:spacing w:val="15"/>
          <w:kern w:val="0"/>
          <w:sz w:val="28"/>
          <w:szCs w:val="28"/>
          <w:highlight w:val="none"/>
        </w:rPr>
        <w:t>发出后，在提交</w:t>
      </w:r>
      <w:r>
        <w:rPr>
          <w:rFonts w:hint="eastAsia" w:ascii="仿宋" w:hAnsi="仿宋" w:eastAsia="仿宋"/>
          <w:spacing w:val="15"/>
          <w:kern w:val="0"/>
          <w:sz w:val="28"/>
          <w:szCs w:val="28"/>
          <w:highlight w:val="none"/>
          <w:lang w:val="en-US" w:eastAsia="zh-CN"/>
        </w:rPr>
        <w:t>参选文件</w:t>
      </w:r>
      <w:r>
        <w:rPr>
          <w:rFonts w:hint="eastAsia" w:ascii="仿宋" w:hAnsi="仿宋" w:eastAsia="仿宋"/>
          <w:spacing w:val="15"/>
          <w:kern w:val="0"/>
          <w:sz w:val="28"/>
          <w:szCs w:val="28"/>
          <w:highlight w:val="none"/>
        </w:rPr>
        <w:t>截止时间前，</w:t>
      </w:r>
      <w:r>
        <w:rPr>
          <w:rFonts w:hint="eastAsia" w:ascii="仿宋" w:hAnsi="仿宋" w:eastAsia="仿宋"/>
          <w:spacing w:val="15"/>
          <w:kern w:val="0"/>
          <w:sz w:val="28"/>
          <w:szCs w:val="28"/>
          <w:highlight w:val="none"/>
          <w:lang w:val="en-US" w:eastAsia="zh-CN"/>
        </w:rPr>
        <w:t>招标</w:t>
      </w:r>
      <w:r>
        <w:rPr>
          <w:rFonts w:hint="eastAsia" w:ascii="仿宋" w:hAnsi="仿宋" w:eastAsia="仿宋"/>
          <w:spacing w:val="15"/>
          <w:kern w:val="0"/>
          <w:sz w:val="28"/>
          <w:szCs w:val="28"/>
          <w:highlight w:val="none"/>
        </w:rPr>
        <w:t>人可对</w:t>
      </w:r>
      <w:r>
        <w:rPr>
          <w:rFonts w:hint="eastAsia" w:ascii="仿宋" w:hAnsi="仿宋" w:eastAsia="仿宋"/>
          <w:spacing w:val="15"/>
          <w:kern w:val="0"/>
          <w:sz w:val="28"/>
          <w:szCs w:val="28"/>
          <w:highlight w:val="none"/>
          <w:lang w:val="en-US" w:eastAsia="zh-CN"/>
        </w:rPr>
        <w:t>比选文件</w:t>
      </w:r>
      <w:r>
        <w:rPr>
          <w:rFonts w:hint="eastAsia" w:ascii="仿宋" w:hAnsi="仿宋" w:eastAsia="仿宋"/>
          <w:spacing w:val="15"/>
          <w:kern w:val="0"/>
          <w:sz w:val="28"/>
          <w:szCs w:val="28"/>
          <w:highlight w:val="none"/>
        </w:rPr>
        <w:t>进行补充和修改，补充和修改内容都将以书面形式</w:t>
      </w:r>
      <w:r>
        <w:rPr>
          <w:rFonts w:hint="eastAsia" w:ascii="仿宋" w:hAnsi="仿宋" w:eastAsia="仿宋"/>
          <w:spacing w:val="15"/>
          <w:kern w:val="0"/>
          <w:sz w:val="28"/>
          <w:szCs w:val="28"/>
          <w:highlight w:val="none"/>
          <w:lang w:val="en-US" w:eastAsia="zh-CN"/>
        </w:rPr>
        <w:t>提供给</w:t>
      </w:r>
      <w:r>
        <w:rPr>
          <w:rFonts w:hint="eastAsia" w:ascii="仿宋" w:hAnsi="仿宋" w:eastAsia="仿宋"/>
          <w:spacing w:val="15"/>
          <w:kern w:val="0"/>
          <w:sz w:val="28"/>
          <w:szCs w:val="28"/>
          <w:highlight w:val="none"/>
        </w:rPr>
        <w:t>所有</w:t>
      </w:r>
      <w:r>
        <w:rPr>
          <w:rFonts w:hint="eastAsia" w:ascii="仿宋" w:hAnsi="仿宋" w:eastAsia="仿宋"/>
          <w:spacing w:val="15"/>
          <w:kern w:val="0"/>
          <w:sz w:val="28"/>
          <w:szCs w:val="28"/>
          <w:highlight w:val="none"/>
          <w:lang w:val="en-US" w:eastAsia="zh-CN"/>
        </w:rPr>
        <w:t>参选人</w:t>
      </w:r>
      <w:r>
        <w:rPr>
          <w:rFonts w:hint="eastAsia" w:ascii="仿宋" w:hAnsi="仿宋" w:eastAsia="仿宋"/>
          <w:spacing w:val="15"/>
          <w:kern w:val="0"/>
          <w:sz w:val="28"/>
          <w:szCs w:val="28"/>
          <w:highlight w:val="none"/>
        </w:rPr>
        <w:t>，</w:t>
      </w:r>
      <w:r>
        <w:rPr>
          <w:rFonts w:hint="eastAsia" w:ascii="仿宋" w:hAnsi="仿宋" w:eastAsia="仿宋"/>
          <w:spacing w:val="15"/>
          <w:kern w:val="0"/>
          <w:sz w:val="28"/>
          <w:szCs w:val="28"/>
          <w:highlight w:val="none"/>
          <w:lang w:val="en-US" w:eastAsia="zh-CN"/>
        </w:rPr>
        <w:t>参选人</w:t>
      </w:r>
      <w:r>
        <w:rPr>
          <w:rFonts w:hint="eastAsia" w:ascii="仿宋" w:hAnsi="仿宋" w:eastAsia="仿宋"/>
          <w:spacing w:val="15"/>
          <w:kern w:val="0"/>
          <w:sz w:val="28"/>
          <w:szCs w:val="28"/>
          <w:highlight w:val="none"/>
        </w:rPr>
        <w:t>在24小时内注明“已收到该补充或修改文件”并加盖公章后</w:t>
      </w:r>
      <w:r>
        <w:rPr>
          <w:rFonts w:hint="eastAsia" w:ascii="仿宋" w:hAnsi="仿宋" w:eastAsia="仿宋"/>
          <w:spacing w:val="15"/>
          <w:kern w:val="0"/>
          <w:sz w:val="28"/>
          <w:szCs w:val="28"/>
          <w:highlight w:val="none"/>
          <w:lang w:val="en-US" w:eastAsia="zh-CN"/>
        </w:rPr>
        <w:t>扫描件回</w:t>
      </w:r>
      <w:r>
        <w:rPr>
          <w:rFonts w:hint="eastAsia" w:ascii="仿宋" w:hAnsi="仿宋" w:eastAsia="仿宋"/>
          <w:spacing w:val="15"/>
          <w:kern w:val="0"/>
          <w:sz w:val="28"/>
          <w:szCs w:val="28"/>
          <w:highlight w:val="none"/>
        </w:rPr>
        <w:t>传</w:t>
      </w:r>
      <w:r>
        <w:rPr>
          <w:rFonts w:hint="eastAsia" w:ascii="仿宋" w:hAnsi="仿宋" w:eastAsia="仿宋"/>
          <w:spacing w:val="15"/>
          <w:kern w:val="0"/>
          <w:sz w:val="28"/>
          <w:szCs w:val="28"/>
          <w:highlight w:val="none"/>
          <w:lang w:val="en-US" w:eastAsia="zh-CN"/>
        </w:rPr>
        <w:t>给招标</w:t>
      </w:r>
      <w:r>
        <w:rPr>
          <w:rFonts w:hint="eastAsia" w:ascii="仿宋" w:hAnsi="仿宋" w:eastAsia="仿宋"/>
          <w:spacing w:val="15"/>
          <w:kern w:val="0"/>
          <w:sz w:val="28"/>
          <w:szCs w:val="28"/>
          <w:highlight w:val="none"/>
        </w:rPr>
        <w:t>人，补充和修改文件视为该</w:t>
      </w:r>
      <w:r>
        <w:rPr>
          <w:rFonts w:hint="eastAsia" w:ascii="仿宋" w:hAnsi="仿宋" w:eastAsia="仿宋"/>
          <w:spacing w:val="15"/>
          <w:kern w:val="0"/>
          <w:sz w:val="28"/>
          <w:szCs w:val="28"/>
          <w:highlight w:val="none"/>
          <w:lang w:val="en-US" w:eastAsia="zh-CN"/>
        </w:rPr>
        <w:t>比选文件</w:t>
      </w:r>
      <w:r>
        <w:rPr>
          <w:rFonts w:hint="eastAsia" w:ascii="仿宋" w:hAnsi="仿宋" w:eastAsia="仿宋"/>
          <w:spacing w:val="15"/>
          <w:kern w:val="0"/>
          <w:sz w:val="28"/>
          <w:szCs w:val="28"/>
          <w:highlight w:val="none"/>
        </w:rPr>
        <w:t>的组成部分。为使</w:t>
      </w:r>
      <w:r>
        <w:rPr>
          <w:rFonts w:hint="eastAsia" w:ascii="仿宋" w:hAnsi="仿宋" w:eastAsia="仿宋"/>
          <w:spacing w:val="15"/>
          <w:kern w:val="0"/>
          <w:sz w:val="28"/>
          <w:szCs w:val="28"/>
          <w:highlight w:val="none"/>
          <w:lang w:val="en-US" w:eastAsia="zh-CN"/>
        </w:rPr>
        <w:t>参选人</w:t>
      </w:r>
      <w:r>
        <w:rPr>
          <w:rFonts w:hint="eastAsia" w:ascii="仿宋" w:hAnsi="仿宋" w:eastAsia="仿宋"/>
          <w:spacing w:val="15"/>
          <w:kern w:val="0"/>
          <w:sz w:val="28"/>
          <w:szCs w:val="28"/>
          <w:highlight w:val="none"/>
        </w:rPr>
        <w:t>在编制</w:t>
      </w:r>
      <w:r>
        <w:rPr>
          <w:rFonts w:hint="eastAsia" w:ascii="仿宋" w:hAnsi="仿宋" w:eastAsia="仿宋"/>
          <w:spacing w:val="15"/>
          <w:kern w:val="0"/>
          <w:sz w:val="28"/>
          <w:szCs w:val="28"/>
          <w:highlight w:val="none"/>
          <w:lang w:val="en-US" w:eastAsia="zh-CN"/>
        </w:rPr>
        <w:t>参选文件</w:t>
      </w:r>
      <w:r>
        <w:rPr>
          <w:rFonts w:hint="eastAsia" w:ascii="仿宋" w:hAnsi="仿宋" w:eastAsia="仿宋"/>
          <w:spacing w:val="15"/>
          <w:kern w:val="0"/>
          <w:sz w:val="28"/>
          <w:szCs w:val="28"/>
          <w:highlight w:val="none"/>
        </w:rPr>
        <w:t>时，有充分的时间对</w:t>
      </w:r>
      <w:r>
        <w:rPr>
          <w:rFonts w:hint="eastAsia" w:ascii="仿宋" w:hAnsi="仿宋" w:eastAsia="仿宋"/>
          <w:spacing w:val="15"/>
          <w:kern w:val="0"/>
          <w:sz w:val="28"/>
          <w:szCs w:val="28"/>
          <w:highlight w:val="none"/>
          <w:lang w:val="en-US" w:eastAsia="zh-CN"/>
        </w:rPr>
        <w:t>比选文件</w:t>
      </w:r>
      <w:r>
        <w:rPr>
          <w:rFonts w:hint="eastAsia" w:ascii="仿宋" w:hAnsi="仿宋" w:eastAsia="仿宋"/>
          <w:spacing w:val="15"/>
          <w:kern w:val="0"/>
          <w:sz w:val="28"/>
          <w:szCs w:val="28"/>
          <w:highlight w:val="none"/>
        </w:rPr>
        <w:t>的补充或修改内容进行研究，</w:t>
      </w:r>
      <w:r>
        <w:rPr>
          <w:rFonts w:hint="eastAsia" w:ascii="仿宋" w:hAnsi="仿宋" w:eastAsia="仿宋"/>
          <w:spacing w:val="15"/>
          <w:kern w:val="0"/>
          <w:sz w:val="28"/>
          <w:szCs w:val="28"/>
          <w:highlight w:val="none"/>
          <w:lang w:eastAsia="zh-CN"/>
        </w:rPr>
        <w:t>招标人</w:t>
      </w:r>
      <w:r>
        <w:rPr>
          <w:rFonts w:hint="eastAsia" w:ascii="仿宋" w:hAnsi="仿宋" w:eastAsia="仿宋"/>
          <w:spacing w:val="15"/>
          <w:kern w:val="0"/>
          <w:sz w:val="28"/>
          <w:szCs w:val="28"/>
          <w:highlight w:val="none"/>
        </w:rPr>
        <w:t>可酌情延长递交</w:t>
      </w:r>
      <w:r>
        <w:rPr>
          <w:rFonts w:hint="eastAsia" w:ascii="仿宋" w:hAnsi="仿宋" w:eastAsia="仿宋"/>
          <w:spacing w:val="15"/>
          <w:kern w:val="0"/>
          <w:sz w:val="28"/>
          <w:szCs w:val="28"/>
          <w:highlight w:val="none"/>
          <w:lang w:val="en-US" w:eastAsia="zh-CN"/>
        </w:rPr>
        <w:t>参选文件</w:t>
      </w:r>
      <w:r>
        <w:rPr>
          <w:rFonts w:hint="eastAsia" w:ascii="仿宋" w:hAnsi="仿宋" w:eastAsia="仿宋"/>
          <w:spacing w:val="15"/>
          <w:kern w:val="0"/>
          <w:sz w:val="28"/>
          <w:szCs w:val="28"/>
          <w:highlight w:val="none"/>
        </w:rPr>
        <w:t>的截止时间，具体时间将在补充、修改通知中进行明确。</w:t>
      </w:r>
      <w:r>
        <w:rPr>
          <w:rFonts w:hint="eastAsia" w:ascii="仿宋" w:hAnsi="仿宋" w:eastAsia="仿宋"/>
          <w:spacing w:val="15"/>
          <w:kern w:val="0"/>
          <w:sz w:val="28"/>
          <w:szCs w:val="28"/>
          <w:highlight w:val="none"/>
          <w:lang w:val="en-US" w:eastAsia="zh-CN"/>
        </w:rPr>
        <w:t>因本项目工期非常紧，招标人认为参选人的质疑不需要答疑，可以不回答，解释权归招标人。</w:t>
      </w:r>
    </w:p>
    <w:p w14:paraId="19B7AE7C">
      <w:pPr>
        <w:keepNext w:val="0"/>
        <w:keepLines w:val="0"/>
        <w:pageBreakBefore w:val="0"/>
        <w:widowControl/>
        <w:kinsoku/>
        <w:wordWrap/>
        <w:overflowPunct/>
        <w:topLinePunct w:val="0"/>
        <w:autoSpaceDE/>
        <w:autoSpaceDN/>
        <w:bidi w:val="0"/>
        <w:spacing w:line="480" w:lineRule="exact"/>
        <w:ind w:firstLine="643" w:firstLineChars="200"/>
        <w:jc w:val="left"/>
        <w:rPr>
          <w:rFonts w:hint="default" w:ascii="仿宋" w:hAnsi="仿宋" w:eastAsia="仿宋"/>
          <w:spacing w:val="15"/>
          <w:kern w:val="0"/>
          <w:sz w:val="28"/>
          <w:szCs w:val="28"/>
          <w:highlight w:val="none"/>
          <w:lang w:val="en-US" w:eastAsia="zh-CN"/>
        </w:rPr>
      </w:pPr>
      <w:r>
        <w:rPr>
          <w:rFonts w:hint="eastAsia" w:ascii="黑体" w:hAnsi="黑体" w:eastAsia="黑体" w:cs="黑体"/>
          <w:b/>
          <w:bCs/>
          <w:kern w:val="0"/>
          <w:sz w:val="32"/>
          <w:szCs w:val="32"/>
          <w:highlight w:val="none"/>
          <w:lang w:val="en-US" w:eastAsia="zh-CN"/>
        </w:rPr>
        <w:t>四、比选保证金</w:t>
      </w:r>
    </w:p>
    <w:p w14:paraId="55A8CC6A">
      <w:pPr>
        <w:keepNext w:val="0"/>
        <w:keepLines w:val="0"/>
        <w:pageBreakBefore w:val="0"/>
        <w:widowControl/>
        <w:kinsoku/>
        <w:wordWrap/>
        <w:overflowPunct/>
        <w:topLinePunct w:val="0"/>
        <w:autoSpaceDE/>
        <w:autoSpaceDN/>
        <w:bidi w:val="0"/>
        <w:spacing w:line="480" w:lineRule="exact"/>
        <w:ind w:firstLine="620" w:firstLineChars="200"/>
        <w:jc w:val="left"/>
        <w:rPr>
          <w:rFonts w:hint="default" w:ascii="仿宋" w:hAnsi="仿宋" w:eastAsia="仿宋"/>
          <w:spacing w:val="15"/>
          <w:kern w:val="0"/>
          <w:sz w:val="28"/>
          <w:szCs w:val="28"/>
          <w:highlight w:val="none"/>
          <w:lang w:val="en-US" w:eastAsia="zh-CN"/>
        </w:rPr>
      </w:pPr>
      <w:r>
        <w:rPr>
          <w:rFonts w:hint="default" w:ascii="仿宋" w:hAnsi="仿宋" w:eastAsia="仿宋"/>
          <w:spacing w:val="15"/>
          <w:kern w:val="0"/>
          <w:sz w:val="28"/>
          <w:szCs w:val="28"/>
          <w:highlight w:val="none"/>
          <w:lang w:val="en-US" w:eastAsia="zh-CN"/>
        </w:rPr>
        <w:t>1.</w:t>
      </w:r>
      <w:r>
        <w:rPr>
          <w:rFonts w:hint="eastAsia" w:ascii="仿宋" w:hAnsi="仿宋" w:eastAsia="仿宋"/>
          <w:spacing w:val="15"/>
          <w:kern w:val="0"/>
          <w:sz w:val="28"/>
          <w:szCs w:val="28"/>
          <w:highlight w:val="none"/>
          <w:lang w:val="en-US" w:eastAsia="zh-CN"/>
        </w:rPr>
        <w:t>参选人</w:t>
      </w:r>
      <w:r>
        <w:rPr>
          <w:rFonts w:hint="default" w:ascii="仿宋" w:hAnsi="仿宋" w:eastAsia="仿宋"/>
          <w:spacing w:val="15"/>
          <w:kern w:val="0"/>
          <w:sz w:val="28"/>
          <w:szCs w:val="28"/>
          <w:highlight w:val="none"/>
          <w:lang w:val="en-US" w:eastAsia="zh-CN"/>
        </w:rPr>
        <w:t>需提供</w:t>
      </w:r>
      <w:r>
        <w:rPr>
          <w:rFonts w:hint="eastAsia" w:ascii="仿宋" w:hAnsi="仿宋" w:eastAsia="仿宋"/>
          <w:spacing w:val="15"/>
          <w:kern w:val="0"/>
          <w:sz w:val="28"/>
          <w:szCs w:val="28"/>
          <w:highlight w:val="none"/>
          <w:lang w:val="en-US" w:eastAsia="zh-CN"/>
        </w:rPr>
        <w:t>比选保证金</w:t>
      </w:r>
      <w:r>
        <w:rPr>
          <w:rFonts w:hint="default" w:ascii="仿宋" w:hAnsi="仿宋" w:eastAsia="仿宋"/>
          <w:spacing w:val="15"/>
          <w:kern w:val="0"/>
          <w:sz w:val="28"/>
          <w:szCs w:val="28"/>
          <w:highlight w:val="none"/>
          <w:lang w:val="en-US" w:eastAsia="zh-CN"/>
        </w:rPr>
        <w:t>，</w:t>
      </w:r>
      <w:r>
        <w:rPr>
          <w:rFonts w:hint="eastAsia" w:ascii="仿宋" w:hAnsi="仿宋" w:eastAsia="仿宋"/>
          <w:spacing w:val="15"/>
          <w:kern w:val="0"/>
          <w:sz w:val="28"/>
          <w:szCs w:val="28"/>
          <w:highlight w:val="none"/>
          <w:lang w:val="en-US" w:eastAsia="zh-CN"/>
        </w:rPr>
        <w:t>比选保证金</w:t>
      </w:r>
      <w:r>
        <w:rPr>
          <w:rFonts w:hint="default" w:ascii="仿宋" w:hAnsi="仿宋" w:eastAsia="仿宋"/>
          <w:spacing w:val="15"/>
          <w:kern w:val="0"/>
          <w:sz w:val="28"/>
          <w:szCs w:val="28"/>
          <w:highlight w:val="none"/>
          <w:lang w:val="en-US" w:eastAsia="zh-CN"/>
        </w:rPr>
        <w:t>采用银行转账或保函形式（银行保函或担保公司保函）。</w:t>
      </w:r>
    </w:p>
    <w:p w14:paraId="139A9EFB">
      <w:pPr>
        <w:keepNext w:val="0"/>
        <w:keepLines w:val="0"/>
        <w:pageBreakBefore w:val="0"/>
        <w:widowControl/>
        <w:kinsoku/>
        <w:wordWrap/>
        <w:overflowPunct/>
        <w:topLinePunct w:val="0"/>
        <w:autoSpaceDE/>
        <w:autoSpaceDN/>
        <w:bidi w:val="0"/>
        <w:spacing w:line="480" w:lineRule="exact"/>
        <w:ind w:firstLine="620" w:firstLineChars="200"/>
        <w:jc w:val="left"/>
        <w:rPr>
          <w:rFonts w:hint="default" w:ascii="仿宋" w:hAnsi="仿宋" w:eastAsia="仿宋"/>
          <w:spacing w:val="15"/>
          <w:kern w:val="0"/>
          <w:sz w:val="28"/>
          <w:szCs w:val="28"/>
          <w:highlight w:val="none"/>
          <w:lang w:val="en-US" w:eastAsia="zh-CN"/>
        </w:rPr>
      </w:pPr>
      <w:r>
        <w:rPr>
          <w:rFonts w:hint="default" w:ascii="仿宋" w:hAnsi="仿宋" w:eastAsia="仿宋"/>
          <w:spacing w:val="15"/>
          <w:kern w:val="0"/>
          <w:sz w:val="28"/>
          <w:szCs w:val="28"/>
          <w:highlight w:val="none"/>
          <w:lang w:val="en-US" w:eastAsia="zh-CN"/>
        </w:rPr>
        <w:t>2.</w:t>
      </w:r>
      <w:r>
        <w:rPr>
          <w:rFonts w:hint="eastAsia" w:ascii="仿宋" w:hAnsi="仿宋" w:eastAsia="仿宋"/>
          <w:spacing w:val="15"/>
          <w:kern w:val="0"/>
          <w:sz w:val="28"/>
          <w:szCs w:val="28"/>
          <w:highlight w:val="none"/>
          <w:lang w:val="en-US" w:eastAsia="zh-CN"/>
        </w:rPr>
        <w:t>比选保证金</w:t>
      </w:r>
      <w:r>
        <w:rPr>
          <w:rFonts w:hint="default" w:ascii="仿宋" w:hAnsi="仿宋" w:eastAsia="仿宋"/>
          <w:spacing w:val="15"/>
          <w:kern w:val="0"/>
          <w:sz w:val="28"/>
          <w:szCs w:val="28"/>
          <w:highlight w:val="none"/>
          <w:lang w:val="en-US" w:eastAsia="zh-CN"/>
        </w:rPr>
        <w:t>为壹万（</w:t>
      </w:r>
      <w:r>
        <w:rPr>
          <w:rFonts w:hint="default" w:ascii="仿宋" w:hAnsi="仿宋" w:eastAsia="仿宋"/>
          <w:spacing w:val="15"/>
          <w:kern w:val="0"/>
          <w:sz w:val="28"/>
          <w:szCs w:val="28"/>
          <w:highlight w:val="yellow"/>
          <w:lang w:val="en-US" w:eastAsia="zh-CN"/>
        </w:rPr>
        <w:t>10000.00</w:t>
      </w:r>
      <w:r>
        <w:rPr>
          <w:rFonts w:hint="default" w:ascii="仿宋" w:hAnsi="仿宋" w:eastAsia="仿宋"/>
          <w:spacing w:val="15"/>
          <w:kern w:val="0"/>
          <w:sz w:val="28"/>
          <w:szCs w:val="28"/>
          <w:highlight w:val="none"/>
          <w:lang w:val="en-US" w:eastAsia="zh-CN"/>
        </w:rPr>
        <w:t>元）元。收款账户信息如下：</w:t>
      </w:r>
    </w:p>
    <w:p w14:paraId="3A3CD243">
      <w:pPr>
        <w:keepNext w:val="0"/>
        <w:keepLines w:val="0"/>
        <w:pageBreakBefore w:val="0"/>
        <w:widowControl/>
        <w:kinsoku/>
        <w:wordWrap/>
        <w:overflowPunct/>
        <w:topLinePunct w:val="0"/>
        <w:autoSpaceDE/>
        <w:autoSpaceDN/>
        <w:bidi w:val="0"/>
        <w:spacing w:line="480" w:lineRule="exact"/>
        <w:ind w:firstLine="620" w:firstLineChars="200"/>
        <w:jc w:val="left"/>
        <w:rPr>
          <w:rFonts w:hint="default" w:ascii="仿宋" w:hAnsi="仿宋" w:eastAsia="仿宋"/>
          <w:spacing w:val="15"/>
          <w:kern w:val="0"/>
          <w:sz w:val="28"/>
          <w:szCs w:val="28"/>
          <w:highlight w:val="yellow"/>
          <w:lang w:val="en-US" w:eastAsia="zh-CN"/>
        </w:rPr>
      </w:pPr>
      <w:r>
        <w:rPr>
          <w:rFonts w:hint="default" w:ascii="仿宋" w:hAnsi="仿宋" w:eastAsia="仿宋"/>
          <w:spacing w:val="15"/>
          <w:kern w:val="0"/>
          <w:sz w:val="28"/>
          <w:szCs w:val="28"/>
          <w:highlight w:val="yellow"/>
          <w:lang w:val="en-US" w:eastAsia="zh-CN"/>
        </w:rPr>
        <w:t>户  名：衡阳公路桥梁建设有限公司</w:t>
      </w:r>
    </w:p>
    <w:p w14:paraId="04A28007">
      <w:pPr>
        <w:keepNext w:val="0"/>
        <w:keepLines w:val="0"/>
        <w:pageBreakBefore w:val="0"/>
        <w:widowControl/>
        <w:kinsoku/>
        <w:wordWrap/>
        <w:overflowPunct/>
        <w:topLinePunct w:val="0"/>
        <w:autoSpaceDE/>
        <w:autoSpaceDN/>
        <w:bidi w:val="0"/>
        <w:spacing w:line="480" w:lineRule="exact"/>
        <w:ind w:firstLine="620" w:firstLineChars="200"/>
        <w:jc w:val="left"/>
        <w:rPr>
          <w:rFonts w:hint="default" w:ascii="仿宋" w:hAnsi="仿宋" w:eastAsia="仿宋"/>
          <w:spacing w:val="15"/>
          <w:kern w:val="0"/>
          <w:sz w:val="28"/>
          <w:szCs w:val="28"/>
          <w:highlight w:val="yellow"/>
          <w:lang w:val="en-US" w:eastAsia="zh-CN"/>
        </w:rPr>
      </w:pPr>
      <w:r>
        <w:rPr>
          <w:rFonts w:hint="default" w:ascii="仿宋" w:hAnsi="仿宋" w:eastAsia="仿宋"/>
          <w:spacing w:val="15"/>
          <w:kern w:val="0"/>
          <w:sz w:val="28"/>
          <w:szCs w:val="28"/>
          <w:highlight w:val="yellow"/>
          <w:lang w:val="en-US" w:eastAsia="zh-CN"/>
        </w:rPr>
        <w:t>开户行：中国银行衡阳分行营业部</w:t>
      </w:r>
    </w:p>
    <w:p w14:paraId="564DE2BB">
      <w:pPr>
        <w:keepNext w:val="0"/>
        <w:keepLines w:val="0"/>
        <w:pageBreakBefore w:val="0"/>
        <w:widowControl/>
        <w:kinsoku/>
        <w:wordWrap/>
        <w:overflowPunct/>
        <w:topLinePunct w:val="0"/>
        <w:autoSpaceDE/>
        <w:autoSpaceDN/>
        <w:bidi w:val="0"/>
        <w:spacing w:line="480" w:lineRule="exact"/>
        <w:ind w:firstLine="620" w:firstLineChars="200"/>
        <w:jc w:val="left"/>
        <w:rPr>
          <w:rFonts w:hint="default" w:ascii="仿宋" w:hAnsi="仿宋" w:eastAsia="仿宋"/>
          <w:spacing w:val="15"/>
          <w:kern w:val="0"/>
          <w:sz w:val="28"/>
          <w:szCs w:val="28"/>
          <w:highlight w:val="yellow"/>
          <w:lang w:val="en-US" w:eastAsia="zh-CN"/>
        </w:rPr>
      </w:pPr>
      <w:r>
        <w:rPr>
          <w:rFonts w:hint="default" w:ascii="仿宋" w:hAnsi="仿宋" w:eastAsia="仿宋"/>
          <w:spacing w:val="15"/>
          <w:kern w:val="0"/>
          <w:sz w:val="28"/>
          <w:szCs w:val="28"/>
          <w:highlight w:val="yellow"/>
          <w:lang w:val="en-US" w:eastAsia="zh-CN"/>
        </w:rPr>
        <w:t>账  号：584657352569</w:t>
      </w:r>
    </w:p>
    <w:p w14:paraId="6C36CD65">
      <w:pPr>
        <w:keepNext w:val="0"/>
        <w:keepLines w:val="0"/>
        <w:pageBreakBefore w:val="0"/>
        <w:widowControl/>
        <w:kinsoku/>
        <w:wordWrap/>
        <w:overflowPunct/>
        <w:topLinePunct w:val="0"/>
        <w:autoSpaceDE/>
        <w:autoSpaceDN/>
        <w:bidi w:val="0"/>
        <w:spacing w:line="480" w:lineRule="exact"/>
        <w:ind w:firstLine="310" w:firstLineChars="100"/>
        <w:jc w:val="left"/>
        <w:rPr>
          <w:rFonts w:hint="eastAsia"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3.有下列情形之一的，比选保证金可不予退还，招标人有权向出具保函的银行或担保公司提出索赔：</w:t>
      </w:r>
    </w:p>
    <w:p w14:paraId="17FFC45C">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（1）参选人在提交参选文件截止时间后撤回参选文件的；</w:t>
      </w:r>
    </w:p>
    <w:p w14:paraId="75129D7A">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（2）参选人在参选文件中提供虚假资料的；</w:t>
      </w:r>
    </w:p>
    <w:p w14:paraId="70F4852E">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（3）确定中选结果后，无正当理由放弃中选资格的；</w:t>
      </w:r>
    </w:p>
    <w:p w14:paraId="31A77953">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（4）除因不可抗力或比选文件认可的情形以外，中选参选人不与招标人签订合同的；</w:t>
      </w:r>
    </w:p>
    <w:p w14:paraId="2B17D616">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（5）比选文件规定的其他情形。</w:t>
      </w:r>
    </w:p>
    <w:p w14:paraId="21CA09B5">
      <w:pPr>
        <w:keepNext w:val="0"/>
        <w:keepLines w:val="0"/>
        <w:pageBreakBefore w:val="0"/>
        <w:widowControl/>
        <w:kinsoku/>
        <w:wordWrap/>
        <w:overflowPunct/>
        <w:topLinePunct w:val="0"/>
        <w:autoSpaceDE/>
        <w:autoSpaceDN/>
        <w:bidi w:val="0"/>
        <w:spacing w:line="480" w:lineRule="exact"/>
        <w:ind w:firstLine="620" w:firstLineChars="200"/>
        <w:jc w:val="left"/>
        <w:rPr>
          <w:rFonts w:hint="default" w:ascii="仿宋" w:hAnsi="仿宋" w:eastAsia="仿宋"/>
          <w:spacing w:val="15"/>
          <w:kern w:val="0"/>
          <w:sz w:val="28"/>
          <w:szCs w:val="28"/>
          <w:highlight w:val="none"/>
          <w:lang w:val="en-US" w:eastAsia="zh-CN"/>
        </w:rPr>
      </w:pPr>
      <w:r>
        <w:rPr>
          <w:rFonts w:hint="default" w:ascii="仿宋" w:hAnsi="仿宋" w:eastAsia="仿宋"/>
          <w:spacing w:val="15"/>
          <w:kern w:val="0"/>
          <w:sz w:val="28"/>
          <w:szCs w:val="28"/>
          <w:highlight w:val="none"/>
          <w:lang w:val="en-US" w:eastAsia="zh-CN"/>
        </w:rPr>
        <w:t>比选期间，参选人若无上述情形，比选保证金将在中选公示后5个工作日内原路返回。</w:t>
      </w:r>
    </w:p>
    <w:p w14:paraId="77C6BCD6">
      <w:pPr>
        <w:keepNext w:val="0"/>
        <w:keepLines w:val="0"/>
        <w:pageBreakBefore w:val="0"/>
        <w:widowControl/>
        <w:kinsoku/>
        <w:wordWrap/>
        <w:overflowPunct/>
        <w:topLinePunct w:val="0"/>
        <w:autoSpaceDE/>
        <w:autoSpaceDN/>
        <w:bidi w:val="0"/>
        <w:spacing w:line="480" w:lineRule="exact"/>
        <w:ind w:firstLine="630" w:firstLineChars="196"/>
        <w:rPr>
          <w:rFonts w:hint="eastAsia" w:ascii="黑体" w:hAnsi="黑体" w:eastAsia="黑体" w:cs="黑体"/>
          <w:b/>
          <w:bCs/>
          <w:kern w:val="0"/>
          <w:sz w:val="32"/>
          <w:szCs w:val="32"/>
          <w:highlight w:val="none"/>
        </w:rPr>
      </w:pPr>
      <w:r>
        <w:rPr>
          <w:rFonts w:hint="eastAsia" w:ascii="黑体" w:hAnsi="黑体" w:eastAsia="黑体" w:cs="黑体"/>
          <w:b/>
          <w:bCs/>
          <w:kern w:val="0"/>
          <w:sz w:val="32"/>
          <w:szCs w:val="32"/>
          <w:highlight w:val="none"/>
          <w:lang w:val="en-US" w:eastAsia="zh-CN"/>
        </w:rPr>
        <w:t>五</w:t>
      </w:r>
      <w:r>
        <w:rPr>
          <w:rFonts w:hint="eastAsia" w:ascii="黑体" w:hAnsi="黑体" w:eastAsia="黑体" w:cs="黑体"/>
          <w:b/>
          <w:bCs/>
          <w:kern w:val="0"/>
          <w:sz w:val="32"/>
          <w:szCs w:val="32"/>
          <w:highlight w:val="none"/>
        </w:rPr>
        <w:t>、</w:t>
      </w:r>
      <w:r>
        <w:rPr>
          <w:rFonts w:hint="eastAsia" w:ascii="黑体" w:hAnsi="黑体" w:eastAsia="黑体" w:cs="黑体"/>
          <w:b/>
          <w:bCs/>
          <w:kern w:val="0"/>
          <w:sz w:val="32"/>
          <w:szCs w:val="32"/>
          <w:highlight w:val="none"/>
          <w:lang w:val="en-US" w:eastAsia="zh-CN"/>
        </w:rPr>
        <w:t>参选文件</w:t>
      </w:r>
      <w:r>
        <w:rPr>
          <w:rFonts w:hint="eastAsia" w:ascii="黑体" w:hAnsi="黑体" w:eastAsia="黑体" w:cs="黑体"/>
          <w:b/>
          <w:bCs/>
          <w:kern w:val="0"/>
          <w:sz w:val="32"/>
          <w:szCs w:val="32"/>
          <w:highlight w:val="none"/>
        </w:rPr>
        <w:t>要求</w:t>
      </w:r>
    </w:p>
    <w:p w14:paraId="596A701C">
      <w:pPr>
        <w:keepNext w:val="0"/>
        <w:keepLines w:val="0"/>
        <w:pageBreakBefore w:val="0"/>
        <w:widowControl/>
        <w:kinsoku/>
        <w:wordWrap/>
        <w:overflowPunct/>
        <w:topLinePunct w:val="0"/>
        <w:autoSpaceDE/>
        <w:autoSpaceDN/>
        <w:bidi w:val="0"/>
        <w:spacing w:line="480" w:lineRule="exact"/>
        <w:ind w:firstLine="622" w:firstLineChars="200"/>
        <w:jc w:val="left"/>
        <w:rPr>
          <w:rFonts w:ascii="仿宋" w:hAnsi="仿宋" w:eastAsia="仿宋"/>
          <w:spacing w:val="15"/>
          <w:kern w:val="0"/>
          <w:sz w:val="28"/>
          <w:szCs w:val="28"/>
          <w:highlight w:val="none"/>
        </w:rPr>
      </w:pPr>
      <w:r>
        <w:rPr>
          <w:rFonts w:hint="eastAsia" w:ascii="仿宋" w:hAnsi="仿宋" w:eastAsia="仿宋"/>
          <w:b/>
          <w:bCs/>
          <w:spacing w:val="15"/>
          <w:kern w:val="0"/>
          <w:sz w:val="28"/>
          <w:szCs w:val="28"/>
          <w:highlight w:val="none"/>
          <w:lang w:val="en-US" w:eastAsia="zh-CN"/>
        </w:rPr>
        <w:t>（一）、参选文件</w:t>
      </w:r>
      <w:r>
        <w:rPr>
          <w:rFonts w:hint="eastAsia" w:ascii="仿宋" w:hAnsi="仿宋" w:eastAsia="仿宋"/>
          <w:b/>
          <w:bCs/>
          <w:spacing w:val="15"/>
          <w:kern w:val="0"/>
          <w:sz w:val="28"/>
          <w:szCs w:val="28"/>
          <w:highlight w:val="none"/>
        </w:rPr>
        <w:t>编制主要内容及格式如下</w:t>
      </w:r>
      <w:r>
        <w:rPr>
          <w:rFonts w:hint="eastAsia" w:ascii="仿宋" w:hAnsi="仿宋" w:eastAsia="仿宋"/>
          <w:spacing w:val="15"/>
          <w:kern w:val="0"/>
          <w:sz w:val="28"/>
          <w:szCs w:val="28"/>
          <w:highlight w:val="none"/>
        </w:rPr>
        <w:t>：</w:t>
      </w:r>
    </w:p>
    <w:p w14:paraId="6B94D7A7">
      <w:pPr>
        <w:keepNext w:val="0"/>
        <w:keepLines w:val="0"/>
        <w:pageBreakBefore w:val="0"/>
        <w:widowControl/>
        <w:numPr>
          <w:ilvl w:val="0"/>
          <w:numId w:val="0"/>
        </w:numPr>
        <w:kinsoku/>
        <w:wordWrap/>
        <w:overflowPunct/>
        <w:topLinePunct w:val="0"/>
        <w:autoSpaceDE/>
        <w:autoSpaceDN/>
        <w:bidi w:val="0"/>
        <w:spacing w:line="480" w:lineRule="exact"/>
        <w:ind w:left="10" w:leftChars="0" w:firstLine="620" w:firstLineChars="0"/>
        <w:jc w:val="left"/>
        <w:rPr>
          <w:rFonts w:ascii="仿宋" w:hAnsi="仿宋" w:eastAsia="仿宋"/>
          <w:spacing w:val="15"/>
          <w:kern w:val="0"/>
          <w:sz w:val="28"/>
          <w:szCs w:val="28"/>
          <w:highlight w:val="none"/>
        </w:rPr>
      </w:pPr>
      <w:r>
        <w:rPr>
          <w:rFonts w:hint="eastAsia" w:ascii="仿宋" w:hAnsi="仿宋" w:eastAsia="仿宋" w:cs="Times New Roman"/>
          <w:spacing w:val="15"/>
          <w:kern w:val="0"/>
          <w:sz w:val="28"/>
          <w:szCs w:val="28"/>
          <w:highlight w:val="none"/>
          <w:lang w:val="en-US" w:eastAsia="zh-CN" w:bidi="ar-SA"/>
        </w:rPr>
        <w:t>1.</w:t>
      </w:r>
      <w:r>
        <w:rPr>
          <w:rFonts w:hint="eastAsia" w:ascii="仿宋" w:hAnsi="仿宋" w:eastAsia="仿宋"/>
          <w:spacing w:val="15"/>
          <w:kern w:val="0"/>
          <w:sz w:val="28"/>
          <w:szCs w:val="28"/>
          <w:highlight w:val="none"/>
          <w:lang w:val="en-US" w:eastAsia="zh-CN"/>
        </w:rPr>
        <w:t>投标</w:t>
      </w:r>
      <w:r>
        <w:rPr>
          <w:rFonts w:hint="eastAsia" w:ascii="仿宋" w:hAnsi="仿宋" w:eastAsia="仿宋"/>
          <w:spacing w:val="15"/>
          <w:kern w:val="0"/>
          <w:sz w:val="28"/>
          <w:szCs w:val="28"/>
          <w:highlight w:val="none"/>
        </w:rPr>
        <w:t>函（按附件1格式）</w:t>
      </w:r>
    </w:p>
    <w:p w14:paraId="4ADF12E4">
      <w:pPr>
        <w:keepNext w:val="0"/>
        <w:keepLines w:val="0"/>
        <w:pageBreakBefore w:val="0"/>
        <w:widowControl/>
        <w:numPr>
          <w:ilvl w:val="0"/>
          <w:numId w:val="0"/>
        </w:numPr>
        <w:kinsoku/>
        <w:wordWrap/>
        <w:overflowPunct/>
        <w:topLinePunct w:val="0"/>
        <w:autoSpaceDE/>
        <w:autoSpaceDN/>
        <w:bidi w:val="0"/>
        <w:spacing w:line="480" w:lineRule="exact"/>
        <w:ind w:left="10" w:leftChars="0" w:firstLine="620" w:firstLineChars="0"/>
        <w:jc w:val="left"/>
        <w:rPr>
          <w:rFonts w:ascii="仿宋" w:hAnsi="仿宋" w:eastAsia="仿宋"/>
          <w:spacing w:val="15"/>
          <w:kern w:val="0"/>
          <w:sz w:val="28"/>
          <w:szCs w:val="28"/>
          <w:highlight w:val="none"/>
        </w:rPr>
      </w:pPr>
      <w:r>
        <w:rPr>
          <w:rFonts w:hint="eastAsia" w:ascii="仿宋" w:hAnsi="仿宋" w:eastAsia="仿宋" w:cs="Times New Roman"/>
          <w:spacing w:val="15"/>
          <w:kern w:val="0"/>
          <w:sz w:val="28"/>
          <w:szCs w:val="28"/>
          <w:highlight w:val="none"/>
          <w:lang w:val="en-US" w:eastAsia="zh-CN" w:bidi="ar-SA"/>
        </w:rPr>
        <w:t>2.</w:t>
      </w:r>
      <w:r>
        <w:rPr>
          <w:rFonts w:hint="eastAsia" w:ascii="仿宋" w:hAnsi="仿宋" w:eastAsia="仿宋"/>
          <w:spacing w:val="15"/>
          <w:kern w:val="0"/>
          <w:sz w:val="28"/>
          <w:szCs w:val="28"/>
          <w:highlight w:val="none"/>
        </w:rPr>
        <w:t>承诺函（按附件2格式）</w:t>
      </w:r>
    </w:p>
    <w:p w14:paraId="32932D1A">
      <w:pPr>
        <w:keepNext w:val="0"/>
        <w:keepLines w:val="0"/>
        <w:pageBreakBefore w:val="0"/>
        <w:widowControl/>
        <w:numPr>
          <w:ilvl w:val="0"/>
          <w:numId w:val="0"/>
        </w:numPr>
        <w:kinsoku/>
        <w:wordWrap/>
        <w:overflowPunct/>
        <w:topLinePunct w:val="0"/>
        <w:autoSpaceDE/>
        <w:autoSpaceDN/>
        <w:bidi w:val="0"/>
        <w:spacing w:line="480" w:lineRule="exact"/>
        <w:ind w:left="10" w:leftChars="0" w:firstLine="620" w:firstLineChars="0"/>
        <w:jc w:val="left"/>
        <w:rPr>
          <w:rFonts w:ascii="仿宋" w:hAnsi="仿宋" w:eastAsia="仿宋"/>
          <w:spacing w:val="15"/>
          <w:kern w:val="0"/>
          <w:sz w:val="28"/>
          <w:szCs w:val="28"/>
          <w:highlight w:val="none"/>
        </w:rPr>
      </w:pPr>
      <w:r>
        <w:rPr>
          <w:rFonts w:hint="eastAsia" w:ascii="仿宋" w:hAnsi="仿宋" w:eastAsia="仿宋" w:cs="Times New Roman"/>
          <w:spacing w:val="15"/>
          <w:kern w:val="0"/>
          <w:sz w:val="28"/>
          <w:szCs w:val="28"/>
          <w:highlight w:val="none"/>
          <w:lang w:val="en-US" w:eastAsia="zh-CN" w:bidi="ar-SA"/>
        </w:rPr>
        <w:t>3.</w:t>
      </w:r>
      <w:r>
        <w:rPr>
          <w:rFonts w:hint="eastAsia" w:ascii="仿宋" w:hAnsi="仿宋" w:eastAsia="仿宋"/>
          <w:spacing w:val="15"/>
          <w:kern w:val="0"/>
          <w:sz w:val="28"/>
          <w:szCs w:val="28"/>
          <w:highlight w:val="none"/>
          <w:lang w:val="en-US" w:eastAsia="zh-CN"/>
        </w:rPr>
        <w:t>参选人</w:t>
      </w:r>
      <w:r>
        <w:rPr>
          <w:rFonts w:hint="eastAsia" w:ascii="仿宋" w:hAnsi="仿宋" w:eastAsia="仿宋"/>
          <w:spacing w:val="15"/>
          <w:kern w:val="0"/>
          <w:sz w:val="28"/>
          <w:szCs w:val="28"/>
          <w:highlight w:val="none"/>
        </w:rPr>
        <w:t>基本情况（按附件3格式）</w:t>
      </w:r>
    </w:p>
    <w:p w14:paraId="74E240C4">
      <w:pPr>
        <w:keepNext w:val="0"/>
        <w:keepLines w:val="0"/>
        <w:pageBreakBefore w:val="0"/>
        <w:widowControl/>
        <w:numPr>
          <w:ilvl w:val="0"/>
          <w:numId w:val="0"/>
        </w:numPr>
        <w:kinsoku/>
        <w:wordWrap/>
        <w:overflowPunct/>
        <w:topLinePunct w:val="0"/>
        <w:autoSpaceDE/>
        <w:autoSpaceDN/>
        <w:bidi w:val="0"/>
        <w:spacing w:line="480" w:lineRule="exact"/>
        <w:ind w:left="10" w:leftChars="0" w:firstLine="620" w:firstLineChars="0"/>
        <w:jc w:val="left"/>
        <w:rPr>
          <w:rFonts w:hint="eastAsia" w:ascii="仿宋" w:hAnsi="仿宋" w:eastAsia="仿宋"/>
          <w:spacing w:val="15"/>
          <w:kern w:val="0"/>
          <w:sz w:val="28"/>
          <w:szCs w:val="28"/>
          <w:highlight w:val="none"/>
        </w:rPr>
      </w:pPr>
      <w:r>
        <w:rPr>
          <w:rFonts w:hint="eastAsia" w:ascii="仿宋" w:hAnsi="仿宋" w:eastAsia="仿宋" w:cs="Times New Roman"/>
          <w:spacing w:val="15"/>
          <w:kern w:val="0"/>
          <w:sz w:val="28"/>
          <w:szCs w:val="28"/>
          <w:highlight w:val="none"/>
          <w:lang w:val="en-US" w:eastAsia="zh-CN" w:bidi="ar-SA"/>
        </w:rPr>
        <w:t>4.</w:t>
      </w:r>
      <w:r>
        <w:rPr>
          <w:rFonts w:hint="eastAsia" w:ascii="仿宋" w:hAnsi="仿宋" w:eastAsia="仿宋"/>
          <w:spacing w:val="15"/>
          <w:kern w:val="0"/>
          <w:sz w:val="28"/>
          <w:szCs w:val="28"/>
          <w:highlight w:val="none"/>
          <w:lang w:eastAsia="zh-CN"/>
        </w:rPr>
        <w:t>参选人</w:t>
      </w:r>
      <w:r>
        <w:rPr>
          <w:rFonts w:hint="eastAsia" w:ascii="仿宋" w:hAnsi="仿宋" w:eastAsia="仿宋"/>
          <w:spacing w:val="15"/>
          <w:kern w:val="0"/>
          <w:sz w:val="28"/>
          <w:szCs w:val="28"/>
          <w:highlight w:val="none"/>
        </w:rPr>
        <w:t>资格承诺函（按附件</w:t>
      </w:r>
      <w:r>
        <w:rPr>
          <w:rFonts w:hint="eastAsia" w:ascii="仿宋" w:hAnsi="仿宋" w:eastAsia="仿宋"/>
          <w:spacing w:val="15"/>
          <w:kern w:val="0"/>
          <w:sz w:val="28"/>
          <w:szCs w:val="28"/>
          <w:highlight w:val="none"/>
          <w:lang w:val="en-US" w:eastAsia="zh-CN"/>
        </w:rPr>
        <w:t>4</w:t>
      </w:r>
      <w:r>
        <w:rPr>
          <w:rFonts w:hint="eastAsia" w:ascii="仿宋" w:hAnsi="仿宋" w:eastAsia="仿宋"/>
          <w:spacing w:val="15"/>
          <w:kern w:val="0"/>
          <w:sz w:val="28"/>
          <w:szCs w:val="28"/>
          <w:highlight w:val="none"/>
        </w:rPr>
        <w:t>格式）</w:t>
      </w:r>
    </w:p>
    <w:p w14:paraId="56BEE28C">
      <w:pPr>
        <w:keepNext w:val="0"/>
        <w:keepLines w:val="0"/>
        <w:pageBreakBefore w:val="0"/>
        <w:widowControl/>
        <w:numPr>
          <w:ilvl w:val="0"/>
          <w:numId w:val="0"/>
        </w:numPr>
        <w:kinsoku/>
        <w:wordWrap/>
        <w:overflowPunct/>
        <w:topLinePunct w:val="0"/>
        <w:autoSpaceDE/>
        <w:autoSpaceDN/>
        <w:bidi w:val="0"/>
        <w:spacing w:line="480" w:lineRule="exact"/>
        <w:ind w:left="10" w:leftChars="0" w:firstLine="620" w:firstLineChars="0"/>
        <w:jc w:val="left"/>
        <w:rPr>
          <w:rFonts w:hint="eastAsia"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 xml:space="preserve">  4.1“信用中国”网站查询后的下载信用信息报告</w:t>
      </w:r>
    </w:p>
    <w:p w14:paraId="67D16734">
      <w:pPr>
        <w:keepNext w:val="0"/>
        <w:keepLines w:val="0"/>
        <w:pageBreakBefore w:val="0"/>
        <w:widowControl/>
        <w:numPr>
          <w:ilvl w:val="0"/>
          <w:numId w:val="0"/>
        </w:numPr>
        <w:kinsoku/>
        <w:wordWrap/>
        <w:overflowPunct/>
        <w:topLinePunct w:val="0"/>
        <w:autoSpaceDE/>
        <w:autoSpaceDN/>
        <w:bidi w:val="0"/>
        <w:spacing w:line="480" w:lineRule="exact"/>
        <w:ind w:left="10" w:leftChars="0" w:firstLine="620" w:firstLineChars="0"/>
        <w:jc w:val="left"/>
        <w:rPr>
          <w:rFonts w:hint="default"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 xml:space="preserve">  4.2“企查查”或“水滴信用”首页股东信息、主要人员截图</w:t>
      </w:r>
    </w:p>
    <w:p w14:paraId="0FBD1373">
      <w:pPr>
        <w:keepNext w:val="0"/>
        <w:keepLines w:val="0"/>
        <w:pageBreakBefore w:val="0"/>
        <w:widowControl/>
        <w:numPr>
          <w:ilvl w:val="0"/>
          <w:numId w:val="0"/>
        </w:numPr>
        <w:kinsoku/>
        <w:wordWrap/>
        <w:overflowPunct/>
        <w:topLinePunct w:val="0"/>
        <w:autoSpaceDE/>
        <w:autoSpaceDN/>
        <w:bidi w:val="0"/>
        <w:spacing w:line="480" w:lineRule="exact"/>
        <w:ind w:left="10" w:leftChars="0" w:firstLine="620" w:firstLineChars="0"/>
        <w:jc w:val="left"/>
        <w:rPr>
          <w:rFonts w:ascii="仿宋" w:hAnsi="仿宋" w:eastAsia="仿宋"/>
          <w:spacing w:val="15"/>
          <w:kern w:val="0"/>
          <w:sz w:val="28"/>
          <w:szCs w:val="28"/>
          <w:highlight w:val="none"/>
        </w:rPr>
      </w:pPr>
      <w:r>
        <w:rPr>
          <w:rFonts w:hint="eastAsia" w:ascii="仿宋" w:hAnsi="仿宋" w:eastAsia="仿宋" w:cs="Times New Roman"/>
          <w:spacing w:val="15"/>
          <w:kern w:val="0"/>
          <w:sz w:val="28"/>
          <w:szCs w:val="28"/>
          <w:highlight w:val="none"/>
          <w:lang w:val="en-US" w:eastAsia="zh-CN" w:bidi="ar-SA"/>
        </w:rPr>
        <w:t>5.</w:t>
      </w:r>
      <w:r>
        <w:rPr>
          <w:rFonts w:hint="eastAsia" w:ascii="仿宋" w:hAnsi="仿宋" w:eastAsia="仿宋"/>
          <w:spacing w:val="15"/>
          <w:kern w:val="0"/>
          <w:sz w:val="28"/>
          <w:szCs w:val="28"/>
          <w:highlight w:val="none"/>
        </w:rPr>
        <w:t>法定代表人身份证明（按附件</w:t>
      </w:r>
      <w:r>
        <w:rPr>
          <w:rFonts w:hint="eastAsia" w:ascii="仿宋" w:hAnsi="仿宋" w:eastAsia="仿宋"/>
          <w:spacing w:val="15"/>
          <w:kern w:val="0"/>
          <w:sz w:val="28"/>
          <w:szCs w:val="28"/>
          <w:highlight w:val="none"/>
          <w:lang w:val="en-US" w:eastAsia="zh-CN"/>
        </w:rPr>
        <w:t>5</w:t>
      </w:r>
      <w:r>
        <w:rPr>
          <w:rFonts w:hint="eastAsia" w:ascii="仿宋" w:hAnsi="仿宋" w:eastAsia="仿宋"/>
          <w:spacing w:val="15"/>
          <w:kern w:val="0"/>
          <w:sz w:val="28"/>
          <w:szCs w:val="28"/>
          <w:highlight w:val="none"/>
        </w:rPr>
        <w:t>格式）</w:t>
      </w:r>
    </w:p>
    <w:p w14:paraId="7559C75D">
      <w:pPr>
        <w:keepNext w:val="0"/>
        <w:keepLines w:val="0"/>
        <w:pageBreakBefore w:val="0"/>
        <w:widowControl/>
        <w:numPr>
          <w:ilvl w:val="0"/>
          <w:numId w:val="0"/>
        </w:numPr>
        <w:kinsoku/>
        <w:wordWrap/>
        <w:overflowPunct/>
        <w:topLinePunct w:val="0"/>
        <w:autoSpaceDE/>
        <w:autoSpaceDN/>
        <w:bidi w:val="0"/>
        <w:spacing w:line="480" w:lineRule="exact"/>
        <w:ind w:left="10" w:leftChars="0" w:firstLine="620" w:firstLineChars="0"/>
        <w:jc w:val="left"/>
        <w:rPr>
          <w:rFonts w:ascii="仿宋" w:hAnsi="仿宋" w:eastAsia="仿宋"/>
          <w:spacing w:val="15"/>
          <w:kern w:val="0"/>
          <w:sz w:val="28"/>
          <w:szCs w:val="28"/>
          <w:highlight w:val="none"/>
        </w:rPr>
      </w:pPr>
      <w:r>
        <w:rPr>
          <w:rFonts w:hint="eastAsia" w:ascii="仿宋" w:hAnsi="仿宋" w:eastAsia="仿宋" w:cs="Times New Roman"/>
          <w:spacing w:val="15"/>
          <w:kern w:val="0"/>
          <w:sz w:val="28"/>
          <w:szCs w:val="28"/>
          <w:highlight w:val="none"/>
          <w:lang w:val="en-US" w:eastAsia="zh-CN" w:bidi="ar-SA"/>
        </w:rPr>
        <w:t>6.</w:t>
      </w:r>
      <w:r>
        <w:rPr>
          <w:rFonts w:hint="eastAsia" w:ascii="仿宋" w:hAnsi="仿宋" w:eastAsia="仿宋"/>
          <w:spacing w:val="15"/>
          <w:kern w:val="0"/>
          <w:sz w:val="28"/>
          <w:szCs w:val="28"/>
          <w:highlight w:val="none"/>
        </w:rPr>
        <w:t>法定代表人授权委托书（按附件</w:t>
      </w:r>
      <w:r>
        <w:rPr>
          <w:rFonts w:hint="eastAsia" w:ascii="仿宋" w:hAnsi="仿宋" w:eastAsia="仿宋"/>
          <w:spacing w:val="15"/>
          <w:kern w:val="0"/>
          <w:sz w:val="28"/>
          <w:szCs w:val="28"/>
          <w:highlight w:val="none"/>
          <w:lang w:val="en-US" w:eastAsia="zh-CN"/>
        </w:rPr>
        <w:t>6</w:t>
      </w:r>
      <w:r>
        <w:rPr>
          <w:rFonts w:hint="eastAsia" w:ascii="仿宋" w:hAnsi="仿宋" w:eastAsia="仿宋"/>
          <w:spacing w:val="15"/>
          <w:kern w:val="0"/>
          <w:sz w:val="28"/>
          <w:szCs w:val="28"/>
          <w:highlight w:val="none"/>
        </w:rPr>
        <w:t>格式）</w:t>
      </w:r>
    </w:p>
    <w:p w14:paraId="6CF335A6">
      <w:pPr>
        <w:keepNext w:val="0"/>
        <w:keepLines w:val="0"/>
        <w:pageBreakBefore w:val="0"/>
        <w:widowControl/>
        <w:numPr>
          <w:ilvl w:val="0"/>
          <w:numId w:val="0"/>
        </w:numPr>
        <w:kinsoku/>
        <w:wordWrap/>
        <w:overflowPunct/>
        <w:topLinePunct w:val="0"/>
        <w:autoSpaceDE/>
        <w:autoSpaceDN/>
        <w:bidi w:val="0"/>
        <w:spacing w:line="480" w:lineRule="exact"/>
        <w:ind w:left="10" w:leftChars="0" w:firstLine="620" w:firstLineChars="0"/>
        <w:jc w:val="left"/>
        <w:rPr>
          <w:rFonts w:ascii="仿宋" w:hAnsi="仿宋" w:eastAsia="仿宋"/>
          <w:spacing w:val="15"/>
          <w:kern w:val="0"/>
          <w:sz w:val="28"/>
          <w:szCs w:val="28"/>
          <w:highlight w:val="none"/>
        </w:rPr>
      </w:pPr>
      <w:r>
        <w:rPr>
          <w:rFonts w:hint="eastAsia" w:ascii="仿宋" w:hAnsi="仿宋" w:eastAsia="仿宋" w:cs="Times New Roman"/>
          <w:spacing w:val="15"/>
          <w:kern w:val="0"/>
          <w:sz w:val="28"/>
          <w:szCs w:val="28"/>
          <w:highlight w:val="none"/>
          <w:lang w:val="en-US" w:eastAsia="zh-CN" w:bidi="ar-SA"/>
        </w:rPr>
        <w:t>7.</w:t>
      </w:r>
      <w:r>
        <w:rPr>
          <w:rFonts w:hint="eastAsia" w:ascii="仿宋" w:hAnsi="仿宋" w:eastAsia="仿宋"/>
          <w:spacing w:val="15"/>
          <w:kern w:val="0"/>
          <w:sz w:val="28"/>
          <w:szCs w:val="28"/>
          <w:highlight w:val="none"/>
          <w:lang w:val="en-US" w:eastAsia="zh-CN"/>
        </w:rPr>
        <w:t>参选人资信</w:t>
      </w:r>
      <w:r>
        <w:rPr>
          <w:rFonts w:hint="eastAsia" w:ascii="仿宋" w:hAnsi="仿宋" w:eastAsia="仿宋"/>
          <w:spacing w:val="15"/>
          <w:kern w:val="0"/>
          <w:sz w:val="28"/>
          <w:szCs w:val="28"/>
          <w:highlight w:val="none"/>
        </w:rPr>
        <w:t>等级证书</w:t>
      </w:r>
      <w:r>
        <w:rPr>
          <w:rFonts w:hint="eastAsia" w:ascii="仿宋" w:hAnsi="仿宋" w:eastAsia="仿宋"/>
          <w:spacing w:val="15"/>
          <w:kern w:val="0"/>
          <w:sz w:val="28"/>
          <w:szCs w:val="28"/>
          <w:highlight w:val="none"/>
          <w:lang w:eastAsia="zh-CN"/>
        </w:rPr>
        <w:t>（按附件</w:t>
      </w:r>
      <w:r>
        <w:rPr>
          <w:rFonts w:hint="eastAsia" w:ascii="仿宋" w:hAnsi="仿宋" w:eastAsia="仿宋"/>
          <w:spacing w:val="15"/>
          <w:kern w:val="0"/>
          <w:sz w:val="28"/>
          <w:szCs w:val="28"/>
          <w:highlight w:val="none"/>
          <w:lang w:val="en-US" w:eastAsia="zh-CN"/>
        </w:rPr>
        <w:t>7</w:t>
      </w:r>
      <w:r>
        <w:rPr>
          <w:rFonts w:hint="eastAsia" w:ascii="仿宋" w:hAnsi="仿宋" w:eastAsia="仿宋"/>
          <w:spacing w:val="15"/>
          <w:kern w:val="0"/>
          <w:sz w:val="28"/>
          <w:szCs w:val="28"/>
          <w:highlight w:val="none"/>
          <w:lang w:eastAsia="zh-CN"/>
        </w:rPr>
        <w:t>格式），</w:t>
      </w:r>
      <w:r>
        <w:rPr>
          <w:rFonts w:hint="eastAsia" w:ascii="仿宋" w:hAnsi="仿宋" w:eastAsia="仿宋"/>
          <w:spacing w:val="15"/>
          <w:kern w:val="0"/>
          <w:sz w:val="28"/>
          <w:szCs w:val="28"/>
          <w:highlight w:val="none"/>
          <w:lang w:val="en-US" w:eastAsia="zh-CN"/>
        </w:rPr>
        <w:t>包括：</w:t>
      </w:r>
    </w:p>
    <w:p w14:paraId="34D084D0">
      <w:pPr>
        <w:keepNext w:val="0"/>
        <w:keepLines w:val="0"/>
        <w:pageBreakBefore w:val="0"/>
        <w:widowControl/>
        <w:kinsoku/>
        <w:wordWrap/>
        <w:overflowPunct/>
        <w:topLinePunct w:val="0"/>
        <w:autoSpaceDE/>
        <w:autoSpaceDN/>
        <w:bidi w:val="0"/>
        <w:spacing w:line="480" w:lineRule="exact"/>
        <w:ind w:firstLine="930" w:firstLineChars="300"/>
        <w:jc w:val="left"/>
        <w:rPr>
          <w:rFonts w:hint="default"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7.1营业执照；</w:t>
      </w:r>
    </w:p>
    <w:p w14:paraId="6A25CB35">
      <w:pPr>
        <w:keepNext w:val="0"/>
        <w:keepLines w:val="0"/>
        <w:pageBreakBefore w:val="0"/>
        <w:widowControl/>
        <w:kinsoku/>
        <w:wordWrap/>
        <w:overflowPunct/>
        <w:topLinePunct w:val="0"/>
        <w:autoSpaceDE/>
        <w:autoSpaceDN/>
        <w:bidi w:val="0"/>
        <w:spacing w:line="480" w:lineRule="exact"/>
        <w:ind w:firstLine="930" w:firstLineChars="300"/>
        <w:jc w:val="left"/>
        <w:rPr>
          <w:rFonts w:hint="eastAsia"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7.2制造商出具的售后服务承诺函（加盖空调制造商公章）。</w:t>
      </w:r>
    </w:p>
    <w:p w14:paraId="706F45D6">
      <w:pPr>
        <w:keepNext w:val="0"/>
        <w:keepLines w:val="0"/>
        <w:pageBreakBefore w:val="0"/>
        <w:widowControl/>
        <w:kinsoku/>
        <w:wordWrap/>
        <w:overflowPunct/>
        <w:topLinePunct w:val="0"/>
        <w:autoSpaceDE/>
        <w:autoSpaceDN/>
        <w:bidi w:val="0"/>
        <w:spacing w:line="480" w:lineRule="exact"/>
        <w:ind w:firstLine="930" w:firstLineChars="300"/>
        <w:jc w:val="left"/>
        <w:rPr>
          <w:rFonts w:hint="default"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7.3比选保证金</w:t>
      </w:r>
    </w:p>
    <w:p w14:paraId="70A4AFC1">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spacing w:val="15"/>
          <w:kern w:val="0"/>
          <w:sz w:val="28"/>
          <w:szCs w:val="28"/>
          <w:highlight w:val="none"/>
        </w:rPr>
      </w:pPr>
      <w:r>
        <w:rPr>
          <w:rFonts w:hint="eastAsia" w:ascii="仿宋" w:hAnsi="仿宋" w:eastAsia="仿宋"/>
          <w:color w:val="auto"/>
          <w:spacing w:val="15"/>
          <w:kern w:val="0"/>
          <w:sz w:val="28"/>
          <w:szCs w:val="28"/>
          <w:highlight w:val="none"/>
          <w:lang w:val="en-US" w:eastAsia="zh-CN"/>
        </w:rPr>
        <w:t>8.</w:t>
      </w:r>
      <w:r>
        <w:rPr>
          <w:rFonts w:hint="eastAsia" w:ascii="仿宋" w:hAnsi="仿宋" w:eastAsia="仿宋"/>
          <w:spacing w:val="15"/>
          <w:kern w:val="0"/>
          <w:sz w:val="28"/>
          <w:szCs w:val="28"/>
          <w:highlight w:val="none"/>
        </w:rPr>
        <w:t>报价</w:t>
      </w:r>
      <w:r>
        <w:rPr>
          <w:rFonts w:hint="eastAsia" w:ascii="仿宋" w:hAnsi="仿宋" w:eastAsia="仿宋"/>
          <w:spacing w:val="15"/>
          <w:kern w:val="0"/>
          <w:sz w:val="28"/>
          <w:szCs w:val="28"/>
          <w:highlight w:val="none"/>
          <w:lang w:val="en-US" w:eastAsia="zh-CN"/>
        </w:rPr>
        <w:t>文件</w:t>
      </w:r>
      <w:r>
        <w:rPr>
          <w:rFonts w:hint="eastAsia" w:ascii="仿宋" w:hAnsi="仿宋" w:eastAsia="仿宋"/>
          <w:spacing w:val="15"/>
          <w:kern w:val="0"/>
          <w:sz w:val="28"/>
          <w:szCs w:val="28"/>
          <w:highlight w:val="none"/>
        </w:rPr>
        <w:t>（按附件</w:t>
      </w:r>
      <w:r>
        <w:rPr>
          <w:rFonts w:hint="eastAsia" w:ascii="仿宋" w:hAnsi="仿宋" w:eastAsia="仿宋"/>
          <w:spacing w:val="15"/>
          <w:kern w:val="0"/>
          <w:sz w:val="28"/>
          <w:szCs w:val="28"/>
          <w:highlight w:val="none"/>
          <w:lang w:val="en-US" w:eastAsia="zh-CN"/>
        </w:rPr>
        <w:t>8</w:t>
      </w:r>
      <w:r>
        <w:rPr>
          <w:rFonts w:hint="eastAsia" w:ascii="仿宋" w:hAnsi="仿宋" w:eastAsia="仿宋"/>
          <w:spacing w:val="15"/>
          <w:kern w:val="0"/>
          <w:sz w:val="28"/>
          <w:szCs w:val="28"/>
          <w:highlight w:val="none"/>
        </w:rPr>
        <w:t>格式报价）</w:t>
      </w:r>
    </w:p>
    <w:p w14:paraId="0A59F0E0">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9.技术、商务偏离表（按附件9的格式）</w:t>
      </w:r>
    </w:p>
    <w:p w14:paraId="7F238066">
      <w:pPr>
        <w:pStyle w:val="5"/>
        <w:ind w:firstLine="420" w:firstLineChars="200"/>
        <w:rPr>
          <w:rFonts w:hint="eastAsia" w:eastAsia="仿宋"/>
          <w:highlight w:val="none"/>
          <w:lang w:val="en-US" w:eastAsia="zh-CN"/>
        </w:rPr>
      </w:pPr>
    </w:p>
    <w:p w14:paraId="6F67DE1B">
      <w:pPr>
        <w:keepNext w:val="0"/>
        <w:keepLines w:val="0"/>
        <w:pageBreakBefore w:val="0"/>
        <w:widowControl/>
        <w:kinsoku/>
        <w:wordWrap/>
        <w:overflowPunct/>
        <w:topLinePunct w:val="0"/>
        <w:autoSpaceDE/>
        <w:autoSpaceDN/>
        <w:bidi w:val="0"/>
        <w:spacing w:line="480" w:lineRule="exact"/>
        <w:ind w:firstLine="622" w:firstLineChars="200"/>
        <w:jc w:val="left"/>
        <w:rPr>
          <w:rFonts w:hint="eastAsia" w:ascii="仿宋" w:hAnsi="仿宋" w:eastAsia="仿宋"/>
          <w:spacing w:val="15"/>
          <w:kern w:val="0"/>
          <w:sz w:val="28"/>
          <w:szCs w:val="28"/>
          <w:highlight w:val="none"/>
          <w:lang w:val="en-US" w:eastAsia="zh-CN"/>
        </w:rPr>
      </w:pPr>
      <w:r>
        <w:rPr>
          <w:rFonts w:hint="eastAsia" w:ascii="仿宋" w:hAnsi="仿宋" w:eastAsia="仿宋"/>
          <w:b/>
          <w:bCs/>
          <w:spacing w:val="15"/>
          <w:kern w:val="0"/>
          <w:sz w:val="28"/>
          <w:szCs w:val="28"/>
          <w:highlight w:val="none"/>
          <w:lang w:val="en-US" w:eastAsia="zh-CN"/>
        </w:rPr>
        <w:t>（二）、参选文件编制要求</w:t>
      </w:r>
    </w:p>
    <w:p w14:paraId="1E1B1E13">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1.参选文件如有复印件，须在复印件上加盖参选人公章。</w:t>
      </w:r>
    </w:p>
    <w:p w14:paraId="745C65B4">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2.参选文件须装订成册并编制目录及页码。</w:t>
      </w:r>
    </w:p>
    <w:p w14:paraId="0F465F65">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3.参选文件均须打印或用不褪色的书写工具书写，字迹工整，任何一页不得涂改、插字、删字。</w:t>
      </w:r>
    </w:p>
    <w:p w14:paraId="2DCA1199">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4.参选文件肆份。即正本1份、副本2份、电子文档1份 （电子文件内容为参选文件的扫描件，载体为U盘）。纸质版参选文件须清楚地注明“正本”或“副本”的字样。副本可为正本的复印件，若正本与副本中存在不符的内容，以正本为准；若纸质版文件与电子文件中存在不符的内容，以纸质版文件为准。同一数字的表达不一致时，以大写为准。</w:t>
      </w:r>
    </w:p>
    <w:p w14:paraId="0D76F4A5">
      <w:pPr>
        <w:keepNext w:val="0"/>
        <w:keepLines w:val="0"/>
        <w:pageBreakBefore w:val="0"/>
        <w:widowControl/>
        <w:kinsoku/>
        <w:wordWrap/>
        <w:overflowPunct/>
        <w:topLinePunct w:val="0"/>
        <w:autoSpaceDE/>
        <w:autoSpaceDN/>
        <w:bidi w:val="0"/>
        <w:spacing w:line="480" w:lineRule="exact"/>
        <w:ind w:firstLine="620" w:firstLineChars="200"/>
        <w:jc w:val="left"/>
        <w:rPr>
          <w:rFonts w:hint="eastAsia"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5.参选文件装袋后应进行密封、封口应粘贴封口条，写上开标启封时间、由参选人法定代表人或授权委托人签字并加盖参选人公章。如果参选文件没有按上述要求密封，招标人将不承担参选文件错放或提前开封的责任，参选文件将予以拒绝。</w:t>
      </w:r>
    </w:p>
    <w:p w14:paraId="123C9617">
      <w:pPr>
        <w:keepNext w:val="0"/>
        <w:keepLines w:val="0"/>
        <w:pageBreakBefore w:val="0"/>
        <w:widowControl/>
        <w:kinsoku/>
        <w:wordWrap/>
        <w:overflowPunct/>
        <w:topLinePunct w:val="0"/>
        <w:autoSpaceDE/>
        <w:autoSpaceDN/>
        <w:bidi w:val="0"/>
        <w:spacing w:line="480" w:lineRule="exact"/>
        <w:ind w:firstLine="620" w:firstLineChars="200"/>
        <w:jc w:val="left"/>
        <w:rPr>
          <w:rFonts w:ascii="仿宋" w:hAnsi="仿宋" w:eastAsia="仿宋"/>
          <w:spacing w:val="15"/>
          <w:kern w:val="0"/>
          <w:sz w:val="28"/>
          <w:szCs w:val="28"/>
          <w:highlight w:val="none"/>
        </w:rPr>
      </w:pPr>
      <w:r>
        <w:rPr>
          <w:rFonts w:hint="eastAsia" w:ascii="仿宋" w:hAnsi="仿宋" w:eastAsia="仿宋"/>
          <w:spacing w:val="15"/>
          <w:kern w:val="0"/>
          <w:sz w:val="28"/>
          <w:szCs w:val="28"/>
          <w:highlight w:val="none"/>
          <w:lang w:val="en-US" w:eastAsia="zh-CN"/>
        </w:rPr>
        <w:t>6.比选有效期为提交参选文件截止之日起60天，在此期限内，凡符合招标公告和比选文件的参选文件均保持有效。本次参选文件资料均不退还。</w:t>
      </w:r>
    </w:p>
    <w:p w14:paraId="7AB83DD6">
      <w:pPr>
        <w:keepNext w:val="0"/>
        <w:keepLines w:val="0"/>
        <w:pageBreakBefore w:val="0"/>
        <w:widowControl/>
        <w:kinsoku/>
        <w:wordWrap/>
        <w:overflowPunct/>
        <w:topLinePunct w:val="0"/>
        <w:autoSpaceDE/>
        <w:autoSpaceDN/>
        <w:bidi w:val="0"/>
        <w:spacing w:line="480" w:lineRule="exact"/>
        <w:jc w:val="left"/>
        <w:rPr>
          <w:rFonts w:ascii="仿宋" w:hAnsi="仿宋" w:eastAsia="仿宋"/>
          <w:spacing w:val="15"/>
          <w:kern w:val="0"/>
          <w:sz w:val="28"/>
          <w:szCs w:val="28"/>
          <w:highlight w:val="none"/>
        </w:rPr>
      </w:pPr>
      <w:r>
        <w:rPr>
          <w:rFonts w:hint="eastAsia" w:ascii="仿宋" w:hAnsi="仿宋" w:eastAsia="仿宋"/>
          <w:b/>
          <w:bCs/>
          <w:spacing w:val="15"/>
          <w:kern w:val="0"/>
          <w:sz w:val="28"/>
          <w:szCs w:val="28"/>
          <w:highlight w:val="none"/>
        </w:rPr>
        <w:t>（</w:t>
      </w:r>
      <w:r>
        <w:rPr>
          <w:rFonts w:hint="eastAsia" w:ascii="仿宋" w:hAnsi="仿宋" w:eastAsia="仿宋"/>
          <w:b/>
          <w:bCs/>
          <w:spacing w:val="15"/>
          <w:kern w:val="0"/>
          <w:sz w:val="28"/>
          <w:szCs w:val="28"/>
          <w:highlight w:val="none"/>
          <w:lang w:val="en-US" w:eastAsia="zh-CN"/>
        </w:rPr>
        <w:t>三</w:t>
      </w:r>
      <w:r>
        <w:rPr>
          <w:rFonts w:hint="eastAsia" w:ascii="仿宋" w:hAnsi="仿宋" w:eastAsia="仿宋"/>
          <w:b/>
          <w:bCs/>
          <w:spacing w:val="15"/>
          <w:kern w:val="0"/>
          <w:sz w:val="28"/>
          <w:szCs w:val="28"/>
          <w:highlight w:val="none"/>
        </w:rPr>
        <w:t>）</w:t>
      </w:r>
      <w:r>
        <w:rPr>
          <w:rFonts w:hint="eastAsia" w:ascii="仿宋" w:hAnsi="仿宋" w:eastAsia="仿宋"/>
          <w:b/>
          <w:bCs/>
          <w:spacing w:val="15"/>
          <w:kern w:val="0"/>
          <w:sz w:val="28"/>
          <w:szCs w:val="28"/>
          <w:highlight w:val="none"/>
          <w:lang w:val="en-US" w:eastAsia="zh-CN"/>
        </w:rPr>
        <w:t>参选人</w:t>
      </w:r>
      <w:r>
        <w:rPr>
          <w:rFonts w:hint="eastAsia" w:ascii="仿宋" w:hAnsi="仿宋" w:eastAsia="仿宋"/>
          <w:b/>
          <w:bCs/>
          <w:spacing w:val="15"/>
          <w:kern w:val="0"/>
          <w:sz w:val="28"/>
          <w:szCs w:val="28"/>
          <w:highlight w:val="none"/>
        </w:rPr>
        <w:t>出现以下情况之一，其</w:t>
      </w:r>
      <w:r>
        <w:rPr>
          <w:rFonts w:hint="eastAsia" w:ascii="仿宋" w:hAnsi="仿宋" w:eastAsia="仿宋"/>
          <w:b/>
          <w:bCs/>
          <w:spacing w:val="15"/>
          <w:kern w:val="0"/>
          <w:sz w:val="28"/>
          <w:szCs w:val="28"/>
          <w:highlight w:val="none"/>
          <w:lang w:val="en-US" w:eastAsia="zh-CN"/>
        </w:rPr>
        <w:t>参选文件</w:t>
      </w:r>
      <w:r>
        <w:rPr>
          <w:rFonts w:hint="eastAsia" w:ascii="仿宋" w:hAnsi="仿宋" w:eastAsia="仿宋"/>
          <w:b/>
          <w:bCs/>
          <w:spacing w:val="15"/>
          <w:kern w:val="0"/>
          <w:sz w:val="28"/>
          <w:szCs w:val="28"/>
          <w:highlight w:val="none"/>
        </w:rPr>
        <w:t>作废。</w:t>
      </w:r>
    </w:p>
    <w:p w14:paraId="5E9E11B4">
      <w:pPr>
        <w:keepNext w:val="0"/>
        <w:keepLines w:val="0"/>
        <w:pageBreakBefore w:val="0"/>
        <w:widowControl/>
        <w:kinsoku/>
        <w:wordWrap/>
        <w:overflowPunct/>
        <w:topLinePunct w:val="0"/>
        <w:autoSpaceDE/>
        <w:autoSpaceDN/>
        <w:bidi w:val="0"/>
        <w:spacing w:line="480" w:lineRule="exact"/>
        <w:ind w:firstLine="930" w:firstLineChars="300"/>
        <w:jc w:val="left"/>
        <w:rPr>
          <w:rFonts w:ascii="仿宋" w:hAnsi="仿宋" w:eastAsia="仿宋"/>
          <w:spacing w:val="15"/>
          <w:kern w:val="0"/>
          <w:sz w:val="28"/>
          <w:szCs w:val="28"/>
          <w:highlight w:val="none"/>
        </w:rPr>
      </w:pPr>
      <w:r>
        <w:rPr>
          <w:rFonts w:hint="eastAsia" w:ascii="仿宋" w:hAnsi="仿宋" w:eastAsia="仿宋"/>
          <w:spacing w:val="15"/>
          <w:kern w:val="0"/>
          <w:sz w:val="28"/>
          <w:szCs w:val="28"/>
          <w:highlight w:val="none"/>
          <w:lang w:val="en-US" w:eastAsia="zh-CN"/>
        </w:rPr>
        <w:t>1.参选文件</w:t>
      </w:r>
      <w:r>
        <w:rPr>
          <w:rFonts w:hint="eastAsia" w:ascii="仿宋" w:hAnsi="仿宋" w:eastAsia="仿宋"/>
          <w:spacing w:val="15"/>
          <w:kern w:val="0"/>
          <w:sz w:val="28"/>
          <w:szCs w:val="28"/>
          <w:highlight w:val="none"/>
        </w:rPr>
        <w:t>未按要求密封并签字的；</w:t>
      </w:r>
    </w:p>
    <w:p w14:paraId="74308599">
      <w:pPr>
        <w:keepNext w:val="0"/>
        <w:keepLines w:val="0"/>
        <w:pageBreakBefore w:val="0"/>
        <w:widowControl/>
        <w:kinsoku/>
        <w:wordWrap/>
        <w:overflowPunct/>
        <w:topLinePunct w:val="0"/>
        <w:autoSpaceDE/>
        <w:autoSpaceDN/>
        <w:bidi w:val="0"/>
        <w:spacing w:line="480" w:lineRule="exact"/>
        <w:ind w:firstLine="930" w:firstLineChars="300"/>
        <w:jc w:val="left"/>
        <w:rPr>
          <w:rFonts w:ascii="仿宋" w:hAnsi="仿宋" w:eastAsia="仿宋"/>
          <w:spacing w:val="15"/>
          <w:kern w:val="0"/>
          <w:sz w:val="28"/>
          <w:szCs w:val="28"/>
          <w:highlight w:val="none"/>
        </w:rPr>
      </w:pPr>
      <w:r>
        <w:rPr>
          <w:rFonts w:hint="eastAsia" w:ascii="仿宋" w:hAnsi="仿宋" w:eastAsia="仿宋"/>
          <w:spacing w:val="15"/>
          <w:kern w:val="0"/>
          <w:sz w:val="28"/>
          <w:szCs w:val="28"/>
          <w:highlight w:val="none"/>
          <w:lang w:val="en-US" w:eastAsia="zh-CN"/>
        </w:rPr>
        <w:t>2.参选文件</w:t>
      </w:r>
      <w:r>
        <w:rPr>
          <w:rFonts w:hint="eastAsia" w:ascii="仿宋" w:hAnsi="仿宋" w:eastAsia="仿宋"/>
          <w:spacing w:val="15"/>
          <w:kern w:val="0"/>
          <w:sz w:val="28"/>
          <w:szCs w:val="28"/>
          <w:highlight w:val="none"/>
        </w:rPr>
        <w:t>未按要求填报报价方案的；</w:t>
      </w:r>
    </w:p>
    <w:p w14:paraId="0B4AE3A9">
      <w:pPr>
        <w:keepNext w:val="0"/>
        <w:keepLines w:val="0"/>
        <w:pageBreakBefore w:val="0"/>
        <w:widowControl/>
        <w:kinsoku/>
        <w:wordWrap/>
        <w:overflowPunct/>
        <w:topLinePunct w:val="0"/>
        <w:autoSpaceDE/>
        <w:autoSpaceDN/>
        <w:bidi w:val="0"/>
        <w:spacing w:line="480" w:lineRule="exact"/>
        <w:ind w:firstLine="930" w:firstLineChars="300"/>
        <w:jc w:val="left"/>
        <w:rPr>
          <w:rFonts w:ascii="仿宋" w:hAnsi="仿宋" w:eastAsia="仿宋"/>
          <w:color w:val="000000"/>
          <w:spacing w:val="15"/>
          <w:kern w:val="0"/>
          <w:sz w:val="28"/>
          <w:szCs w:val="28"/>
          <w:highlight w:val="none"/>
        </w:rPr>
      </w:pPr>
      <w:r>
        <w:rPr>
          <w:rFonts w:hint="eastAsia" w:ascii="仿宋" w:hAnsi="仿宋" w:eastAsia="仿宋"/>
          <w:spacing w:val="15"/>
          <w:kern w:val="0"/>
          <w:sz w:val="28"/>
          <w:szCs w:val="28"/>
          <w:highlight w:val="none"/>
          <w:lang w:val="en-US" w:eastAsia="zh-CN"/>
        </w:rPr>
        <w:t>3.</w:t>
      </w:r>
      <w:r>
        <w:rPr>
          <w:rFonts w:hint="eastAsia" w:ascii="仿宋" w:hAnsi="仿宋" w:eastAsia="仿宋"/>
          <w:spacing w:val="15"/>
          <w:kern w:val="0"/>
          <w:sz w:val="28"/>
          <w:szCs w:val="28"/>
          <w:highlight w:val="none"/>
        </w:rPr>
        <w:t>派往本项目的授权委托人未</w:t>
      </w:r>
      <w:r>
        <w:rPr>
          <w:rFonts w:hint="eastAsia" w:ascii="仿宋" w:hAnsi="仿宋" w:eastAsia="仿宋"/>
          <w:color w:val="000000"/>
          <w:spacing w:val="15"/>
          <w:kern w:val="0"/>
          <w:sz w:val="28"/>
          <w:szCs w:val="28"/>
          <w:highlight w:val="none"/>
        </w:rPr>
        <w:t>携带相关证件到</w:t>
      </w:r>
      <w:r>
        <w:rPr>
          <w:rFonts w:hint="eastAsia" w:ascii="仿宋" w:hAnsi="仿宋" w:eastAsia="仿宋"/>
          <w:color w:val="000000"/>
          <w:spacing w:val="15"/>
          <w:kern w:val="0"/>
          <w:sz w:val="28"/>
          <w:szCs w:val="28"/>
          <w:highlight w:val="none"/>
          <w:lang w:val="en-US" w:eastAsia="zh-CN"/>
        </w:rPr>
        <w:t>投标</w:t>
      </w:r>
      <w:r>
        <w:rPr>
          <w:rFonts w:hint="eastAsia" w:ascii="仿宋" w:hAnsi="仿宋" w:eastAsia="仿宋"/>
          <w:color w:val="000000"/>
          <w:spacing w:val="15"/>
          <w:kern w:val="0"/>
          <w:sz w:val="28"/>
          <w:szCs w:val="28"/>
          <w:highlight w:val="none"/>
        </w:rPr>
        <w:t>现场的；</w:t>
      </w:r>
    </w:p>
    <w:p w14:paraId="1933545C">
      <w:pPr>
        <w:keepNext w:val="0"/>
        <w:keepLines w:val="0"/>
        <w:pageBreakBefore w:val="0"/>
        <w:widowControl/>
        <w:kinsoku/>
        <w:wordWrap/>
        <w:overflowPunct/>
        <w:topLinePunct w:val="0"/>
        <w:autoSpaceDE/>
        <w:autoSpaceDN/>
        <w:bidi w:val="0"/>
        <w:spacing w:line="480" w:lineRule="exact"/>
        <w:ind w:firstLine="930" w:firstLineChars="300"/>
        <w:jc w:val="left"/>
        <w:rPr>
          <w:rFonts w:hint="default"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4.参选文件</w:t>
      </w:r>
      <w:r>
        <w:rPr>
          <w:rFonts w:hint="eastAsia" w:ascii="仿宋" w:hAnsi="仿宋" w:eastAsia="仿宋"/>
          <w:color w:val="000000"/>
          <w:spacing w:val="15"/>
          <w:kern w:val="0"/>
          <w:sz w:val="28"/>
          <w:szCs w:val="28"/>
          <w:highlight w:val="none"/>
        </w:rPr>
        <w:t>中有弄虚作假的内容（如假证</w:t>
      </w:r>
      <w:r>
        <w:rPr>
          <w:rFonts w:hint="eastAsia" w:ascii="仿宋" w:hAnsi="仿宋" w:eastAsia="仿宋"/>
          <w:spacing w:val="15"/>
          <w:kern w:val="0"/>
          <w:sz w:val="28"/>
          <w:szCs w:val="28"/>
          <w:highlight w:val="none"/>
        </w:rPr>
        <w:t>书、</w:t>
      </w:r>
      <w:r>
        <w:rPr>
          <w:rFonts w:hint="eastAsia" w:ascii="仿宋" w:hAnsi="仿宋" w:eastAsia="仿宋"/>
          <w:spacing w:val="15"/>
          <w:kern w:val="0"/>
          <w:sz w:val="28"/>
          <w:szCs w:val="28"/>
          <w:highlight w:val="none"/>
          <w:lang w:val="en-US" w:eastAsia="zh-CN"/>
        </w:rPr>
        <w:t>假《售后服务承诺函》、</w:t>
      </w:r>
      <w:r>
        <w:rPr>
          <w:rFonts w:hint="eastAsia" w:ascii="仿宋" w:hAnsi="仿宋" w:eastAsia="仿宋"/>
          <w:spacing w:val="15"/>
          <w:kern w:val="0"/>
          <w:sz w:val="28"/>
          <w:szCs w:val="28"/>
          <w:highlight w:val="none"/>
        </w:rPr>
        <w:t>隐瞒不良行为记录、夸大荣誉等）。在签订合同之前，</w:t>
      </w:r>
      <w:r>
        <w:rPr>
          <w:rFonts w:hint="eastAsia" w:ascii="仿宋" w:hAnsi="仿宋" w:eastAsia="仿宋"/>
          <w:spacing w:val="15"/>
          <w:kern w:val="0"/>
          <w:sz w:val="28"/>
          <w:szCs w:val="28"/>
          <w:highlight w:val="none"/>
          <w:lang w:val="en-US" w:eastAsia="zh-CN"/>
        </w:rPr>
        <w:t>招标</w:t>
      </w:r>
      <w:r>
        <w:rPr>
          <w:rFonts w:hint="eastAsia" w:ascii="仿宋" w:hAnsi="仿宋" w:eastAsia="仿宋"/>
          <w:spacing w:val="15"/>
          <w:kern w:val="0"/>
          <w:sz w:val="28"/>
          <w:szCs w:val="28"/>
          <w:highlight w:val="none"/>
        </w:rPr>
        <w:t>人如发现</w:t>
      </w:r>
      <w:r>
        <w:rPr>
          <w:rFonts w:hint="eastAsia" w:ascii="仿宋" w:hAnsi="仿宋" w:eastAsia="仿宋"/>
          <w:spacing w:val="15"/>
          <w:kern w:val="0"/>
          <w:sz w:val="28"/>
          <w:szCs w:val="28"/>
          <w:highlight w:val="none"/>
          <w:lang w:eastAsia="zh-CN"/>
        </w:rPr>
        <w:t>中选人</w:t>
      </w:r>
      <w:r>
        <w:rPr>
          <w:rFonts w:hint="eastAsia" w:ascii="仿宋" w:hAnsi="仿宋" w:eastAsia="仿宋"/>
          <w:spacing w:val="15"/>
          <w:kern w:val="0"/>
          <w:sz w:val="28"/>
          <w:szCs w:val="28"/>
          <w:highlight w:val="none"/>
        </w:rPr>
        <w:t>的</w:t>
      </w:r>
      <w:r>
        <w:rPr>
          <w:rFonts w:hint="eastAsia" w:ascii="仿宋" w:hAnsi="仿宋" w:eastAsia="仿宋"/>
          <w:spacing w:val="15"/>
          <w:kern w:val="0"/>
          <w:sz w:val="28"/>
          <w:szCs w:val="28"/>
          <w:highlight w:val="none"/>
          <w:lang w:val="en-US" w:eastAsia="zh-CN"/>
        </w:rPr>
        <w:t>参选文件</w:t>
      </w:r>
      <w:r>
        <w:rPr>
          <w:rFonts w:hint="eastAsia" w:ascii="仿宋" w:hAnsi="仿宋" w:eastAsia="仿宋"/>
          <w:spacing w:val="15"/>
          <w:kern w:val="0"/>
          <w:sz w:val="28"/>
          <w:szCs w:val="28"/>
          <w:highlight w:val="none"/>
        </w:rPr>
        <w:t>有弄虚作假内容，</w:t>
      </w:r>
      <w:r>
        <w:rPr>
          <w:rFonts w:hint="eastAsia" w:ascii="仿宋" w:hAnsi="仿宋" w:eastAsia="仿宋"/>
          <w:spacing w:val="15"/>
          <w:kern w:val="0"/>
          <w:sz w:val="28"/>
          <w:szCs w:val="28"/>
          <w:highlight w:val="none"/>
          <w:lang w:val="en-US" w:eastAsia="zh-CN"/>
        </w:rPr>
        <w:t>招标</w:t>
      </w:r>
      <w:r>
        <w:rPr>
          <w:rFonts w:hint="eastAsia" w:ascii="仿宋" w:hAnsi="仿宋" w:eastAsia="仿宋"/>
          <w:spacing w:val="15"/>
          <w:kern w:val="0"/>
          <w:sz w:val="28"/>
          <w:szCs w:val="28"/>
          <w:highlight w:val="none"/>
        </w:rPr>
        <w:t>人可拒绝与其签订合同</w:t>
      </w:r>
      <w:r>
        <w:rPr>
          <w:rFonts w:hint="eastAsia" w:ascii="仿宋" w:hAnsi="仿宋" w:eastAsia="仿宋"/>
          <w:spacing w:val="15"/>
          <w:kern w:val="0"/>
          <w:sz w:val="28"/>
          <w:szCs w:val="28"/>
          <w:highlight w:val="none"/>
          <w:lang w:eastAsia="zh-CN"/>
        </w:rPr>
        <w:t>，</w:t>
      </w:r>
      <w:r>
        <w:rPr>
          <w:rFonts w:hint="eastAsia" w:ascii="仿宋" w:hAnsi="仿宋" w:eastAsia="仿宋"/>
          <w:spacing w:val="15"/>
          <w:kern w:val="0"/>
          <w:sz w:val="28"/>
          <w:szCs w:val="28"/>
          <w:highlight w:val="none"/>
          <w:lang w:val="en-US" w:eastAsia="zh-CN"/>
        </w:rPr>
        <w:t>其投标为无效投标，作废。</w:t>
      </w:r>
    </w:p>
    <w:p w14:paraId="6EE9A4E5">
      <w:pPr>
        <w:keepNext w:val="0"/>
        <w:keepLines w:val="0"/>
        <w:pageBreakBefore w:val="0"/>
        <w:widowControl/>
        <w:kinsoku/>
        <w:wordWrap/>
        <w:overflowPunct/>
        <w:topLinePunct w:val="0"/>
        <w:autoSpaceDE/>
        <w:autoSpaceDN/>
        <w:bidi w:val="0"/>
        <w:spacing w:line="480" w:lineRule="exact"/>
        <w:ind w:firstLine="930" w:firstLineChars="300"/>
        <w:jc w:val="left"/>
        <w:rPr>
          <w:rFonts w:ascii="仿宋" w:hAnsi="仿宋" w:eastAsia="仿宋"/>
          <w:spacing w:val="15"/>
          <w:kern w:val="0"/>
          <w:sz w:val="28"/>
          <w:szCs w:val="28"/>
          <w:highlight w:val="none"/>
        </w:rPr>
      </w:pPr>
      <w:r>
        <w:rPr>
          <w:rFonts w:hint="eastAsia" w:ascii="仿宋" w:hAnsi="仿宋" w:eastAsia="仿宋"/>
          <w:spacing w:val="15"/>
          <w:kern w:val="0"/>
          <w:sz w:val="28"/>
          <w:szCs w:val="28"/>
          <w:highlight w:val="none"/>
          <w:lang w:val="en-US" w:eastAsia="zh-CN"/>
        </w:rPr>
        <w:t>5.参选文件</w:t>
      </w:r>
      <w:r>
        <w:rPr>
          <w:rFonts w:hint="eastAsia" w:ascii="仿宋" w:hAnsi="仿宋" w:eastAsia="仿宋"/>
          <w:spacing w:val="15"/>
          <w:kern w:val="0"/>
          <w:sz w:val="28"/>
          <w:szCs w:val="28"/>
          <w:highlight w:val="none"/>
        </w:rPr>
        <w:t>附有</w:t>
      </w:r>
      <w:r>
        <w:rPr>
          <w:rFonts w:hint="eastAsia" w:ascii="仿宋" w:hAnsi="仿宋" w:eastAsia="仿宋"/>
          <w:spacing w:val="15"/>
          <w:kern w:val="0"/>
          <w:sz w:val="28"/>
          <w:szCs w:val="28"/>
          <w:highlight w:val="none"/>
          <w:lang w:val="en-US" w:eastAsia="zh-CN"/>
        </w:rPr>
        <w:t>招标</w:t>
      </w:r>
      <w:r>
        <w:rPr>
          <w:rFonts w:hint="eastAsia" w:ascii="仿宋" w:hAnsi="仿宋" w:eastAsia="仿宋"/>
          <w:spacing w:val="15"/>
          <w:kern w:val="0"/>
          <w:sz w:val="28"/>
          <w:szCs w:val="28"/>
          <w:highlight w:val="none"/>
        </w:rPr>
        <w:t>人不能接受的条件；</w:t>
      </w:r>
    </w:p>
    <w:p w14:paraId="2F2003AC">
      <w:pPr>
        <w:keepNext w:val="0"/>
        <w:keepLines w:val="0"/>
        <w:pageBreakBefore w:val="0"/>
        <w:widowControl/>
        <w:kinsoku/>
        <w:wordWrap/>
        <w:overflowPunct/>
        <w:topLinePunct w:val="0"/>
        <w:autoSpaceDE/>
        <w:autoSpaceDN/>
        <w:bidi w:val="0"/>
        <w:spacing w:line="480" w:lineRule="exact"/>
        <w:ind w:firstLine="930" w:firstLineChars="300"/>
        <w:jc w:val="left"/>
        <w:rPr>
          <w:rFonts w:ascii="仿宋" w:hAnsi="仿宋" w:eastAsia="仿宋"/>
          <w:spacing w:val="15"/>
          <w:kern w:val="0"/>
          <w:sz w:val="28"/>
          <w:szCs w:val="28"/>
          <w:highlight w:val="none"/>
        </w:rPr>
      </w:pPr>
      <w:r>
        <w:rPr>
          <w:rFonts w:hint="eastAsia" w:ascii="仿宋" w:hAnsi="仿宋" w:eastAsia="仿宋"/>
          <w:spacing w:val="15"/>
          <w:kern w:val="0"/>
          <w:sz w:val="28"/>
          <w:szCs w:val="28"/>
          <w:highlight w:val="none"/>
          <w:lang w:val="en-US" w:eastAsia="zh-CN"/>
        </w:rPr>
        <w:t>6.一本参选文件</w:t>
      </w:r>
      <w:r>
        <w:rPr>
          <w:rFonts w:hint="eastAsia" w:ascii="仿宋" w:hAnsi="仿宋" w:eastAsia="仿宋"/>
          <w:spacing w:val="15"/>
          <w:kern w:val="0"/>
          <w:sz w:val="28"/>
          <w:szCs w:val="28"/>
          <w:highlight w:val="none"/>
        </w:rPr>
        <w:t>出现两个及两个以上报价方案的；</w:t>
      </w:r>
    </w:p>
    <w:p w14:paraId="3754C904">
      <w:pPr>
        <w:keepNext w:val="0"/>
        <w:keepLines w:val="0"/>
        <w:pageBreakBefore w:val="0"/>
        <w:widowControl/>
        <w:kinsoku/>
        <w:wordWrap/>
        <w:overflowPunct/>
        <w:topLinePunct w:val="0"/>
        <w:autoSpaceDE/>
        <w:autoSpaceDN/>
        <w:bidi w:val="0"/>
        <w:spacing w:line="480" w:lineRule="exact"/>
        <w:ind w:firstLine="930" w:firstLineChars="300"/>
        <w:jc w:val="left"/>
        <w:rPr>
          <w:rFonts w:ascii="仿宋" w:hAnsi="仿宋" w:eastAsia="仿宋"/>
          <w:spacing w:val="15"/>
          <w:kern w:val="0"/>
          <w:sz w:val="28"/>
          <w:szCs w:val="28"/>
          <w:highlight w:val="none"/>
        </w:rPr>
      </w:pPr>
      <w:r>
        <w:rPr>
          <w:rFonts w:hint="eastAsia" w:ascii="仿宋" w:hAnsi="仿宋" w:eastAsia="仿宋"/>
          <w:spacing w:val="15"/>
          <w:kern w:val="0"/>
          <w:sz w:val="28"/>
          <w:szCs w:val="28"/>
          <w:highlight w:val="none"/>
          <w:lang w:val="en-US" w:eastAsia="zh-CN"/>
        </w:rPr>
        <w:t>7.</w:t>
      </w:r>
      <w:r>
        <w:rPr>
          <w:rFonts w:hint="eastAsia" w:ascii="仿宋" w:hAnsi="仿宋" w:eastAsia="仿宋"/>
          <w:spacing w:val="15"/>
          <w:kern w:val="0"/>
          <w:sz w:val="28"/>
          <w:szCs w:val="28"/>
          <w:highlight w:val="none"/>
        </w:rPr>
        <w:t>按照相关法律法规，应视为废标的情形。</w:t>
      </w:r>
    </w:p>
    <w:p w14:paraId="66BE69C1">
      <w:pPr>
        <w:keepNext w:val="0"/>
        <w:keepLines w:val="0"/>
        <w:pageBreakBefore w:val="0"/>
        <w:widowControl/>
        <w:kinsoku/>
        <w:wordWrap/>
        <w:overflowPunct/>
        <w:topLinePunct w:val="0"/>
        <w:autoSpaceDE/>
        <w:autoSpaceDN/>
        <w:bidi w:val="0"/>
        <w:spacing w:line="480" w:lineRule="exact"/>
        <w:ind w:firstLine="630" w:firstLineChars="196"/>
        <w:rPr>
          <w:rFonts w:hint="default" w:ascii="黑体" w:hAnsi="黑体" w:eastAsia="黑体" w:cs="黑体"/>
          <w:b/>
          <w:bCs/>
          <w:kern w:val="0"/>
          <w:sz w:val="32"/>
          <w:szCs w:val="32"/>
          <w:highlight w:val="none"/>
          <w:lang w:val="en-US" w:eastAsia="zh-CN"/>
        </w:rPr>
      </w:pPr>
      <w:r>
        <w:rPr>
          <w:rFonts w:hint="eastAsia" w:ascii="黑体" w:hAnsi="黑体" w:eastAsia="黑体" w:cs="黑体"/>
          <w:b/>
          <w:bCs/>
          <w:kern w:val="0"/>
          <w:sz w:val="32"/>
          <w:szCs w:val="32"/>
          <w:highlight w:val="none"/>
          <w:lang w:val="en-US" w:eastAsia="zh-CN"/>
        </w:rPr>
        <w:t>六</w:t>
      </w:r>
      <w:r>
        <w:rPr>
          <w:rFonts w:hint="eastAsia" w:ascii="黑体" w:hAnsi="黑体" w:eastAsia="黑体" w:cs="黑体"/>
          <w:b/>
          <w:bCs/>
          <w:kern w:val="0"/>
          <w:sz w:val="32"/>
          <w:szCs w:val="32"/>
          <w:highlight w:val="none"/>
        </w:rPr>
        <w:t>、</w:t>
      </w:r>
      <w:r>
        <w:rPr>
          <w:rFonts w:hint="eastAsia" w:ascii="黑体" w:hAnsi="黑体" w:eastAsia="黑体" w:cs="黑体"/>
          <w:b/>
          <w:bCs/>
          <w:kern w:val="0"/>
          <w:sz w:val="32"/>
          <w:szCs w:val="32"/>
          <w:highlight w:val="none"/>
          <w:lang w:val="en-US" w:eastAsia="zh-CN"/>
        </w:rPr>
        <w:t>项目技术要求</w:t>
      </w:r>
    </w:p>
    <w:p w14:paraId="63F82376">
      <w:pPr>
        <w:keepNext w:val="0"/>
        <w:keepLines w:val="0"/>
        <w:pageBreakBefore w:val="0"/>
        <w:kinsoku/>
        <w:wordWrap/>
        <w:overflowPunct/>
        <w:topLinePunct w:val="0"/>
        <w:autoSpaceDE/>
        <w:autoSpaceDN/>
        <w:bidi w:val="0"/>
        <w:spacing w:line="48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详见《第三章 项目技术要求》</w:t>
      </w:r>
    </w:p>
    <w:p w14:paraId="29169CA3">
      <w:pPr>
        <w:keepNext w:val="0"/>
        <w:keepLines w:val="0"/>
        <w:pageBreakBefore w:val="0"/>
        <w:kinsoku/>
        <w:wordWrap/>
        <w:overflowPunct/>
        <w:topLinePunct w:val="0"/>
        <w:autoSpaceDE/>
        <w:autoSpaceDN/>
        <w:bidi w:val="0"/>
        <w:spacing w:line="480" w:lineRule="exact"/>
        <w:ind w:firstLine="703" w:firstLineChars="200"/>
        <w:rPr>
          <w:rFonts w:hint="eastAsia" w:ascii="黑体" w:hAnsi="黑体" w:eastAsia="黑体" w:cs="黑体"/>
          <w:b/>
          <w:color w:val="000000"/>
          <w:spacing w:val="15"/>
          <w:kern w:val="0"/>
          <w:sz w:val="32"/>
          <w:szCs w:val="32"/>
          <w:highlight w:val="none"/>
        </w:rPr>
      </w:pPr>
      <w:r>
        <w:rPr>
          <w:rFonts w:hint="eastAsia" w:ascii="黑体" w:hAnsi="黑体" w:eastAsia="黑体" w:cs="黑体"/>
          <w:b/>
          <w:color w:val="000000"/>
          <w:spacing w:val="15"/>
          <w:kern w:val="0"/>
          <w:sz w:val="32"/>
          <w:szCs w:val="32"/>
          <w:highlight w:val="none"/>
          <w:lang w:val="en-US" w:eastAsia="zh-CN"/>
        </w:rPr>
        <w:t>七</w:t>
      </w:r>
      <w:r>
        <w:rPr>
          <w:rFonts w:hint="eastAsia" w:ascii="黑体" w:hAnsi="黑体" w:eastAsia="黑体" w:cs="黑体"/>
          <w:b/>
          <w:color w:val="000000"/>
          <w:spacing w:val="15"/>
          <w:kern w:val="0"/>
          <w:sz w:val="32"/>
          <w:szCs w:val="32"/>
          <w:highlight w:val="none"/>
        </w:rPr>
        <w:t>、说明</w:t>
      </w:r>
    </w:p>
    <w:p w14:paraId="6C9BEA56">
      <w:pPr>
        <w:keepNext w:val="0"/>
        <w:keepLines w:val="0"/>
        <w:pageBreakBefore w:val="0"/>
        <w:kinsoku/>
        <w:wordWrap/>
        <w:overflowPunct/>
        <w:topLinePunct w:val="0"/>
        <w:autoSpaceDE/>
        <w:autoSpaceDN/>
        <w:bidi w:val="0"/>
        <w:spacing w:line="480" w:lineRule="exact"/>
        <w:ind w:firstLine="620" w:firstLineChars="200"/>
        <w:rPr>
          <w:rFonts w:ascii="仿宋" w:hAnsi="仿宋" w:eastAsia="仿宋"/>
          <w:color w:val="000000"/>
          <w:spacing w:val="15"/>
          <w:kern w:val="0"/>
          <w:sz w:val="28"/>
          <w:szCs w:val="28"/>
          <w:highlight w:val="none"/>
        </w:rPr>
      </w:pPr>
      <w:r>
        <w:rPr>
          <w:rFonts w:hint="eastAsia" w:ascii="仿宋" w:hAnsi="仿宋" w:eastAsia="仿宋"/>
          <w:color w:val="000000"/>
          <w:spacing w:val="15"/>
          <w:kern w:val="0"/>
          <w:sz w:val="28"/>
          <w:szCs w:val="28"/>
          <w:highlight w:val="none"/>
        </w:rPr>
        <w:t>（一）本</w:t>
      </w:r>
      <w:r>
        <w:rPr>
          <w:rFonts w:hint="eastAsia" w:ascii="仿宋" w:hAnsi="仿宋" w:eastAsia="仿宋"/>
          <w:color w:val="000000"/>
          <w:spacing w:val="15"/>
          <w:kern w:val="0"/>
          <w:sz w:val="28"/>
          <w:szCs w:val="28"/>
          <w:highlight w:val="none"/>
          <w:lang w:val="en-US" w:eastAsia="zh-CN"/>
        </w:rPr>
        <w:t>比选文件</w:t>
      </w:r>
      <w:r>
        <w:rPr>
          <w:rFonts w:hint="eastAsia" w:ascii="仿宋" w:hAnsi="仿宋" w:eastAsia="仿宋"/>
          <w:color w:val="000000"/>
          <w:spacing w:val="15"/>
          <w:kern w:val="0"/>
          <w:sz w:val="28"/>
          <w:szCs w:val="28"/>
          <w:highlight w:val="none"/>
        </w:rPr>
        <w:t>未尽事宜，按国家相关法律法规的规定执行。</w:t>
      </w:r>
    </w:p>
    <w:p w14:paraId="7AF8E47B">
      <w:pPr>
        <w:keepNext w:val="0"/>
        <w:keepLines w:val="0"/>
        <w:pageBreakBefore w:val="0"/>
        <w:kinsoku/>
        <w:wordWrap/>
        <w:overflowPunct/>
        <w:topLinePunct w:val="0"/>
        <w:autoSpaceDE/>
        <w:autoSpaceDN/>
        <w:bidi w:val="0"/>
        <w:spacing w:line="480" w:lineRule="exact"/>
        <w:ind w:firstLine="620" w:firstLineChars="200"/>
        <w:rPr>
          <w:rFonts w:ascii="仿宋" w:hAnsi="仿宋" w:eastAsia="仿宋"/>
          <w:color w:val="000000"/>
          <w:spacing w:val="15"/>
          <w:kern w:val="0"/>
          <w:sz w:val="28"/>
          <w:szCs w:val="28"/>
          <w:highlight w:val="none"/>
        </w:rPr>
      </w:pPr>
      <w:r>
        <w:rPr>
          <w:rFonts w:hint="eastAsia" w:ascii="仿宋" w:hAnsi="仿宋" w:eastAsia="仿宋"/>
          <w:color w:val="000000"/>
          <w:spacing w:val="15"/>
          <w:kern w:val="0"/>
          <w:sz w:val="28"/>
          <w:szCs w:val="28"/>
          <w:highlight w:val="none"/>
        </w:rPr>
        <w:t>（二）当递交</w:t>
      </w:r>
      <w:r>
        <w:rPr>
          <w:rFonts w:hint="eastAsia" w:ascii="仿宋" w:hAnsi="仿宋" w:eastAsia="仿宋"/>
          <w:color w:val="000000"/>
          <w:spacing w:val="15"/>
          <w:kern w:val="0"/>
          <w:sz w:val="28"/>
          <w:szCs w:val="28"/>
          <w:highlight w:val="none"/>
          <w:lang w:val="en-US" w:eastAsia="zh-CN"/>
        </w:rPr>
        <w:t>参选文件</w:t>
      </w:r>
      <w:r>
        <w:rPr>
          <w:rFonts w:hint="eastAsia" w:ascii="仿宋" w:hAnsi="仿宋" w:eastAsia="仿宋"/>
          <w:color w:val="000000"/>
          <w:spacing w:val="15"/>
          <w:kern w:val="0"/>
          <w:sz w:val="28"/>
          <w:szCs w:val="28"/>
          <w:highlight w:val="none"/>
        </w:rPr>
        <w:t>的</w:t>
      </w:r>
      <w:r>
        <w:rPr>
          <w:rFonts w:hint="eastAsia" w:ascii="仿宋" w:hAnsi="仿宋" w:eastAsia="仿宋"/>
          <w:color w:val="000000"/>
          <w:spacing w:val="15"/>
          <w:kern w:val="0"/>
          <w:sz w:val="28"/>
          <w:szCs w:val="28"/>
          <w:highlight w:val="none"/>
          <w:lang w:val="en-US" w:eastAsia="zh-CN"/>
        </w:rPr>
        <w:t>参选人</w:t>
      </w:r>
      <w:r>
        <w:rPr>
          <w:rFonts w:hint="eastAsia" w:ascii="仿宋" w:hAnsi="仿宋" w:eastAsia="仿宋"/>
          <w:color w:val="000000"/>
          <w:spacing w:val="15"/>
          <w:kern w:val="0"/>
          <w:sz w:val="28"/>
          <w:szCs w:val="28"/>
          <w:highlight w:val="none"/>
        </w:rPr>
        <w:t>数量不足三家时，将延长报名时间，如果第二次</w:t>
      </w:r>
      <w:r>
        <w:rPr>
          <w:rFonts w:hint="eastAsia" w:ascii="仿宋" w:hAnsi="仿宋" w:eastAsia="仿宋"/>
          <w:color w:val="000000"/>
          <w:spacing w:val="15"/>
          <w:kern w:val="0"/>
          <w:sz w:val="28"/>
          <w:szCs w:val="28"/>
          <w:highlight w:val="none"/>
          <w:lang w:val="en-US" w:eastAsia="zh-CN"/>
        </w:rPr>
        <w:t>比选</w:t>
      </w:r>
      <w:r>
        <w:rPr>
          <w:rFonts w:hint="eastAsia" w:ascii="仿宋" w:hAnsi="仿宋" w:eastAsia="仿宋"/>
          <w:color w:val="000000"/>
          <w:spacing w:val="15"/>
          <w:kern w:val="0"/>
          <w:sz w:val="28"/>
          <w:szCs w:val="28"/>
          <w:highlight w:val="none"/>
        </w:rPr>
        <w:t>递交</w:t>
      </w:r>
      <w:r>
        <w:rPr>
          <w:rFonts w:hint="eastAsia" w:ascii="仿宋" w:hAnsi="仿宋" w:eastAsia="仿宋"/>
          <w:color w:val="000000"/>
          <w:spacing w:val="15"/>
          <w:kern w:val="0"/>
          <w:sz w:val="28"/>
          <w:szCs w:val="28"/>
          <w:highlight w:val="none"/>
          <w:lang w:val="en-US" w:eastAsia="zh-CN"/>
        </w:rPr>
        <w:t>参选文件</w:t>
      </w:r>
      <w:r>
        <w:rPr>
          <w:rFonts w:hint="eastAsia" w:ascii="仿宋" w:hAnsi="仿宋" w:eastAsia="仿宋"/>
          <w:color w:val="000000"/>
          <w:spacing w:val="15"/>
          <w:kern w:val="0"/>
          <w:sz w:val="28"/>
          <w:szCs w:val="28"/>
          <w:highlight w:val="none"/>
        </w:rPr>
        <w:t>的</w:t>
      </w:r>
      <w:r>
        <w:rPr>
          <w:rFonts w:hint="eastAsia" w:ascii="仿宋" w:hAnsi="仿宋" w:eastAsia="仿宋"/>
          <w:color w:val="000000"/>
          <w:spacing w:val="15"/>
          <w:kern w:val="0"/>
          <w:sz w:val="28"/>
          <w:szCs w:val="28"/>
          <w:highlight w:val="none"/>
          <w:lang w:val="en-US" w:eastAsia="zh-CN"/>
        </w:rPr>
        <w:t>的，参选人</w:t>
      </w:r>
      <w:r>
        <w:rPr>
          <w:rFonts w:hint="eastAsia" w:ascii="仿宋" w:hAnsi="仿宋" w:eastAsia="仿宋"/>
          <w:color w:val="000000"/>
          <w:spacing w:val="15"/>
          <w:kern w:val="0"/>
          <w:sz w:val="28"/>
          <w:szCs w:val="28"/>
          <w:highlight w:val="none"/>
        </w:rPr>
        <w:t>数量仍然不足三家时，由</w:t>
      </w:r>
      <w:r>
        <w:rPr>
          <w:rFonts w:hint="eastAsia" w:ascii="仿宋" w:hAnsi="仿宋" w:eastAsia="仿宋"/>
          <w:color w:val="000000"/>
          <w:spacing w:val="15"/>
          <w:kern w:val="0"/>
          <w:sz w:val="28"/>
          <w:szCs w:val="28"/>
          <w:highlight w:val="none"/>
          <w:lang w:eastAsia="zh-CN"/>
        </w:rPr>
        <w:t>招标人</w:t>
      </w:r>
      <w:r>
        <w:rPr>
          <w:rFonts w:hint="eastAsia" w:ascii="仿宋" w:hAnsi="仿宋" w:eastAsia="仿宋"/>
          <w:color w:val="000000"/>
          <w:spacing w:val="15"/>
          <w:kern w:val="0"/>
          <w:sz w:val="28"/>
          <w:szCs w:val="28"/>
          <w:highlight w:val="none"/>
        </w:rPr>
        <w:t>直接委托。</w:t>
      </w:r>
    </w:p>
    <w:p w14:paraId="55C70A52">
      <w:pPr>
        <w:rPr>
          <w:highlight w:val="none"/>
        </w:rPr>
      </w:pPr>
      <w:r>
        <w:rPr>
          <w:highlight w:val="none"/>
        </w:rPr>
        <w:br w:type="page"/>
      </w:r>
    </w:p>
    <w:p w14:paraId="08D3488C">
      <w:pPr>
        <w:pStyle w:val="2"/>
        <w:bidi w:val="0"/>
        <w:rPr>
          <w:highlight w:val="none"/>
          <w:lang w:val="en-US" w:eastAsia="zh-CN"/>
        </w:rPr>
      </w:pPr>
      <w:bookmarkStart w:id="3" w:name="_Toc21132"/>
      <w:r>
        <w:rPr>
          <w:rFonts w:hint="eastAsia"/>
          <w:highlight w:val="none"/>
          <w:lang w:val="en-US" w:eastAsia="zh-CN"/>
        </w:rPr>
        <w:t>第三章 项目技术、商务要求</w:t>
      </w:r>
      <w:bookmarkEnd w:id="3"/>
    </w:p>
    <w:p w14:paraId="7E68A646">
      <w:pPr>
        <w:spacing w:before="300" w:after="120" w:line="288" w:lineRule="auto"/>
        <w:ind w:firstLine="630" w:firstLineChars="196"/>
        <w:jc w:val="center"/>
        <w:outlineLvl w:val="2"/>
        <w:rPr>
          <w:rFonts w:hint="default" w:ascii="方正楷体简体" w:hAnsi="仿宋" w:eastAsia="方正楷体简体" w:cs="Arial"/>
          <w:b/>
          <w:bCs/>
          <w:sz w:val="32"/>
          <w:szCs w:val="32"/>
          <w:highlight w:val="none"/>
          <w:lang w:val="en-US" w:eastAsia="zh-CN" w:bidi="ar-SA"/>
        </w:rPr>
      </w:pPr>
      <w:r>
        <w:rPr>
          <w:rFonts w:hint="eastAsia" w:ascii="方正楷体简体" w:hAnsi="仿宋" w:eastAsia="方正楷体简体" w:cs="Arial"/>
          <w:b/>
          <w:bCs/>
          <w:sz w:val="32"/>
          <w:szCs w:val="32"/>
          <w:highlight w:val="none"/>
          <w:lang w:val="en-US" w:eastAsia="zh-CN" w:bidi="ar-SA"/>
        </w:rPr>
        <w:t>第一节 技术要求</w:t>
      </w:r>
    </w:p>
    <w:p w14:paraId="5A7D1F69">
      <w:pPr>
        <w:spacing w:before="300" w:after="120" w:line="288" w:lineRule="auto"/>
        <w:ind w:firstLine="630" w:firstLineChars="196"/>
        <w:outlineLvl w:val="2"/>
        <w:rPr>
          <w:rFonts w:ascii="方正楷体简体" w:hAnsi="仿宋" w:eastAsia="方正楷体简体" w:cs="Arial"/>
          <w:b/>
          <w:bCs/>
          <w:sz w:val="32"/>
          <w:szCs w:val="32"/>
          <w:highlight w:val="none"/>
          <w:lang w:val="en-US" w:eastAsia="zh-CN" w:bidi="ar-SA"/>
        </w:rPr>
      </w:pPr>
      <w:r>
        <w:rPr>
          <w:rFonts w:hint="eastAsia" w:ascii="方正楷体简体" w:hAnsi="仿宋" w:eastAsia="方正楷体简体" w:cs="Arial"/>
          <w:b/>
          <w:bCs/>
          <w:sz w:val="32"/>
          <w:szCs w:val="32"/>
          <w:highlight w:val="none"/>
          <w:lang w:val="en-US" w:eastAsia="zh-CN" w:bidi="ar-SA"/>
        </w:rPr>
        <w:t>一、拆除工程要求</w:t>
      </w:r>
    </w:p>
    <w:p w14:paraId="46EEC39F">
      <w:pPr>
        <w:spacing w:before="120" w:after="120" w:line="288" w:lineRule="auto"/>
        <w:ind w:firstLine="640" w:firstLineChars="200"/>
        <w:rPr>
          <w:rFonts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1.</w:t>
      </w:r>
      <w:r>
        <w:rPr>
          <w:rFonts w:ascii="仿宋" w:hAnsi="仿宋" w:eastAsia="仿宋" w:cs="Arial"/>
          <w:sz w:val="32"/>
          <w:szCs w:val="32"/>
          <w:highlight w:val="none"/>
          <w:lang w:val="en-US" w:eastAsia="zh-CN" w:bidi="ar-SA"/>
        </w:rPr>
        <w:t>拆除范围：18、19、20层全部中央空调室内机、室外机、风机盘管、风管、冷凝水管道、冷媒管、电源线、控制线、控制面板、支架、吊架等全套系统。</w:t>
      </w:r>
    </w:p>
    <w:p w14:paraId="5BAAA6E9">
      <w:pPr>
        <w:spacing w:before="120" w:after="120" w:line="288" w:lineRule="auto"/>
        <w:ind w:firstLine="640" w:firstLineChars="200"/>
        <w:rPr>
          <w:rFonts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2.</w:t>
      </w:r>
      <w:r>
        <w:rPr>
          <w:rFonts w:ascii="仿宋" w:hAnsi="仿宋" w:eastAsia="仿宋" w:cs="Arial"/>
          <w:sz w:val="32"/>
          <w:szCs w:val="32"/>
          <w:highlight w:val="none"/>
          <w:lang w:val="en-US" w:eastAsia="zh-CN" w:bidi="ar-SA"/>
        </w:rPr>
        <w:t>拆除规范：人工拆除，避免破坏吊顶、墙体、消防管线、强弱电线路；高空作业做好防护；旧设备、垃圾全部清运至场外指定地点，现场清理干净。</w:t>
      </w:r>
    </w:p>
    <w:p w14:paraId="467D7EBA">
      <w:pPr>
        <w:spacing w:before="120" w:after="120" w:line="288" w:lineRule="auto"/>
        <w:ind w:firstLine="640" w:firstLineChars="200"/>
        <w:rPr>
          <w:rFonts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3.</w:t>
      </w:r>
      <w:r>
        <w:rPr>
          <w:rFonts w:ascii="仿宋" w:hAnsi="仿宋" w:eastAsia="仿宋" w:cs="Arial"/>
          <w:sz w:val="32"/>
          <w:szCs w:val="32"/>
          <w:highlight w:val="none"/>
          <w:lang w:val="en-US" w:eastAsia="zh-CN" w:bidi="ar-SA"/>
        </w:rPr>
        <w:t>拆除后需对管线孔洞封堵，做好防水、防尘处理。</w:t>
      </w:r>
    </w:p>
    <w:p w14:paraId="4C1EB8A4">
      <w:pPr>
        <w:spacing w:before="300" w:after="120" w:line="288" w:lineRule="auto"/>
        <w:ind w:firstLine="630" w:firstLineChars="196"/>
        <w:outlineLvl w:val="2"/>
        <w:rPr>
          <w:rFonts w:hint="eastAsia" w:ascii="仿宋" w:hAnsi="仿宋" w:eastAsia="仿宋" w:cs="Arial"/>
          <w:b/>
          <w:bCs/>
          <w:sz w:val="32"/>
          <w:szCs w:val="32"/>
          <w:highlight w:val="none"/>
          <w:lang w:val="en-US" w:eastAsia="zh-CN" w:bidi="ar-SA"/>
        </w:rPr>
      </w:pPr>
      <w:r>
        <w:rPr>
          <w:rFonts w:ascii="仿宋" w:hAnsi="仿宋" w:eastAsia="仿宋" w:cs="Arial"/>
          <w:b/>
          <w:bCs/>
          <w:sz w:val="32"/>
          <w:szCs w:val="32"/>
          <w:highlight w:val="none"/>
          <w:lang w:val="en-US" w:eastAsia="zh-CN" w:bidi="ar-SA"/>
        </w:rPr>
        <w:t>二、新空调设备采购技术参数</w:t>
      </w:r>
      <w:r>
        <w:rPr>
          <w:rFonts w:hint="eastAsia" w:ascii="仿宋" w:hAnsi="仿宋" w:eastAsia="仿宋" w:cs="Arial"/>
          <w:b/>
          <w:bCs/>
          <w:sz w:val="32"/>
          <w:szCs w:val="32"/>
          <w:highlight w:val="none"/>
          <w:lang w:val="en-US" w:eastAsia="zh-CN" w:bidi="ar-SA"/>
        </w:rPr>
        <w:t>、数量</w:t>
      </w:r>
    </w:p>
    <w:p w14:paraId="13A650DC">
      <w:pPr>
        <w:spacing w:before="300" w:after="120" w:line="288" w:lineRule="auto"/>
        <w:ind w:firstLine="630" w:firstLineChars="196"/>
        <w:outlineLvl w:val="2"/>
        <w:rPr>
          <w:rFonts w:hint="eastAsia" w:ascii="仿宋" w:hAnsi="仿宋" w:eastAsia="仿宋" w:cs="Arial"/>
          <w:b/>
          <w:bCs/>
          <w:sz w:val="32"/>
          <w:szCs w:val="32"/>
          <w:highlight w:val="none"/>
          <w:lang w:val="en-US" w:eastAsia="zh-CN" w:bidi="ar-SA"/>
        </w:rPr>
      </w:pPr>
      <w:r>
        <w:rPr>
          <w:rFonts w:hint="eastAsia" w:ascii="仿宋" w:hAnsi="仿宋" w:eastAsia="仿宋" w:cs="Arial"/>
          <w:b/>
          <w:bCs/>
          <w:sz w:val="32"/>
          <w:szCs w:val="32"/>
          <w:highlight w:val="none"/>
          <w:lang w:val="en-US" w:eastAsia="zh-CN" w:bidi="ar-SA"/>
        </w:rPr>
        <w:t>1.采购内容、参数、数量及技术要求</w:t>
      </w:r>
    </w:p>
    <w:p w14:paraId="531BA8F0">
      <w:pPr>
        <w:spacing w:before="300" w:after="120" w:line="288" w:lineRule="auto"/>
        <w:ind w:firstLine="630" w:firstLineChars="196"/>
        <w:outlineLvl w:val="2"/>
        <w:rPr>
          <w:rFonts w:hint="default" w:ascii="仿宋" w:hAnsi="仿宋" w:eastAsia="仿宋" w:cs="Arial"/>
          <w:b/>
          <w:bCs/>
          <w:sz w:val="32"/>
          <w:szCs w:val="32"/>
          <w:highlight w:val="none"/>
          <w:lang w:val="en-US" w:eastAsia="zh-CN" w:bidi="ar-SA"/>
        </w:rPr>
      </w:pPr>
      <w:r>
        <w:rPr>
          <w:rFonts w:hint="eastAsia" w:ascii="仿宋" w:hAnsi="仿宋" w:eastAsia="仿宋" w:cs="Arial"/>
          <w:b/>
          <w:bCs/>
          <w:sz w:val="32"/>
          <w:szCs w:val="32"/>
          <w:highlight w:val="none"/>
          <w:lang w:val="en-US" w:eastAsia="zh-CN" w:bidi="ar-SA"/>
        </w:rPr>
        <w:t>1.1.采购内容、参数、数量</w:t>
      </w:r>
    </w:p>
    <w:tbl>
      <w:tblPr>
        <w:tblStyle w:val="16"/>
        <w:tblpPr w:leftFromText="180" w:rightFromText="180" w:vertAnchor="text" w:horzAnchor="page" w:tblpXSpec="center" w:tblpY="3"/>
        <w:tblOverlap w:val="never"/>
        <w:tblW w:w="48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6"/>
        <w:gridCol w:w="1748"/>
        <w:gridCol w:w="4392"/>
        <w:gridCol w:w="667"/>
        <w:gridCol w:w="827"/>
      </w:tblGrid>
      <w:tr w14:paraId="2B94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395"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2E53DB5">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序号</w:t>
            </w:r>
          </w:p>
        </w:tc>
        <w:tc>
          <w:tcPr>
            <w:tcW w:w="1054"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2005C6C6">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项 目 名 称</w:t>
            </w:r>
          </w:p>
        </w:tc>
        <w:tc>
          <w:tcPr>
            <w:tcW w:w="2648"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25E39E0E">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项 目 特 征 描 述</w:t>
            </w:r>
          </w:p>
        </w:tc>
        <w:tc>
          <w:tcPr>
            <w:tcW w:w="40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E9323">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单位</w:t>
            </w:r>
          </w:p>
        </w:tc>
        <w:tc>
          <w:tcPr>
            <w:tcW w:w="498"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06B793BF">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数量</w:t>
            </w:r>
          </w:p>
        </w:tc>
      </w:tr>
      <w:tr w14:paraId="23F9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395"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3689F55">
            <w:pPr>
              <w:widowControl/>
              <w:spacing w:beforeLines="0" w:afterLines="0" w:line="276" w:lineRule="auto"/>
              <w:jc w:val="center"/>
              <w:rPr>
                <w:rFonts w:hint="eastAsia" w:ascii="宋体" w:hAnsi="宋体" w:cs="宋体"/>
                <w:color w:val="000000"/>
                <w:sz w:val="21"/>
                <w:szCs w:val="21"/>
                <w:highlight w:val="none"/>
              </w:rPr>
            </w:pPr>
          </w:p>
        </w:tc>
        <w:tc>
          <w:tcPr>
            <w:tcW w:w="1054"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4DEE506">
            <w:pPr>
              <w:widowControl/>
              <w:spacing w:beforeLines="0" w:afterLines="0" w:line="276" w:lineRule="auto"/>
              <w:jc w:val="center"/>
              <w:rPr>
                <w:rFonts w:hint="eastAsia" w:ascii="宋体" w:hAnsi="宋体" w:cs="宋体"/>
                <w:color w:val="000000"/>
                <w:sz w:val="21"/>
                <w:szCs w:val="21"/>
                <w:highlight w:val="none"/>
              </w:rPr>
            </w:pPr>
          </w:p>
        </w:tc>
        <w:tc>
          <w:tcPr>
            <w:tcW w:w="264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2CC3B9D">
            <w:pPr>
              <w:widowControl/>
              <w:spacing w:beforeLines="0" w:afterLines="0" w:line="276" w:lineRule="auto"/>
              <w:jc w:val="center"/>
              <w:rPr>
                <w:rFonts w:hint="eastAsia" w:ascii="宋体" w:hAnsi="宋体" w:cs="宋体"/>
                <w:color w:val="000000"/>
                <w:sz w:val="21"/>
                <w:szCs w:val="21"/>
                <w:highlight w:val="none"/>
              </w:rPr>
            </w:pPr>
          </w:p>
        </w:tc>
        <w:tc>
          <w:tcPr>
            <w:tcW w:w="40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838AE6">
            <w:pPr>
              <w:widowControl/>
              <w:spacing w:beforeLines="0" w:afterLines="0" w:line="276" w:lineRule="auto"/>
              <w:jc w:val="center"/>
              <w:rPr>
                <w:rFonts w:hint="eastAsia" w:ascii="宋体" w:hAnsi="宋体" w:cs="宋体"/>
                <w:color w:val="000000"/>
                <w:sz w:val="21"/>
                <w:szCs w:val="21"/>
                <w:highlight w:val="none"/>
              </w:rPr>
            </w:pPr>
          </w:p>
        </w:tc>
        <w:tc>
          <w:tcPr>
            <w:tcW w:w="49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7DC0A4F">
            <w:pPr>
              <w:widowControl/>
              <w:spacing w:beforeLines="0" w:afterLines="0" w:line="276" w:lineRule="auto"/>
              <w:jc w:val="center"/>
              <w:rPr>
                <w:rFonts w:hint="eastAsia" w:ascii="宋体" w:hAnsi="宋体" w:cs="宋体"/>
                <w:color w:val="000000"/>
                <w:sz w:val="21"/>
                <w:szCs w:val="21"/>
                <w:highlight w:val="none"/>
              </w:rPr>
            </w:pPr>
          </w:p>
        </w:tc>
      </w:tr>
      <w:tr w14:paraId="0A5D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49783BA">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w:t>
            </w:r>
          </w:p>
        </w:tc>
        <w:tc>
          <w:tcPr>
            <w:tcW w:w="10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95A50">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全直流变频室外机</w:t>
            </w:r>
          </w:p>
        </w:tc>
        <w:tc>
          <w:tcPr>
            <w:tcW w:w="4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60F128">
            <w:pPr>
              <w:widowControl/>
              <w:spacing w:beforeLines="0" w:afterLines="0"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1.名称:全直流变频室外机;</w:t>
            </w:r>
          </w:p>
          <w:p w14:paraId="432C4A8B">
            <w:pPr>
              <w:widowControl/>
              <w:spacing w:beforeLines="0" w:afterLines="0"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2.型号:SWJ-735;</w:t>
            </w:r>
          </w:p>
          <w:p w14:paraId="2B180BAD">
            <w:pPr>
              <w:widowControl/>
              <w:spacing w:beforeLines="0" w:afterLines="0" w:line="276" w:lineRule="auto"/>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3.规格:</w:t>
            </w:r>
            <w:r>
              <w:rPr>
                <w:rFonts w:hint="eastAsia" w:ascii="宋体" w:hAnsi="宋体" w:cs="宋体"/>
                <w:color w:val="000000"/>
                <w:kern w:val="0"/>
                <w:sz w:val="21"/>
                <w:szCs w:val="21"/>
                <w:highlight w:val="none"/>
                <w:lang w:val="en-US" w:eastAsia="zh-CN" w:bidi="ar"/>
              </w:rPr>
              <w:t>名义制冷量:</w:t>
            </w:r>
            <w:r>
              <w:rPr>
                <w:rFonts w:hint="eastAsia" w:ascii="宋体" w:hAnsi="宋体" w:cs="宋体"/>
                <w:color w:val="000000"/>
                <w:kern w:val="0"/>
                <w:sz w:val="21"/>
                <w:szCs w:val="21"/>
                <w:highlight w:val="none"/>
                <w:lang w:bidi="ar"/>
              </w:rPr>
              <w:t>≥73.5kW，</w:t>
            </w:r>
            <w:r>
              <w:rPr>
                <w:rFonts w:hint="eastAsia" w:ascii="宋体" w:hAnsi="宋体" w:cs="宋体"/>
                <w:color w:val="000000"/>
                <w:kern w:val="0"/>
                <w:sz w:val="21"/>
                <w:szCs w:val="21"/>
                <w:highlight w:val="none"/>
                <w:lang w:val="en-US" w:eastAsia="zh-CN" w:bidi="ar"/>
              </w:rPr>
              <w:t>名义制热量:</w:t>
            </w:r>
            <w:r>
              <w:rPr>
                <w:rFonts w:hint="eastAsia" w:ascii="宋体" w:hAnsi="宋体" w:cs="宋体"/>
                <w:color w:val="000000"/>
                <w:kern w:val="0"/>
                <w:sz w:val="21"/>
                <w:szCs w:val="21"/>
                <w:highlight w:val="none"/>
                <w:lang w:bidi="ar"/>
              </w:rPr>
              <w:t>≥81.5kW,</w:t>
            </w:r>
            <w:r>
              <w:rPr>
                <w:rFonts w:hint="eastAsia" w:ascii="宋体" w:hAnsi="宋体" w:cs="宋体"/>
                <w:color w:val="000000"/>
                <w:kern w:val="0"/>
                <w:sz w:val="21"/>
                <w:szCs w:val="21"/>
                <w:highlight w:val="none"/>
                <w:lang w:val="en-US" w:eastAsia="zh-CN" w:bidi="ar"/>
              </w:rPr>
              <w:t>额定制冷输入功率:</w:t>
            </w:r>
            <w:r>
              <w:rPr>
                <w:rFonts w:hint="eastAsia" w:ascii="宋体" w:hAnsi="宋体" w:cs="宋体"/>
                <w:color w:val="000000"/>
                <w:kern w:val="0"/>
                <w:sz w:val="21"/>
                <w:szCs w:val="21"/>
                <w:highlight w:val="none"/>
                <w:lang w:bidi="ar"/>
              </w:rPr>
              <w:t>≤19.59</w:t>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额定制热输入功率:</w:t>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bidi="ar"/>
              </w:rPr>
              <w:t>19.18kW,</w:t>
            </w:r>
            <w:r>
              <w:rPr>
                <w:rFonts w:hint="eastAsia" w:ascii="宋体" w:hAnsi="宋体" w:cs="宋体"/>
                <w:color w:val="000000"/>
                <w:kern w:val="0"/>
                <w:sz w:val="21"/>
                <w:szCs w:val="21"/>
                <w:highlight w:val="none"/>
                <w:lang w:val="en-US" w:eastAsia="zh-CN" w:bidi="ar"/>
              </w:rPr>
              <w:t>最大运转功率：≥28kW,IPLV:≥8.5，APF(W.h/W.h):4.8，风扇风量（m</w:t>
            </w:r>
            <w:r>
              <w:rPr>
                <w:rFonts w:hint="eastAsia" w:ascii="宋体" w:hAnsi="宋体" w:cs="宋体"/>
                <w:color w:val="000000"/>
                <w:kern w:val="0"/>
                <w:sz w:val="21"/>
                <w:szCs w:val="21"/>
                <w:highlight w:val="none"/>
                <w:vertAlign w:val="superscript"/>
                <w:lang w:val="en-US" w:eastAsia="zh-CN" w:bidi="ar"/>
              </w:rPr>
              <w:t>3/</w:t>
            </w:r>
            <w:r>
              <w:rPr>
                <w:rFonts w:hint="eastAsia" w:ascii="宋体" w:hAnsi="宋体" w:cs="宋体"/>
                <w:color w:val="000000"/>
                <w:kern w:val="0"/>
                <w:sz w:val="21"/>
                <w:szCs w:val="21"/>
                <w:highlight w:val="none"/>
                <w:vertAlign w:val="baseline"/>
                <w:lang w:val="en-US" w:eastAsia="zh-CN" w:bidi="ar"/>
              </w:rPr>
              <w:t>h</w:t>
            </w:r>
            <w:r>
              <w:rPr>
                <w:rFonts w:hint="eastAsia" w:ascii="宋体" w:hAnsi="宋体" w:cs="宋体"/>
                <w:color w:val="000000"/>
                <w:kern w:val="0"/>
                <w:sz w:val="21"/>
                <w:szCs w:val="21"/>
                <w:highlight w:val="none"/>
                <w:lang w:val="en-US" w:eastAsia="zh-CN" w:bidi="ar"/>
              </w:rPr>
              <w:t>）：≥21500，噪音值[dB(A)]：40-62，最小线路电流[MCA(A)]：51，最大熔丝电流[MFA(A)]：63</w:t>
            </w:r>
          </w:p>
        </w:tc>
        <w:tc>
          <w:tcPr>
            <w:tcW w:w="40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91EB907">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CF54025">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1.00</w:t>
            </w:r>
          </w:p>
        </w:tc>
      </w:tr>
      <w:tr w14:paraId="55F9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3E578AD">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2</w:t>
            </w:r>
          </w:p>
        </w:tc>
        <w:tc>
          <w:tcPr>
            <w:tcW w:w="10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7EB36">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全直流变频室外机</w:t>
            </w:r>
          </w:p>
        </w:tc>
        <w:tc>
          <w:tcPr>
            <w:tcW w:w="4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CE36C">
            <w:pPr>
              <w:widowControl/>
              <w:spacing w:beforeLines="0" w:afterLines="0"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1.名称:全直流变频室外机;</w:t>
            </w:r>
          </w:p>
          <w:p w14:paraId="0CF4EF3A">
            <w:pPr>
              <w:widowControl/>
              <w:spacing w:beforeLines="0" w:afterLines="0"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2.型号:SWJ-785;</w:t>
            </w:r>
          </w:p>
          <w:p w14:paraId="16D4BD27">
            <w:pPr>
              <w:widowControl/>
              <w:spacing w:beforeLines="0" w:afterLines="0" w:line="276" w:lineRule="auto"/>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3.规格:</w:t>
            </w:r>
            <w:r>
              <w:rPr>
                <w:rFonts w:hint="eastAsia" w:ascii="宋体" w:hAnsi="宋体" w:cs="宋体"/>
                <w:color w:val="000000"/>
                <w:kern w:val="0"/>
                <w:sz w:val="21"/>
                <w:szCs w:val="21"/>
                <w:highlight w:val="none"/>
                <w:lang w:val="en-US" w:eastAsia="zh-CN" w:bidi="ar"/>
              </w:rPr>
              <w:t>名义制冷量:</w:t>
            </w:r>
            <w:r>
              <w:rPr>
                <w:rFonts w:hint="eastAsia" w:ascii="宋体" w:hAnsi="宋体" w:cs="宋体"/>
                <w:color w:val="000000"/>
                <w:kern w:val="0"/>
                <w:sz w:val="21"/>
                <w:szCs w:val="21"/>
                <w:highlight w:val="none"/>
                <w:lang w:bidi="ar"/>
              </w:rPr>
              <w:t>≥7</w:t>
            </w:r>
            <w:r>
              <w:rPr>
                <w:rFonts w:hint="eastAsia" w:ascii="宋体" w:hAnsi="宋体" w:cs="宋体"/>
                <w:color w:val="000000"/>
                <w:kern w:val="0"/>
                <w:sz w:val="21"/>
                <w:szCs w:val="21"/>
                <w:highlight w:val="none"/>
                <w:lang w:val="en-US" w:eastAsia="zh-CN" w:bidi="ar"/>
              </w:rPr>
              <w:t>8</w:t>
            </w:r>
            <w:r>
              <w:rPr>
                <w:rFonts w:hint="eastAsia" w:ascii="宋体" w:hAnsi="宋体" w:cs="宋体"/>
                <w:color w:val="000000"/>
                <w:kern w:val="0"/>
                <w:sz w:val="21"/>
                <w:szCs w:val="21"/>
                <w:highlight w:val="none"/>
                <w:lang w:bidi="ar"/>
              </w:rPr>
              <w:t>.5kW，</w:t>
            </w:r>
            <w:r>
              <w:rPr>
                <w:rFonts w:hint="eastAsia" w:ascii="宋体" w:hAnsi="宋体" w:cs="宋体"/>
                <w:color w:val="000000"/>
                <w:kern w:val="0"/>
                <w:sz w:val="21"/>
                <w:szCs w:val="21"/>
                <w:highlight w:val="none"/>
                <w:lang w:val="en-US" w:eastAsia="zh-CN" w:bidi="ar"/>
              </w:rPr>
              <w:t>名义制热量:</w:t>
            </w:r>
            <w:r>
              <w:rPr>
                <w:rFonts w:hint="eastAsia" w:ascii="宋体" w:hAnsi="宋体" w:cs="宋体"/>
                <w:color w:val="000000"/>
                <w:kern w:val="0"/>
                <w:sz w:val="21"/>
                <w:szCs w:val="21"/>
                <w:highlight w:val="none"/>
                <w:lang w:bidi="ar"/>
              </w:rPr>
              <w:t>≥8</w:t>
            </w:r>
            <w:r>
              <w:rPr>
                <w:rFonts w:hint="eastAsia" w:ascii="宋体" w:hAnsi="宋体" w:cs="宋体"/>
                <w:color w:val="000000"/>
                <w:kern w:val="0"/>
                <w:sz w:val="21"/>
                <w:szCs w:val="21"/>
                <w:highlight w:val="none"/>
                <w:lang w:val="en-US" w:eastAsia="zh-CN" w:bidi="ar"/>
              </w:rPr>
              <w:t>7</w:t>
            </w:r>
            <w:r>
              <w:rPr>
                <w:rFonts w:hint="eastAsia" w:ascii="宋体" w:hAnsi="宋体" w:cs="宋体"/>
                <w:color w:val="000000"/>
                <w:kern w:val="0"/>
                <w:sz w:val="21"/>
                <w:szCs w:val="21"/>
                <w:highlight w:val="none"/>
                <w:lang w:bidi="ar"/>
              </w:rPr>
              <w:t>.5kW,</w:t>
            </w:r>
            <w:r>
              <w:rPr>
                <w:rFonts w:hint="eastAsia" w:ascii="宋体" w:hAnsi="宋体" w:cs="宋体"/>
                <w:color w:val="000000"/>
                <w:kern w:val="0"/>
                <w:sz w:val="21"/>
                <w:szCs w:val="21"/>
                <w:highlight w:val="none"/>
                <w:lang w:val="en-US" w:eastAsia="zh-CN" w:bidi="ar"/>
              </w:rPr>
              <w:t>额定制冷输入功率:</w:t>
            </w:r>
            <w:r>
              <w:rPr>
                <w:rFonts w:hint="eastAsia" w:ascii="宋体" w:hAnsi="宋体" w:cs="宋体"/>
                <w:color w:val="000000"/>
                <w:kern w:val="0"/>
                <w:sz w:val="21"/>
                <w:szCs w:val="21"/>
                <w:highlight w:val="none"/>
                <w:lang w:bidi="ar"/>
              </w:rPr>
              <w:t>≤</w:t>
            </w:r>
            <w:r>
              <w:rPr>
                <w:rFonts w:hint="eastAsia" w:ascii="宋体" w:hAnsi="宋体" w:cs="宋体"/>
                <w:color w:val="000000"/>
                <w:kern w:val="0"/>
                <w:sz w:val="21"/>
                <w:szCs w:val="21"/>
                <w:highlight w:val="none"/>
                <w:lang w:val="en-US" w:eastAsia="zh-CN" w:bidi="ar"/>
              </w:rPr>
              <w:t>20.55</w:t>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额定制热输入功率:</w:t>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20.79</w:t>
            </w:r>
            <w:r>
              <w:rPr>
                <w:rFonts w:hint="eastAsia" w:ascii="宋体" w:hAnsi="宋体" w:cs="宋体"/>
                <w:color w:val="000000"/>
                <w:kern w:val="0"/>
                <w:sz w:val="21"/>
                <w:szCs w:val="21"/>
                <w:highlight w:val="none"/>
                <w:lang w:bidi="ar"/>
              </w:rPr>
              <w:t>kW,</w:t>
            </w:r>
            <w:r>
              <w:rPr>
                <w:rFonts w:hint="eastAsia" w:ascii="宋体" w:hAnsi="宋体" w:cs="宋体"/>
                <w:color w:val="000000"/>
                <w:kern w:val="0"/>
                <w:sz w:val="21"/>
                <w:szCs w:val="21"/>
                <w:highlight w:val="none"/>
                <w:lang w:val="en-US" w:eastAsia="zh-CN" w:bidi="ar"/>
              </w:rPr>
              <w:t>最大运转功率：≥29.5kW,IPLV:≥8.5，APF(W.h/W.h):4.8，风扇风量（m</w:t>
            </w:r>
            <w:r>
              <w:rPr>
                <w:rFonts w:hint="eastAsia" w:ascii="宋体" w:hAnsi="宋体" w:cs="宋体"/>
                <w:color w:val="000000"/>
                <w:kern w:val="0"/>
                <w:sz w:val="21"/>
                <w:szCs w:val="21"/>
                <w:highlight w:val="none"/>
                <w:vertAlign w:val="superscript"/>
                <w:lang w:val="en-US" w:eastAsia="zh-CN" w:bidi="ar"/>
              </w:rPr>
              <w:t>3</w:t>
            </w:r>
            <w:r>
              <w:rPr>
                <w:rFonts w:hint="eastAsia" w:ascii="宋体" w:hAnsi="宋体" w:cs="宋体"/>
                <w:color w:val="000000"/>
                <w:kern w:val="0"/>
                <w:sz w:val="21"/>
                <w:szCs w:val="21"/>
                <w:highlight w:val="none"/>
                <w:lang w:val="en-US" w:eastAsia="zh-CN" w:bidi="ar"/>
              </w:rPr>
              <w:t>/h）：≥29000，噪音值[dB(A)]：40-63，最小线路电流[MCA(A)]：51，最大熔丝电流[MFA(A)]：63</w:t>
            </w:r>
          </w:p>
        </w:tc>
        <w:tc>
          <w:tcPr>
            <w:tcW w:w="40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8A166FA">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6049B88">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1.00</w:t>
            </w:r>
          </w:p>
        </w:tc>
      </w:tr>
      <w:tr w14:paraId="4276D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DBAF145">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3</w:t>
            </w:r>
          </w:p>
        </w:tc>
        <w:tc>
          <w:tcPr>
            <w:tcW w:w="10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80814">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全直流变频室外机</w:t>
            </w:r>
          </w:p>
        </w:tc>
        <w:tc>
          <w:tcPr>
            <w:tcW w:w="4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793DD">
            <w:pPr>
              <w:widowControl/>
              <w:spacing w:beforeLines="0" w:afterLines="0"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1.名称:全直流变频室外机;</w:t>
            </w:r>
          </w:p>
          <w:p w14:paraId="35562D19">
            <w:pPr>
              <w:widowControl/>
              <w:spacing w:beforeLines="0" w:afterLines="0"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2.型号:SWJ-850;</w:t>
            </w:r>
          </w:p>
          <w:p w14:paraId="702FB61B">
            <w:pPr>
              <w:widowControl/>
              <w:spacing w:beforeLines="0" w:afterLines="0" w:line="276" w:lineRule="auto"/>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3.规格:</w:t>
            </w:r>
            <w:r>
              <w:rPr>
                <w:rFonts w:hint="eastAsia" w:ascii="宋体" w:hAnsi="宋体" w:cs="宋体"/>
                <w:color w:val="000000"/>
                <w:kern w:val="0"/>
                <w:sz w:val="21"/>
                <w:szCs w:val="21"/>
                <w:highlight w:val="none"/>
                <w:lang w:val="en-US" w:eastAsia="zh-CN" w:bidi="ar"/>
              </w:rPr>
              <w:t>名义制冷量:</w:t>
            </w:r>
            <w:r>
              <w:rPr>
                <w:rFonts w:hint="eastAsia" w:ascii="宋体" w:hAnsi="宋体" w:cs="宋体"/>
                <w:color w:val="000000"/>
                <w:kern w:val="0"/>
                <w:sz w:val="21"/>
                <w:szCs w:val="21"/>
                <w:highlight w:val="none"/>
                <w:lang w:bidi="ar"/>
              </w:rPr>
              <w:t>≥</w:t>
            </w:r>
            <w:r>
              <w:rPr>
                <w:rFonts w:hint="eastAsia" w:ascii="宋体" w:hAnsi="宋体" w:cs="宋体"/>
                <w:color w:val="000000"/>
                <w:kern w:val="0"/>
                <w:sz w:val="21"/>
                <w:szCs w:val="21"/>
                <w:highlight w:val="none"/>
                <w:lang w:val="en-US" w:eastAsia="zh-CN" w:bidi="ar"/>
              </w:rPr>
              <w:t>85</w:t>
            </w:r>
            <w:r>
              <w:rPr>
                <w:rFonts w:hint="eastAsia" w:ascii="宋体" w:hAnsi="宋体" w:cs="宋体"/>
                <w:color w:val="000000"/>
                <w:kern w:val="0"/>
                <w:sz w:val="21"/>
                <w:szCs w:val="21"/>
                <w:highlight w:val="none"/>
                <w:lang w:bidi="ar"/>
              </w:rPr>
              <w:t>kW，</w:t>
            </w:r>
            <w:r>
              <w:rPr>
                <w:rFonts w:hint="eastAsia" w:ascii="宋体" w:hAnsi="宋体" w:cs="宋体"/>
                <w:color w:val="000000"/>
                <w:kern w:val="0"/>
                <w:sz w:val="21"/>
                <w:szCs w:val="21"/>
                <w:highlight w:val="none"/>
                <w:lang w:val="en-US" w:eastAsia="zh-CN" w:bidi="ar"/>
              </w:rPr>
              <w:t>名义制热量:</w:t>
            </w:r>
            <w:r>
              <w:rPr>
                <w:rFonts w:hint="eastAsia" w:ascii="宋体" w:hAnsi="宋体" w:cs="宋体"/>
                <w:color w:val="000000"/>
                <w:kern w:val="0"/>
                <w:sz w:val="21"/>
                <w:szCs w:val="21"/>
                <w:highlight w:val="none"/>
                <w:lang w:bidi="ar"/>
              </w:rPr>
              <w:t>≥</w:t>
            </w:r>
            <w:r>
              <w:rPr>
                <w:rFonts w:hint="eastAsia" w:ascii="宋体" w:hAnsi="宋体" w:cs="宋体"/>
                <w:color w:val="000000"/>
                <w:kern w:val="0"/>
                <w:sz w:val="21"/>
                <w:szCs w:val="21"/>
                <w:highlight w:val="none"/>
                <w:lang w:val="en-US" w:eastAsia="zh-CN" w:bidi="ar"/>
              </w:rPr>
              <w:t>95</w:t>
            </w:r>
            <w:r>
              <w:rPr>
                <w:rFonts w:hint="eastAsia" w:ascii="宋体" w:hAnsi="宋体" w:cs="宋体"/>
                <w:color w:val="000000"/>
                <w:kern w:val="0"/>
                <w:sz w:val="21"/>
                <w:szCs w:val="21"/>
                <w:highlight w:val="none"/>
                <w:lang w:bidi="ar"/>
              </w:rPr>
              <w:t>kW,</w:t>
            </w:r>
            <w:r>
              <w:rPr>
                <w:rFonts w:hint="eastAsia" w:ascii="宋体" w:hAnsi="宋体" w:cs="宋体"/>
                <w:color w:val="000000"/>
                <w:kern w:val="0"/>
                <w:sz w:val="21"/>
                <w:szCs w:val="21"/>
                <w:highlight w:val="none"/>
                <w:lang w:val="en-US" w:eastAsia="zh-CN" w:bidi="ar"/>
              </w:rPr>
              <w:t>额定制冷输入功率:</w:t>
            </w:r>
            <w:r>
              <w:rPr>
                <w:rFonts w:hint="eastAsia" w:ascii="宋体" w:hAnsi="宋体" w:cs="宋体"/>
                <w:color w:val="000000"/>
                <w:kern w:val="0"/>
                <w:sz w:val="21"/>
                <w:szCs w:val="21"/>
                <w:highlight w:val="none"/>
                <w:lang w:bidi="ar"/>
              </w:rPr>
              <w:t>≤</w:t>
            </w:r>
            <w:r>
              <w:rPr>
                <w:rFonts w:hint="eastAsia" w:ascii="宋体" w:hAnsi="宋体" w:cs="宋体"/>
                <w:color w:val="000000"/>
                <w:kern w:val="0"/>
                <w:sz w:val="21"/>
                <w:szCs w:val="21"/>
                <w:highlight w:val="none"/>
                <w:lang w:val="en-US" w:eastAsia="zh-CN" w:bidi="ar"/>
              </w:rPr>
              <w:t>22.76</w:t>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额定制热输入功率:</w:t>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22.89</w:t>
            </w:r>
            <w:r>
              <w:rPr>
                <w:rFonts w:hint="eastAsia" w:ascii="宋体" w:hAnsi="宋体" w:cs="宋体"/>
                <w:color w:val="000000"/>
                <w:kern w:val="0"/>
                <w:sz w:val="21"/>
                <w:szCs w:val="21"/>
                <w:highlight w:val="none"/>
                <w:lang w:bidi="ar"/>
              </w:rPr>
              <w:t>kW,</w:t>
            </w:r>
            <w:r>
              <w:rPr>
                <w:rFonts w:hint="eastAsia" w:ascii="宋体" w:hAnsi="宋体" w:cs="宋体"/>
                <w:color w:val="000000"/>
                <w:kern w:val="0"/>
                <w:sz w:val="21"/>
                <w:szCs w:val="21"/>
                <w:highlight w:val="none"/>
                <w:lang w:val="en-US" w:eastAsia="zh-CN" w:bidi="ar"/>
              </w:rPr>
              <w:t>最大运转功率：≥31.8kW,IPLV:≥8.4，APF(W.h/W.h):4.75，风扇风量（m</w:t>
            </w:r>
            <w:r>
              <w:rPr>
                <w:rFonts w:hint="eastAsia" w:ascii="宋体" w:hAnsi="宋体" w:cs="宋体"/>
                <w:color w:val="000000"/>
                <w:kern w:val="0"/>
                <w:sz w:val="21"/>
                <w:szCs w:val="21"/>
                <w:highlight w:val="none"/>
                <w:vertAlign w:val="superscript"/>
                <w:lang w:val="en-US" w:eastAsia="zh-CN" w:bidi="ar"/>
              </w:rPr>
              <w:t>3</w:t>
            </w:r>
            <w:r>
              <w:rPr>
                <w:rFonts w:hint="eastAsia" w:ascii="宋体" w:hAnsi="宋体" w:cs="宋体"/>
                <w:color w:val="000000"/>
                <w:kern w:val="0"/>
                <w:sz w:val="21"/>
                <w:szCs w:val="21"/>
                <w:highlight w:val="none"/>
                <w:lang w:val="en-US" w:eastAsia="zh-CN" w:bidi="ar"/>
              </w:rPr>
              <w:t>/h）：≥28000，噪音值[dB(A)]：40-64，最小线路电流[MCA(A)]：56.8，最大熔丝电流[MFA(A)]：80</w:t>
            </w:r>
          </w:p>
        </w:tc>
        <w:tc>
          <w:tcPr>
            <w:tcW w:w="40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B59A2B9">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0702F10">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1.00</w:t>
            </w:r>
          </w:p>
        </w:tc>
      </w:tr>
      <w:tr w14:paraId="19BE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91A3DF2">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4</w:t>
            </w:r>
          </w:p>
        </w:tc>
        <w:tc>
          <w:tcPr>
            <w:tcW w:w="10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6D20B">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风管式室内机</w:t>
            </w:r>
          </w:p>
        </w:tc>
        <w:tc>
          <w:tcPr>
            <w:tcW w:w="4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D5104">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1.名称:风管式室内机; </w:t>
            </w:r>
          </w:p>
          <w:p w14:paraId="5DA39F6F">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2.型号:SNJ-56; </w:t>
            </w:r>
          </w:p>
          <w:p w14:paraId="1D17DDA8">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3.规格:QL≥5.6kW,QR≥6.3kW,静压≥30Pa,N≤100W; </w:t>
            </w:r>
          </w:p>
        </w:tc>
        <w:tc>
          <w:tcPr>
            <w:tcW w:w="40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C10E1AD">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2B5F870">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3.00</w:t>
            </w:r>
          </w:p>
        </w:tc>
      </w:tr>
      <w:tr w14:paraId="52AF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3989201">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5</w:t>
            </w:r>
          </w:p>
        </w:tc>
        <w:tc>
          <w:tcPr>
            <w:tcW w:w="10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C6E976">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风管式室内机</w:t>
            </w:r>
          </w:p>
        </w:tc>
        <w:tc>
          <w:tcPr>
            <w:tcW w:w="4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9C68E">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1.名称:风管式室内机; </w:t>
            </w:r>
          </w:p>
          <w:p w14:paraId="42DE8C07">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2.型号:SNJ-63; </w:t>
            </w:r>
          </w:p>
          <w:p w14:paraId="04A56D98">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3.规格:QL≥6.3kW,QR≥7.1kW,静压≥50Pa,N≤103W; </w:t>
            </w:r>
          </w:p>
        </w:tc>
        <w:tc>
          <w:tcPr>
            <w:tcW w:w="40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1821E92">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BFF3E2D">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17.00</w:t>
            </w:r>
          </w:p>
        </w:tc>
      </w:tr>
      <w:tr w14:paraId="28CE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5483980">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6</w:t>
            </w:r>
          </w:p>
        </w:tc>
        <w:tc>
          <w:tcPr>
            <w:tcW w:w="10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88B79">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风管式室内机</w:t>
            </w:r>
          </w:p>
        </w:tc>
        <w:tc>
          <w:tcPr>
            <w:tcW w:w="4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7331B">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1.名称:风管式室内机; </w:t>
            </w:r>
          </w:p>
          <w:p w14:paraId="2190B9BF">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2.型号:SNJ-71; </w:t>
            </w:r>
          </w:p>
          <w:p w14:paraId="1F1CF006">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3.规格:QL≥7.1kW,QR≥8.0kW,静压≥50Pa,N≤103W; </w:t>
            </w:r>
          </w:p>
        </w:tc>
        <w:tc>
          <w:tcPr>
            <w:tcW w:w="40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E5529C0">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2BD012F">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1.00</w:t>
            </w:r>
          </w:p>
        </w:tc>
      </w:tr>
      <w:tr w14:paraId="3667C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785B8DA">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7</w:t>
            </w:r>
          </w:p>
        </w:tc>
        <w:tc>
          <w:tcPr>
            <w:tcW w:w="10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6D9F0">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风管式室内机</w:t>
            </w:r>
          </w:p>
        </w:tc>
        <w:tc>
          <w:tcPr>
            <w:tcW w:w="4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196BB">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1.名称:风管式室内机; </w:t>
            </w:r>
          </w:p>
          <w:p w14:paraId="75F63E79">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2.型号:SNJ-80; </w:t>
            </w:r>
          </w:p>
          <w:p w14:paraId="15815A43">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3.规格:QL≥8.0kW,QR≥9.0kW,静压≥95Pa,N≤106W; </w:t>
            </w:r>
          </w:p>
        </w:tc>
        <w:tc>
          <w:tcPr>
            <w:tcW w:w="40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0FDAEA6">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8CA02AB">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4.00</w:t>
            </w:r>
          </w:p>
        </w:tc>
      </w:tr>
      <w:tr w14:paraId="1C03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91B2231">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8</w:t>
            </w:r>
          </w:p>
        </w:tc>
        <w:tc>
          <w:tcPr>
            <w:tcW w:w="10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DFBF30">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风管式室内机</w:t>
            </w:r>
          </w:p>
        </w:tc>
        <w:tc>
          <w:tcPr>
            <w:tcW w:w="4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8A27E">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1.名称:风管式室内机; </w:t>
            </w:r>
          </w:p>
          <w:p w14:paraId="0042BA16">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2.型号:SNJ-90; </w:t>
            </w:r>
          </w:p>
          <w:p w14:paraId="29C6F467">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3.规格:QL≥9.0kW,QR≥10.0kW,静压≥95Pa,N≤108W; </w:t>
            </w:r>
          </w:p>
        </w:tc>
        <w:tc>
          <w:tcPr>
            <w:tcW w:w="40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49F5AED">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22074BC">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9.00</w:t>
            </w:r>
          </w:p>
        </w:tc>
      </w:tr>
      <w:tr w14:paraId="4F76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3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25544B7">
            <w:pPr>
              <w:widowControl/>
              <w:spacing w:beforeLines="0" w:afterLines="0"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9</w:t>
            </w:r>
          </w:p>
        </w:tc>
        <w:tc>
          <w:tcPr>
            <w:tcW w:w="10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9068B">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风管式室内机</w:t>
            </w:r>
          </w:p>
        </w:tc>
        <w:tc>
          <w:tcPr>
            <w:tcW w:w="4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0AF4F">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1.名称:风管式室内机; </w:t>
            </w:r>
          </w:p>
          <w:p w14:paraId="6E0B09A8">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2.型号:SNJ-112; </w:t>
            </w:r>
          </w:p>
          <w:p w14:paraId="6077E076">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3.规格:QL≥11.2kW,QR≥12.5kW,静压≥95Pa,N≤115W; </w:t>
            </w:r>
          </w:p>
        </w:tc>
        <w:tc>
          <w:tcPr>
            <w:tcW w:w="40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DBEDADF">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1A0CF5B">
            <w:pPr>
              <w:widowControl/>
              <w:spacing w:beforeLines="0" w:afterLines="0"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1.00</w:t>
            </w:r>
          </w:p>
        </w:tc>
      </w:tr>
    </w:tbl>
    <w:p w14:paraId="31DE913C">
      <w:pPr>
        <w:spacing w:before="120" w:after="120" w:line="288" w:lineRule="auto"/>
        <w:ind w:firstLine="643" w:firstLineChars="200"/>
        <w:rPr>
          <w:rFonts w:hint="eastAsia" w:ascii="仿宋" w:hAnsi="仿宋" w:eastAsia="仿宋" w:cs="Arial"/>
          <w:b/>
          <w:bCs/>
          <w:kern w:val="2"/>
          <w:sz w:val="32"/>
          <w:szCs w:val="32"/>
          <w:highlight w:val="none"/>
          <w:lang w:val="en-US" w:eastAsia="zh-CN" w:bidi="ar-SA"/>
        </w:rPr>
      </w:pPr>
      <w:r>
        <w:rPr>
          <w:rFonts w:hint="eastAsia" w:ascii="仿宋" w:hAnsi="仿宋" w:eastAsia="仿宋" w:cs="Arial"/>
          <w:b/>
          <w:bCs/>
          <w:kern w:val="2"/>
          <w:sz w:val="32"/>
          <w:szCs w:val="32"/>
          <w:highlight w:val="none"/>
          <w:lang w:val="en-US" w:eastAsia="zh-CN" w:bidi="ar-SA"/>
        </w:rPr>
        <w:t>1.2.技术要求</w:t>
      </w:r>
    </w:p>
    <w:p w14:paraId="5DDB8758">
      <w:pPr>
        <w:spacing w:before="120" w:after="120" w:line="288" w:lineRule="auto"/>
        <w:ind w:firstLine="640" w:firstLineChars="200"/>
        <w:rPr>
          <w:rFonts w:hint="default"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 xml:space="preserve">1.2.1 </w:t>
      </w:r>
      <w:r>
        <w:rPr>
          <w:rFonts w:hint="default" w:ascii="仿宋" w:hAnsi="仿宋" w:eastAsia="仿宋" w:cs="Arial"/>
          <w:sz w:val="32"/>
          <w:szCs w:val="32"/>
          <w:highlight w:val="none"/>
          <w:lang w:val="en-US" w:eastAsia="zh-CN" w:bidi="ar-SA"/>
        </w:rPr>
        <w:t>空调室外机应具有先进的待机功耗控制，最低至1W待机。</w:t>
      </w:r>
    </w:p>
    <w:p w14:paraId="0A1ED4FD">
      <w:pPr>
        <w:spacing w:before="120" w:after="120" w:line="288" w:lineRule="auto"/>
        <w:ind w:firstLine="640" w:firstLineChars="200"/>
        <w:rPr>
          <w:rFonts w:hint="default"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 xml:space="preserve">1.2.2 </w:t>
      </w:r>
      <w:r>
        <w:rPr>
          <w:rFonts w:hint="default" w:ascii="仿宋" w:hAnsi="仿宋" w:eastAsia="仿宋" w:cs="Arial"/>
          <w:sz w:val="32"/>
          <w:szCs w:val="32"/>
          <w:highlight w:val="none"/>
          <w:lang w:val="en-US" w:eastAsia="zh-CN" w:bidi="ar-SA"/>
        </w:rPr>
        <w:t>多联机组具备冷媒三级过冷控制技术，确保系统冷媒最大过冷度≥36℃。</w:t>
      </w:r>
    </w:p>
    <w:p w14:paraId="5DFF9CCB">
      <w:pPr>
        <w:spacing w:before="120" w:after="120" w:line="288" w:lineRule="auto"/>
        <w:ind w:firstLine="640" w:firstLineChars="200"/>
        <w:rPr>
          <w:rFonts w:hint="default"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1.2.3</w:t>
      </w:r>
      <w:r>
        <w:rPr>
          <w:rFonts w:hint="default" w:ascii="仿宋" w:hAnsi="仿宋" w:eastAsia="仿宋" w:cs="Arial"/>
          <w:sz w:val="32"/>
          <w:szCs w:val="32"/>
          <w:highlight w:val="none"/>
          <w:lang w:val="en-US" w:eastAsia="zh-CN" w:bidi="ar-SA"/>
        </w:rPr>
        <w:t xml:space="preserve"> 多联机组制冷运行环境温度范围：-15~55℃，制热运行环境温度范围：-30~30℃</w:t>
      </w:r>
    </w:p>
    <w:p w14:paraId="28F70FAA">
      <w:pPr>
        <w:spacing w:before="120" w:after="120" w:line="288" w:lineRule="auto"/>
        <w:ind w:firstLine="640" w:firstLineChars="200"/>
        <w:rPr>
          <w:rFonts w:hint="default" w:ascii="仿宋" w:hAnsi="仿宋" w:eastAsia="仿宋" w:cs="Arial"/>
          <w:sz w:val="32"/>
          <w:szCs w:val="32"/>
          <w:highlight w:val="none"/>
          <w:lang w:val="en-US" w:eastAsia="zh-CN" w:bidi="ar-SA"/>
        </w:rPr>
      </w:pPr>
      <w:r>
        <w:rPr>
          <w:rFonts w:hint="default" w:ascii="仿宋" w:hAnsi="仿宋" w:eastAsia="仿宋" w:cs="Arial"/>
          <w:sz w:val="32"/>
          <w:szCs w:val="32"/>
          <w:highlight w:val="none"/>
          <w:lang w:val="en-US" w:eastAsia="zh-CN" w:bidi="ar-SA"/>
        </w:rPr>
        <w:t>1.2.</w:t>
      </w:r>
      <w:r>
        <w:rPr>
          <w:rFonts w:hint="eastAsia" w:ascii="仿宋" w:hAnsi="仿宋" w:eastAsia="仿宋" w:cs="Arial"/>
          <w:sz w:val="32"/>
          <w:szCs w:val="32"/>
          <w:highlight w:val="none"/>
          <w:lang w:val="en-US" w:eastAsia="zh-CN" w:bidi="ar-SA"/>
        </w:rPr>
        <w:t xml:space="preserve">4 </w:t>
      </w:r>
      <w:r>
        <w:rPr>
          <w:rFonts w:hint="default" w:ascii="仿宋" w:hAnsi="仿宋" w:eastAsia="仿宋" w:cs="Arial"/>
          <w:sz w:val="32"/>
          <w:szCs w:val="32"/>
          <w:highlight w:val="none"/>
          <w:lang w:val="en-US" w:eastAsia="zh-CN" w:bidi="ar-SA"/>
        </w:rPr>
        <w:t>压缩机类型：空调系统压缩机需采用全变频喷气增焓压缩机，压缩机与主机为同一品牌。</w:t>
      </w:r>
    </w:p>
    <w:p w14:paraId="29DC87FF">
      <w:pPr>
        <w:spacing w:before="120" w:after="120" w:line="288" w:lineRule="auto"/>
        <w:ind w:firstLine="640" w:firstLineChars="200"/>
        <w:rPr>
          <w:rFonts w:hint="default"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 xml:space="preserve">1.2.5 </w:t>
      </w:r>
      <w:r>
        <w:rPr>
          <w:rFonts w:hint="default" w:ascii="仿宋" w:hAnsi="仿宋" w:eastAsia="仿宋" w:cs="Arial"/>
          <w:sz w:val="32"/>
          <w:szCs w:val="32"/>
          <w:highlight w:val="none"/>
          <w:lang w:val="en-US" w:eastAsia="zh-CN" w:bidi="ar-SA"/>
        </w:rPr>
        <w:t>多联式室外机压缩机最高运行频率应≥470Hz</w:t>
      </w:r>
    </w:p>
    <w:p w14:paraId="2FDE2E74">
      <w:pPr>
        <w:spacing w:before="120" w:after="120" w:line="288" w:lineRule="auto"/>
        <w:ind w:firstLine="640" w:firstLineChars="200"/>
        <w:rPr>
          <w:rFonts w:hint="default"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 xml:space="preserve">1.2.6 </w:t>
      </w:r>
      <w:r>
        <w:rPr>
          <w:rFonts w:hint="default" w:ascii="仿宋" w:hAnsi="仿宋" w:eastAsia="仿宋" w:cs="Arial"/>
          <w:sz w:val="32"/>
          <w:szCs w:val="32"/>
          <w:highlight w:val="none"/>
          <w:lang w:val="en-US" w:eastAsia="zh-CN" w:bidi="ar-SA"/>
        </w:rPr>
        <w:t>室内、外机冷媒调节控制器为电子膨胀阀，冷媒调节级数高达3000级及以上，精确调节冷媒循环量，以满足空调室外机在部分负荷状态下系统高效、经济的运行。</w:t>
      </w:r>
    </w:p>
    <w:p w14:paraId="26F6B0CA">
      <w:pPr>
        <w:spacing w:before="120" w:after="120" w:line="288" w:lineRule="auto"/>
        <w:ind w:firstLine="640" w:firstLineChars="200"/>
        <w:rPr>
          <w:rFonts w:hint="default"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 xml:space="preserve">1.2.7 </w:t>
      </w:r>
      <w:r>
        <w:rPr>
          <w:rFonts w:hint="default" w:ascii="仿宋" w:hAnsi="仿宋" w:eastAsia="仿宋" w:cs="Arial"/>
          <w:sz w:val="32"/>
          <w:szCs w:val="32"/>
          <w:highlight w:val="none"/>
          <w:lang w:val="en-US" w:eastAsia="zh-CN" w:bidi="ar-SA"/>
        </w:rPr>
        <w:t>“室外机”采用网络通讯技术，长距离通讯≥2000米</w:t>
      </w:r>
    </w:p>
    <w:p w14:paraId="47356D64">
      <w:pPr>
        <w:spacing w:before="120" w:after="120" w:line="288" w:lineRule="auto"/>
        <w:ind w:firstLine="640" w:firstLineChars="200"/>
        <w:rPr>
          <w:rFonts w:hint="default"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 xml:space="preserve">1.2.8 </w:t>
      </w:r>
      <w:r>
        <w:rPr>
          <w:rFonts w:hint="default" w:ascii="仿宋" w:hAnsi="仿宋" w:eastAsia="仿宋" w:cs="Arial"/>
          <w:sz w:val="32"/>
          <w:szCs w:val="32"/>
          <w:highlight w:val="none"/>
          <w:lang w:val="en-US" w:eastAsia="zh-CN" w:bidi="ar-SA"/>
        </w:rPr>
        <w:t>“室外机”可实现运行室内温度精准预测，算法预测的回风温度与实测回风温度的偏差≤1℃</w:t>
      </w:r>
    </w:p>
    <w:p w14:paraId="758023B5">
      <w:pPr>
        <w:spacing w:before="120" w:after="120" w:line="288" w:lineRule="auto"/>
        <w:ind w:firstLine="640" w:firstLineChars="200"/>
        <w:rPr>
          <w:rFonts w:hint="default"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 xml:space="preserve">1.2.9 </w:t>
      </w:r>
      <w:r>
        <w:rPr>
          <w:rFonts w:hint="default" w:ascii="仿宋" w:hAnsi="仿宋" w:eastAsia="仿宋" w:cs="Arial"/>
          <w:sz w:val="32"/>
          <w:szCs w:val="32"/>
          <w:highlight w:val="none"/>
          <w:lang w:val="en-US" w:eastAsia="zh-CN" w:bidi="ar-SA"/>
        </w:rPr>
        <w:t>室外机”具有通信抗干扰能力，断电条件下控阀能力、通信线任意拓扑能力</w:t>
      </w:r>
    </w:p>
    <w:p w14:paraId="1BEB3702">
      <w:pPr>
        <w:spacing w:before="120" w:after="120" w:line="288" w:lineRule="auto"/>
        <w:ind w:firstLine="640" w:firstLineChars="200"/>
        <w:rPr>
          <w:rFonts w:hint="default"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 xml:space="preserve">1.2.10 </w:t>
      </w:r>
      <w:r>
        <w:rPr>
          <w:rFonts w:hint="default" w:ascii="仿宋" w:hAnsi="仿宋" w:eastAsia="仿宋" w:cs="Arial"/>
          <w:sz w:val="32"/>
          <w:szCs w:val="32"/>
          <w:highlight w:val="none"/>
          <w:lang w:val="en-US" w:eastAsia="zh-CN" w:bidi="ar-SA"/>
        </w:rPr>
        <w:t xml:space="preserve">“室外机”室外电控盒正常工作状态下防护等级为 IP55 </w:t>
      </w:r>
    </w:p>
    <w:p w14:paraId="7C0C5D07">
      <w:pPr>
        <w:spacing w:before="120" w:after="120" w:line="288" w:lineRule="auto"/>
        <w:ind w:firstLine="640" w:firstLineChars="200"/>
        <w:rPr>
          <w:rFonts w:hint="default" w:ascii="仿宋" w:hAnsi="仿宋" w:eastAsia="仿宋" w:cs="Arial"/>
          <w:sz w:val="32"/>
          <w:szCs w:val="32"/>
          <w:highlight w:val="none"/>
          <w:lang w:val="en-US" w:eastAsia="zh-CN" w:bidi="ar-SA"/>
        </w:rPr>
      </w:pPr>
      <w:r>
        <w:rPr>
          <w:rFonts w:hint="default" w:ascii="仿宋" w:hAnsi="仿宋" w:eastAsia="仿宋" w:cs="Arial"/>
          <w:sz w:val="32"/>
          <w:szCs w:val="32"/>
          <w:highlight w:val="none"/>
          <w:lang w:val="en-US" w:eastAsia="zh-CN" w:bidi="ar-SA"/>
        </w:rPr>
        <w:t>1.2.1</w:t>
      </w:r>
      <w:r>
        <w:rPr>
          <w:rFonts w:hint="eastAsia" w:ascii="仿宋" w:hAnsi="仿宋" w:eastAsia="仿宋" w:cs="Arial"/>
          <w:sz w:val="32"/>
          <w:szCs w:val="32"/>
          <w:highlight w:val="none"/>
          <w:lang w:val="en-US" w:eastAsia="zh-CN" w:bidi="ar-SA"/>
        </w:rPr>
        <w:t>1.“室外机”内置CPA计量认证有功B级电表，真实电量分秒掌控。</w:t>
      </w:r>
    </w:p>
    <w:p w14:paraId="1942B2DC">
      <w:pPr>
        <w:spacing w:before="120" w:after="120" w:line="288" w:lineRule="auto"/>
        <w:ind w:firstLine="643" w:firstLineChars="200"/>
        <w:rPr>
          <w:rFonts w:hint="eastAsia" w:ascii="仿宋" w:hAnsi="仿宋" w:eastAsia="仿宋" w:cs="Arial"/>
          <w:sz w:val="32"/>
          <w:szCs w:val="32"/>
          <w:highlight w:val="none"/>
          <w:lang w:val="en-US" w:eastAsia="zh-CN" w:bidi="ar-SA"/>
        </w:rPr>
      </w:pPr>
      <w:r>
        <w:rPr>
          <w:rFonts w:hint="eastAsia" w:ascii="仿宋" w:hAnsi="仿宋" w:eastAsia="仿宋" w:cs="Arial"/>
          <w:b/>
          <w:bCs/>
          <w:kern w:val="2"/>
          <w:sz w:val="32"/>
          <w:szCs w:val="32"/>
          <w:highlight w:val="none"/>
          <w:lang w:val="en-US" w:eastAsia="zh-CN" w:bidi="ar-SA"/>
        </w:rPr>
        <w:t>2.其他要求</w:t>
      </w:r>
    </w:p>
    <w:p w14:paraId="57939B47">
      <w:pPr>
        <w:spacing w:before="120" w:after="120" w:line="288" w:lineRule="auto"/>
        <w:ind w:firstLine="640" w:firstLineChars="200"/>
        <w:rPr>
          <w:rFonts w:hint="eastAsia"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1.为了运行经济性，室内机不得采用电辅热。</w:t>
      </w:r>
    </w:p>
    <w:p w14:paraId="499EFE66">
      <w:pPr>
        <w:spacing w:before="120" w:after="120" w:line="288" w:lineRule="auto"/>
        <w:ind w:firstLine="640" w:firstLineChars="200"/>
        <w:rPr>
          <w:rFonts w:hint="default"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★2.参选人所投全部空调品牌须为同一品牌，并提供空调制造商针对本项目出具的《售后服务承诺函》（格式自拟）原件（加盖空调制造商公章），否则投标无效。</w:t>
      </w:r>
    </w:p>
    <w:p w14:paraId="7DF0A41A">
      <w:pPr>
        <w:spacing w:before="120" w:after="120" w:line="288" w:lineRule="auto"/>
        <w:ind w:firstLine="640" w:firstLineChars="200"/>
        <w:rPr>
          <w:rFonts w:hint="eastAsia"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★3.所投产品制造商或其集团公司获得由国家市场监督管理总局颁发的“中国质量奖”</w:t>
      </w:r>
    </w:p>
    <w:p w14:paraId="2EB69A76">
      <w:pPr>
        <w:numPr>
          <w:ilvl w:val="0"/>
          <w:numId w:val="0"/>
        </w:numPr>
        <w:spacing w:before="120" w:after="120" w:line="288" w:lineRule="auto"/>
        <w:ind w:firstLine="640" w:firstLineChars="200"/>
        <w:rPr>
          <w:rFonts w:hint="eastAsia"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★4.所投多联机产品制造商获评节能环保奖特等奖</w:t>
      </w:r>
    </w:p>
    <w:p w14:paraId="5A6F2E93">
      <w:pPr>
        <w:numPr>
          <w:ilvl w:val="0"/>
          <w:numId w:val="0"/>
        </w:numPr>
        <w:spacing w:before="120" w:after="120" w:line="288" w:lineRule="auto"/>
        <w:ind w:firstLine="640" w:firstLineChars="200"/>
        <w:rPr>
          <w:rFonts w:hint="eastAsia"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★5.室外机”有第三方检测机构出具的中国电器防腐蚀等级认证证书，产品防腐蚀等级达到C5-H级</w:t>
      </w:r>
    </w:p>
    <w:p w14:paraId="203660FB">
      <w:pPr>
        <w:numPr>
          <w:ilvl w:val="0"/>
          <w:numId w:val="0"/>
        </w:numPr>
        <w:spacing w:before="120" w:after="120" w:line="288" w:lineRule="auto"/>
        <w:rPr>
          <w:rFonts w:hint="eastAsia" w:ascii="仿宋" w:hAnsi="仿宋" w:eastAsia="仿宋" w:cs="Arial"/>
          <w:sz w:val="32"/>
          <w:szCs w:val="32"/>
          <w:highlight w:val="none"/>
          <w:lang w:val="en-US" w:eastAsia="zh-CN" w:bidi="ar-SA"/>
        </w:rPr>
      </w:pPr>
      <w:r>
        <w:rPr>
          <w:rFonts w:hint="eastAsia" w:ascii="仿宋" w:hAnsi="仿宋" w:eastAsia="仿宋" w:cs="Arial"/>
          <w:sz w:val="32"/>
          <w:szCs w:val="32"/>
          <w:highlight w:val="none"/>
          <w:lang w:val="en-US" w:eastAsia="zh-CN" w:bidi="ar-SA"/>
        </w:rPr>
        <w:t>说明：★为必要条件，参选文件不满足则投标无效。</w:t>
      </w:r>
    </w:p>
    <w:p w14:paraId="042023AA">
      <w:pPr>
        <w:numPr>
          <w:ilvl w:val="0"/>
          <w:numId w:val="0"/>
        </w:numPr>
        <w:spacing w:before="120" w:after="120" w:line="288" w:lineRule="auto"/>
        <w:rPr>
          <w:rFonts w:hint="eastAsia" w:ascii="仿宋" w:hAnsi="仿宋" w:eastAsia="仿宋" w:cs="Arial"/>
          <w:sz w:val="32"/>
          <w:szCs w:val="32"/>
          <w:highlight w:val="none"/>
          <w:lang w:val="en-US" w:eastAsia="zh-CN" w:bidi="ar-SA"/>
        </w:rPr>
      </w:pPr>
    </w:p>
    <w:p w14:paraId="439870BC">
      <w:pPr>
        <w:spacing w:before="300" w:after="120" w:line="288" w:lineRule="auto"/>
        <w:ind w:firstLine="643" w:firstLineChars="200"/>
        <w:outlineLvl w:val="2"/>
        <w:rPr>
          <w:rFonts w:ascii="仿宋" w:hAnsi="仿宋" w:eastAsia="仿宋" w:cs="Arial"/>
          <w:b/>
          <w:bCs/>
          <w:sz w:val="32"/>
          <w:szCs w:val="32"/>
          <w:highlight w:val="none"/>
          <w:lang w:val="en-US" w:eastAsia="zh-CN" w:bidi="ar-SA"/>
        </w:rPr>
      </w:pPr>
      <w:r>
        <w:rPr>
          <w:rFonts w:hint="eastAsia" w:ascii="仿宋" w:hAnsi="仿宋" w:eastAsia="仿宋" w:cs="Arial"/>
          <w:b/>
          <w:bCs/>
          <w:sz w:val="32"/>
          <w:szCs w:val="32"/>
          <w:highlight w:val="none"/>
          <w:lang w:val="en-US" w:eastAsia="zh-CN" w:bidi="ar-SA"/>
        </w:rPr>
        <w:t>三</w:t>
      </w:r>
      <w:r>
        <w:rPr>
          <w:rFonts w:ascii="仿宋" w:hAnsi="仿宋" w:eastAsia="仿宋" w:cs="Arial"/>
          <w:b/>
          <w:bCs/>
          <w:sz w:val="32"/>
          <w:szCs w:val="32"/>
          <w:highlight w:val="none"/>
          <w:lang w:val="en-US" w:eastAsia="zh-CN" w:bidi="ar-SA"/>
        </w:rPr>
        <w:t>、工期要求</w:t>
      </w:r>
    </w:p>
    <w:p w14:paraId="4EA25BD3">
      <w:pPr>
        <w:rPr>
          <w:rFonts w:ascii="仿宋" w:hAnsi="仿宋" w:eastAsia="仿宋" w:cs="Arial"/>
          <w:sz w:val="32"/>
          <w:szCs w:val="32"/>
          <w:highlight w:val="none"/>
          <w:lang w:val="en-US" w:eastAsia="zh-CN" w:bidi="ar-SA"/>
        </w:rPr>
      </w:pPr>
      <w:r>
        <w:rPr>
          <w:rFonts w:ascii="仿宋" w:hAnsi="仿宋" w:eastAsia="仿宋" w:cs="Arial"/>
          <w:sz w:val="32"/>
          <w:szCs w:val="32"/>
          <w:highlight w:val="none"/>
          <w:lang w:val="en-US" w:eastAsia="zh-CN" w:bidi="ar-SA"/>
        </w:rPr>
        <w:t>总工期15日历天，包含：现场勘查→旧设备拆除清运→新设备进场→安装布线→系统调试→竣工验收→交付。</w:t>
      </w:r>
    </w:p>
    <w:p w14:paraId="18B0902F">
      <w:pPr>
        <w:rPr>
          <w:rFonts w:ascii="仿宋" w:hAnsi="仿宋" w:eastAsia="仿宋" w:cs="Arial"/>
          <w:sz w:val="32"/>
          <w:szCs w:val="32"/>
          <w:highlight w:val="none"/>
          <w:lang w:val="en-US" w:eastAsia="zh-CN" w:bidi="ar-SA"/>
        </w:rPr>
      </w:pPr>
      <w:r>
        <w:rPr>
          <w:rFonts w:ascii="仿宋" w:hAnsi="仿宋" w:eastAsia="仿宋" w:cs="Arial"/>
          <w:sz w:val="32"/>
          <w:szCs w:val="32"/>
          <w:highlight w:val="none"/>
          <w:lang w:val="en-US" w:eastAsia="zh-CN" w:bidi="ar-SA"/>
        </w:rPr>
        <w:br w:type="page"/>
      </w:r>
    </w:p>
    <w:p w14:paraId="691CC486">
      <w:pPr>
        <w:jc w:val="center"/>
        <w:rPr>
          <w:rFonts w:hint="eastAsia" w:ascii="仿宋" w:hAnsi="仿宋" w:eastAsia="仿宋" w:cs="Arial"/>
          <w:sz w:val="32"/>
          <w:szCs w:val="32"/>
          <w:highlight w:val="none"/>
          <w:lang w:val="en-US" w:eastAsia="zh-CN" w:bidi="ar-SA"/>
        </w:rPr>
      </w:pPr>
      <w:r>
        <w:rPr>
          <w:rFonts w:hint="eastAsia" w:ascii="方正楷体简体" w:hAnsi="仿宋" w:eastAsia="方正楷体简体" w:cs="Arial"/>
          <w:b/>
          <w:bCs/>
          <w:sz w:val="32"/>
          <w:szCs w:val="32"/>
          <w:highlight w:val="none"/>
          <w:lang w:val="en-US" w:eastAsia="zh-CN" w:bidi="ar-SA"/>
        </w:rPr>
        <w:t>第二节 商务要求</w:t>
      </w:r>
    </w:p>
    <w:p w14:paraId="69B84634">
      <w:pPr>
        <w:pStyle w:val="32"/>
        <w:widowControl/>
        <w:adjustRightInd w:val="0"/>
        <w:snapToGrid w:val="0"/>
        <w:spacing w:beforeLines="0" w:afterLines="0" w:line="420" w:lineRule="exact"/>
        <w:ind w:firstLine="602" w:firstLineChars="200"/>
        <w:rPr>
          <w:rFonts w:hint="eastAsia" w:ascii="宋体" w:hAnsi="宋体" w:cs="宋体"/>
          <w:b/>
          <w:kern w:val="0"/>
          <w:sz w:val="24"/>
          <w:szCs w:val="24"/>
          <w:highlight w:val="none"/>
        </w:rPr>
      </w:pPr>
      <w:r>
        <w:rPr>
          <w:rFonts w:hint="eastAsia" w:ascii="宋体" w:hAnsi="宋体" w:cs="宋体"/>
          <w:b/>
          <w:spacing w:val="30"/>
          <w:kern w:val="0"/>
          <w:sz w:val="24"/>
          <w:szCs w:val="24"/>
          <w:highlight w:val="none"/>
          <w:lang w:val="en-US" w:eastAsia="zh-CN"/>
        </w:rPr>
        <w:t>一、</w:t>
      </w:r>
      <w:r>
        <w:rPr>
          <w:rFonts w:hint="eastAsia" w:ascii="宋体" w:hAnsi="宋体" w:cs="宋体"/>
          <w:b/>
          <w:spacing w:val="30"/>
          <w:kern w:val="0"/>
          <w:sz w:val="24"/>
          <w:szCs w:val="24"/>
          <w:highlight w:val="none"/>
        </w:rPr>
        <w:t>主要商务要求</w:t>
      </w:r>
    </w:p>
    <w:tbl>
      <w:tblPr>
        <w:tblStyle w:val="16"/>
        <w:tblW w:w="8645" w:type="dxa"/>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3832"/>
        <w:gridCol w:w="4813"/>
      </w:tblGrid>
      <w:tr w14:paraId="2A333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80" w:hRule="atLeast"/>
        </w:trPr>
        <w:tc>
          <w:tcPr>
            <w:tcW w:w="3832"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108" w:type="dxa"/>
              <w:bottom w:w="0" w:type="dxa"/>
              <w:right w:w="108" w:type="dxa"/>
            </w:tcMar>
            <w:vAlign w:val="center"/>
          </w:tcPr>
          <w:p w14:paraId="0A8E1A91">
            <w:pPr>
              <w:pStyle w:val="32"/>
              <w:widowControl/>
              <w:adjustRightInd w:val="0"/>
              <w:snapToGrid w:val="0"/>
              <w:spacing w:beforeLines="0" w:afterLines="0"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履行合同的时间、地点及方式</w:t>
            </w:r>
          </w:p>
        </w:tc>
        <w:tc>
          <w:tcPr>
            <w:tcW w:w="4813"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108" w:type="dxa"/>
              <w:bottom w:w="0" w:type="dxa"/>
              <w:right w:w="108" w:type="dxa"/>
            </w:tcMar>
            <w:vAlign w:val="center"/>
          </w:tcPr>
          <w:p w14:paraId="0174BD71">
            <w:pPr>
              <w:pStyle w:val="33"/>
              <w:widowControl/>
              <w:adjustRightInd w:val="0"/>
              <w:snapToGrid w:val="0"/>
              <w:spacing w:beforeLines="0" w:afterLines="0" w:line="420" w:lineRule="exact"/>
              <w:rPr>
                <w:rFonts w:hint="eastAsia" w:ascii="宋体" w:hAnsi="宋体" w:cs="宋体"/>
                <w:kern w:val="0"/>
                <w:sz w:val="24"/>
                <w:szCs w:val="24"/>
                <w:highlight w:val="none"/>
              </w:rPr>
            </w:pPr>
            <w:r>
              <w:rPr>
                <w:rStyle w:val="34"/>
                <w:rFonts w:hint="eastAsia" w:ascii="宋体" w:hAnsi="宋体" w:cs="宋体"/>
                <w:kern w:val="0"/>
                <w:sz w:val="24"/>
                <w:szCs w:val="24"/>
                <w:highlight w:val="none"/>
              </w:rPr>
              <w:t>交货时间：</w:t>
            </w:r>
            <w:r>
              <w:rPr>
                <w:rFonts w:hint="eastAsia" w:ascii="宋体" w:hAnsi="宋体" w:cs="宋体"/>
                <w:color w:val="auto"/>
                <w:kern w:val="0"/>
                <w:sz w:val="24"/>
                <w:szCs w:val="32"/>
                <w:highlight w:val="none"/>
                <w:lang w:val="en-US" w:eastAsia="zh-CN" w:bidi="ar"/>
              </w:rPr>
              <w:t>总工期15日历天，自招标人下达开工令之日起计算，在不影响正常办公秩序情况下完成含拆除、安装、调试、验收等全部工作，按期交付使用，不得延期。</w:t>
            </w:r>
          </w:p>
          <w:p w14:paraId="126FFECB">
            <w:pPr>
              <w:pStyle w:val="33"/>
              <w:widowControl/>
              <w:adjustRightInd w:val="0"/>
              <w:snapToGrid w:val="0"/>
              <w:spacing w:beforeLines="0" w:afterLines="0" w:line="420" w:lineRule="exact"/>
              <w:rPr>
                <w:rStyle w:val="34"/>
                <w:rFonts w:hint="eastAsia" w:ascii="宋体" w:hAnsi="宋体" w:cs="宋体"/>
                <w:kern w:val="0"/>
                <w:sz w:val="24"/>
                <w:szCs w:val="24"/>
                <w:highlight w:val="none"/>
              </w:rPr>
            </w:pPr>
            <w:r>
              <w:rPr>
                <w:rStyle w:val="34"/>
                <w:rFonts w:hint="eastAsia" w:ascii="宋体" w:hAnsi="宋体" w:cs="宋体"/>
                <w:kern w:val="0"/>
                <w:sz w:val="24"/>
                <w:szCs w:val="24"/>
                <w:highlight w:val="none"/>
              </w:rPr>
              <w:t>项目现场：</w:t>
            </w:r>
            <w:r>
              <w:rPr>
                <w:rStyle w:val="34"/>
                <w:rFonts w:hint="eastAsia" w:ascii="宋体" w:hAnsi="宋体" w:cs="宋体"/>
                <w:kern w:val="0"/>
                <w:sz w:val="24"/>
                <w:szCs w:val="24"/>
                <w:highlight w:val="none"/>
                <w:lang w:val="zh-CN"/>
              </w:rPr>
              <w:t>衡阳公路桥梁建设有限公司</w:t>
            </w:r>
            <w:r>
              <w:rPr>
                <w:rStyle w:val="34"/>
                <w:rFonts w:hint="eastAsia" w:ascii="宋体" w:hAnsi="宋体" w:cs="宋体"/>
                <w:kern w:val="0"/>
                <w:sz w:val="24"/>
                <w:szCs w:val="24"/>
                <w:highlight w:val="none"/>
              </w:rPr>
              <w:t>指定地点。</w:t>
            </w:r>
          </w:p>
          <w:p w14:paraId="753D4684">
            <w:pPr>
              <w:pStyle w:val="32"/>
              <w:widowControl/>
              <w:adjustRightInd w:val="0"/>
              <w:snapToGrid w:val="0"/>
              <w:spacing w:beforeLines="0" w:afterLines="0" w:line="420" w:lineRule="exact"/>
              <w:rPr>
                <w:rFonts w:hint="eastAsia" w:ascii="宋体" w:hAnsi="宋体" w:cs="宋体"/>
                <w:kern w:val="0"/>
                <w:sz w:val="24"/>
                <w:szCs w:val="24"/>
                <w:highlight w:val="none"/>
              </w:rPr>
            </w:pPr>
            <w:r>
              <w:rPr>
                <w:rStyle w:val="34"/>
                <w:rFonts w:hint="eastAsia" w:ascii="宋体" w:hAnsi="宋体" w:cs="宋体"/>
                <w:kern w:val="0"/>
                <w:sz w:val="24"/>
                <w:szCs w:val="24"/>
                <w:highlight w:val="none"/>
              </w:rPr>
              <w:t>交货方式</w:t>
            </w:r>
            <w:r>
              <w:rPr>
                <w:rFonts w:hint="eastAsia" w:ascii="宋体" w:hAnsi="宋体" w:cs="宋体"/>
                <w:sz w:val="24"/>
                <w:szCs w:val="24"/>
                <w:highlight w:val="none"/>
              </w:rPr>
              <w:t>：</w:t>
            </w:r>
            <w:r>
              <w:rPr>
                <w:rFonts w:hint="eastAsia" w:ascii="宋体" w:hAnsi="宋体" w:cs="宋体"/>
                <w:sz w:val="24"/>
                <w:szCs w:val="24"/>
                <w:highlight w:val="none"/>
                <w:lang w:eastAsia="zh-CN"/>
              </w:rPr>
              <w:t>中选人</w:t>
            </w:r>
            <w:r>
              <w:rPr>
                <w:rFonts w:hint="eastAsia" w:ascii="宋体" w:hAnsi="宋体" w:cs="宋体"/>
                <w:sz w:val="24"/>
                <w:szCs w:val="24"/>
                <w:highlight w:val="none"/>
              </w:rPr>
              <w:t>负责将货物送到</w:t>
            </w:r>
            <w:r>
              <w:rPr>
                <w:rFonts w:hint="eastAsia" w:ascii="宋体" w:hAnsi="宋体" w:cs="宋体"/>
                <w:sz w:val="24"/>
                <w:szCs w:val="24"/>
                <w:highlight w:val="none"/>
                <w:lang w:eastAsia="zh-CN"/>
              </w:rPr>
              <w:t>招标人</w:t>
            </w:r>
            <w:r>
              <w:rPr>
                <w:rFonts w:hint="eastAsia" w:ascii="宋体" w:hAnsi="宋体" w:cs="宋体"/>
                <w:sz w:val="24"/>
                <w:szCs w:val="24"/>
                <w:highlight w:val="none"/>
              </w:rPr>
              <w:t>指定地点，并承担全过程的贮存、运输、装卸、安装、调试等。</w:t>
            </w:r>
          </w:p>
        </w:tc>
      </w:tr>
      <w:tr w14:paraId="0A135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297" w:hRule="atLeast"/>
        </w:trPr>
        <w:tc>
          <w:tcPr>
            <w:tcW w:w="3832"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108" w:type="dxa"/>
              <w:bottom w:w="0" w:type="dxa"/>
              <w:right w:w="108" w:type="dxa"/>
            </w:tcMar>
            <w:vAlign w:val="center"/>
          </w:tcPr>
          <w:p w14:paraId="73DDD4C6">
            <w:pPr>
              <w:pStyle w:val="32"/>
              <w:widowControl/>
              <w:adjustRightInd w:val="0"/>
              <w:snapToGrid w:val="0"/>
              <w:spacing w:beforeLines="0" w:afterLines="0"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质量保证期</w:t>
            </w:r>
          </w:p>
        </w:tc>
        <w:tc>
          <w:tcPr>
            <w:tcW w:w="4813"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108" w:type="dxa"/>
              <w:bottom w:w="0" w:type="dxa"/>
              <w:right w:w="108" w:type="dxa"/>
            </w:tcMar>
            <w:vAlign w:val="center"/>
          </w:tcPr>
          <w:p w14:paraId="56D355AE">
            <w:pPr>
              <w:pStyle w:val="32"/>
              <w:widowControl/>
              <w:adjustRightInd w:val="0"/>
              <w:snapToGrid w:val="0"/>
              <w:spacing w:beforeLines="0" w:afterLines="0" w:line="420" w:lineRule="exact"/>
              <w:rPr>
                <w:rFonts w:hint="eastAsia" w:ascii="宋体" w:hAnsi="宋体" w:cs="宋体"/>
                <w:kern w:val="0"/>
                <w:sz w:val="24"/>
                <w:szCs w:val="24"/>
                <w:highlight w:val="none"/>
              </w:rPr>
            </w:pPr>
            <w:r>
              <w:rPr>
                <w:rFonts w:hint="eastAsia" w:ascii="宋体" w:hAnsi="宋体" w:cs="宋体"/>
                <w:color w:val="auto"/>
                <w:kern w:val="0"/>
                <w:sz w:val="24"/>
                <w:szCs w:val="32"/>
                <w:highlight w:val="none"/>
                <w:lang w:val="en-US" w:eastAsia="zh-CN" w:bidi="ar"/>
              </w:rPr>
              <w:t>中</w:t>
            </w:r>
            <w:r>
              <w:rPr>
                <w:rFonts w:hint="eastAsia" w:ascii="宋体" w:hAnsi="宋体" w:cs="宋体"/>
                <w:color w:val="auto"/>
                <w:kern w:val="0"/>
                <w:sz w:val="24"/>
                <w:szCs w:val="32"/>
                <w:highlight w:val="none"/>
                <w:lang w:eastAsia="zh-CN" w:bidi="ar"/>
              </w:rPr>
              <w:t>选人</w:t>
            </w:r>
            <w:r>
              <w:rPr>
                <w:rFonts w:hint="eastAsia" w:ascii="宋体" w:hAnsi="宋体" w:cs="宋体"/>
                <w:color w:val="auto"/>
                <w:kern w:val="0"/>
                <w:sz w:val="24"/>
                <w:szCs w:val="32"/>
                <w:highlight w:val="none"/>
                <w:lang w:bidi="ar"/>
              </w:rPr>
              <w:t>需提供24个月的整体全免</w:t>
            </w:r>
            <w:r>
              <w:rPr>
                <w:rFonts w:hint="eastAsia" w:ascii="宋体" w:hAnsi="宋体" w:cs="宋体"/>
                <w:color w:val="auto"/>
                <w:kern w:val="0"/>
                <w:sz w:val="24"/>
                <w:szCs w:val="32"/>
                <w:highlight w:val="none"/>
                <w:lang w:eastAsia="zh-CN" w:bidi="ar"/>
              </w:rPr>
              <w:t>（</w:t>
            </w:r>
            <w:r>
              <w:rPr>
                <w:rFonts w:hint="eastAsia" w:ascii="宋体" w:hAnsi="宋体" w:cs="宋体"/>
                <w:color w:val="auto"/>
                <w:kern w:val="0"/>
                <w:sz w:val="24"/>
                <w:szCs w:val="32"/>
                <w:highlight w:val="none"/>
                <w:lang w:val="en-US" w:eastAsia="zh-CN" w:bidi="ar"/>
              </w:rPr>
              <w:t>人为破坏和不可抗力除外</w:t>
            </w:r>
            <w:r>
              <w:rPr>
                <w:rFonts w:hint="eastAsia" w:ascii="宋体" w:hAnsi="宋体" w:cs="宋体"/>
                <w:color w:val="auto"/>
                <w:kern w:val="0"/>
                <w:sz w:val="24"/>
                <w:szCs w:val="32"/>
                <w:highlight w:val="none"/>
                <w:lang w:eastAsia="zh-CN" w:bidi="ar"/>
              </w:rPr>
              <w:t>）</w:t>
            </w:r>
            <w:r>
              <w:rPr>
                <w:rFonts w:hint="eastAsia" w:ascii="宋体" w:hAnsi="宋体" w:cs="宋体"/>
                <w:color w:val="auto"/>
                <w:kern w:val="0"/>
                <w:sz w:val="24"/>
                <w:szCs w:val="32"/>
                <w:highlight w:val="none"/>
                <w:lang w:bidi="ar"/>
              </w:rPr>
              <w:t>售后维护服务，上门服务</w:t>
            </w:r>
            <w:r>
              <w:rPr>
                <w:rFonts w:hint="eastAsia" w:ascii="宋体" w:hAnsi="宋体" w:cs="宋体"/>
                <w:kern w:val="0"/>
                <w:sz w:val="24"/>
                <w:szCs w:val="24"/>
                <w:highlight w:val="none"/>
                <w:lang w:bidi="ar"/>
              </w:rPr>
              <w:t>。</w:t>
            </w:r>
          </w:p>
        </w:tc>
      </w:tr>
      <w:tr w14:paraId="4510F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75" w:hRule="atLeast"/>
        </w:trPr>
        <w:tc>
          <w:tcPr>
            <w:tcW w:w="3832"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108" w:type="dxa"/>
              <w:bottom w:w="0" w:type="dxa"/>
              <w:right w:w="108" w:type="dxa"/>
            </w:tcMar>
            <w:vAlign w:val="center"/>
          </w:tcPr>
          <w:p w14:paraId="29E94EBB">
            <w:pPr>
              <w:pStyle w:val="32"/>
              <w:widowControl/>
              <w:adjustRightInd w:val="0"/>
              <w:snapToGrid w:val="0"/>
              <w:spacing w:beforeLines="0" w:afterLines="0"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响应时间</w:t>
            </w:r>
          </w:p>
        </w:tc>
        <w:tc>
          <w:tcPr>
            <w:tcW w:w="4813"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108" w:type="dxa"/>
              <w:bottom w:w="0" w:type="dxa"/>
              <w:right w:w="108" w:type="dxa"/>
            </w:tcMar>
            <w:vAlign w:val="center"/>
          </w:tcPr>
          <w:p w14:paraId="5C5F64F2">
            <w:pPr>
              <w:pStyle w:val="32"/>
              <w:widowControl/>
              <w:adjustRightInd w:val="0"/>
              <w:snapToGrid w:val="0"/>
              <w:spacing w:beforeLines="0" w:afterLines="0" w:line="420" w:lineRule="exact"/>
              <w:rPr>
                <w:rFonts w:hint="eastAsia" w:ascii="宋体" w:hAnsi="宋体" w:cs="宋体"/>
                <w:kern w:val="0"/>
                <w:sz w:val="24"/>
                <w:szCs w:val="24"/>
                <w:highlight w:val="none"/>
              </w:rPr>
            </w:pPr>
            <w:r>
              <w:rPr>
                <w:rFonts w:hint="eastAsia" w:ascii="宋体" w:hAnsi="宋体" w:cs="宋体"/>
                <w:sz w:val="24"/>
                <w:szCs w:val="24"/>
                <w:highlight w:val="none"/>
                <w:lang w:eastAsia="zh-CN"/>
              </w:rPr>
              <w:t>中选人</w:t>
            </w:r>
            <w:r>
              <w:rPr>
                <w:rFonts w:hint="eastAsia" w:ascii="宋体" w:hAnsi="宋体" w:cs="宋体"/>
                <w:sz w:val="24"/>
                <w:szCs w:val="24"/>
                <w:highlight w:val="none"/>
              </w:rPr>
              <w:t>在接报后4小时内响应，当设备出现故障需要更换零部件，应在 48 小时以内提供。</w:t>
            </w:r>
          </w:p>
        </w:tc>
      </w:tr>
      <w:tr w14:paraId="01626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80" w:hRule="atLeast"/>
        </w:trPr>
        <w:tc>
          <w:tcPr>
            <w:tcW w:w="3832"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108" w:type="dxa"/>
              <w:bottom w:w="0" w:type="dxa"/>
              <w:right w:w="108" w:type="dxa"/>
            </w:tcMar>
            <w:vAlign w:val="center"/>
          </w:tcPr>
          <w:p w14:paraId="0F573D86">
            <w:pPr>
              <w:pStyle w:val="32"/>
              <w:widowControl/>
              <w:adjustRightInd w:val="0"/>
              <w:snapToGrid w:val="0"/>
              <w:spacing w:beforeLines="0" w:afterLines="0" w:line="42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合同价款支付方式和条件</w:t>
            </w:r>
          </w:p>
        </w:tc>
        <w:tc>
          <w:tcPr>
            <w:tcW w:w="4813"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108" w:type="dxa"/>
              <w:bottom w:w="0" w:type="dxa"/>
              <w:right w:w="108" w:type="dxa"/>
            </w:tcMar>
            <w:vAlign w:val="center"/>
          </w:tcPr>
          <w:p w14:paraId="3E86CBAC">
            <w:pPr>
              <w:pStyle w:val="32"/>
              <w:widowControl/>
              <w:adjustRightInd w:val="0"/>
              <w:snapToGrid w:val="0"/>
              <w:spacing w:beforeLines="0" w:afterLines="0" w:line="420" w:lineRule="exact"/>
              <w:rPr>
                <w:rFonts w:hint="eastAsia" w:ascii="宋体" w:hAnsi="宋体" w:cs="宋体"/>
                <w:color w:val="auto"/>
                <w:kern w:val="0"/>
                <w:sz w:val="24"/>
                <w:szCs w:val="24"/>
                <w:highlight w:val="none"/>
              </w:rPr>
            </w:pPr>
            <w:r>
              <w:rPr>
                <w:rFonts w:hint="eastAsia" w:ascii="宋体" w:hAnsi="宋体" w:cs="宋体"/>
                <w:kern w:val="0"/>
                <w:sz w:val="24"/>
                <w:szCs w:val="24"/>
                <w:highlight w:val="none"/>
              </w:rPr>
              <w:t>付款条件：</w:t>
            </w:r>
            <w:r>
              <w:rPr>
                <w:rFonts w:hint="eastAsia" w:ascii="宋体" w:hAnsi="宋体" w:cs="宋体"/>
                <w:kern w:val="0"/>
                <w:sz w:val="24"/>
                <w:szCs w:val="24"/>
                <w:highlight w:val="none"/>
                <w:lang w:val="en-US" w:eastAsia="zh-CN"/>
              </w:rPr>
              <w:t>项目完工</w:t>
            </w:r>
            <w:r>
              <w:rPr>
                <w:rFonts w:hint="eastAsia" w:ascii="宋体" w:hAnsi="宋体" w:cs="宋体"/>
                <w:kern w:val="0"/>
                <w:sz w:val="24"/>
                <w:szCs w:val="24"/>
                <w:highlight w:val="none"/>
              </w:rPr>
              <w:t>，安装调试完毕</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验收合格后</w:t>
            </w:r>
            <w:r>
              <w:rPr>
                <w:rFonts w:hint="eastAsia" w:ascii="宋体" w:hAnsi="宋体" w:cs="宋体"/>
                <w:kern w:val="0"/>
                <w:sz w:val="24"/>
                <w:szCs w:val="24"/>
                <w:highlight w:val="none"/>
              </w:rPr>
              <w:t>7日内付至合同金额的9</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%，余款</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作为</w:t>
            </w:r>
            <w:r>
              <w:rPr>
                <w:rFonts w:hint="eastAsia" w:ascii="宋体" w:hAnsi="宋体" w:cs="宋体"/>
                <w:kern w:val="0"/>
                <w:sz w:val="24"/>
                <w:szCs w:val="24"/>
                <w:highlight w:val="none"/>
              </w:rPr>
              <w:t>质保</w:t>
            </w:r>
            <w:r>
              <w:rPr>
                <w:rFonts w:hint="eastAsia" w:ascii="宋体" w:hAnsi="宋体" w:cs="宋体"/>
                <w:kern w:val="0"/>
                <w:sz w:val="24"/>
                <w:szCs w:val="24"/>
                <w:highlight w:val="none"/>
                <w:lang w:val="en-US" w:eastAsia="zh-CN"/>
              </w:rPr>
              <w:t>金，从验收合格日起算满一年时</w:t>
            </w:r>
            <w:r>
              <w:rPr>
                <w:rFonts w:hint="eastAsia" w:ascii="宋体" w:hAnsi="宋体" w:cs="宋体"/>
                <w:kern w:val="0"/>
                <w:sz w:val="24"/>
                <w:szCs w:val="24"/>
                <w:highlight w:val="none"/>
              </w:rPr>
              <w:t>一次性付清。</w:t>
            </w:r>
          </w:p>
        </w:tc>
      </w:tr>
      <w:tr w14:paraId="7D003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80" w:hRule="atLeast"/>
        </w:trPr>
        <w:tc>
          <w:tcPr>
            <w:tcW w:w="3832"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108" w:type="dxa"/>
              <w:bottom w:w="0" w:type="dxa"/>
              <w:right w:w="108" w:type="dxa"/>
            </w:tcMar>
            <w:vAlign w:val="center"/>
          </w:tcPr>
          <w:p w14:paraId="3C4316AE">
            <w:pPr>
              <w:pStyle w:val="32"/>
              <w:widowControl/>
              <w:adjustRightInd w:val="0"/>
              <w:snapToGrid w:val="0"/>
              <w:spacing w:beforeLines="0" w:afterLines="0"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其他未尽事宜</w:t>
            </w:r>
          </w:p>
        </w:tc>
        <w:tc>
          <w:tcPr>
            <w:tcW w:w="4813"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108" w:type="dxa"/>
              <w:bottom w:w="0" w:type="dxa"/>
              <w:right w:w="108" w:type="dxa"/>
            </w:tcMar>
            <w:vAlign w:val="center"/>
          </w:tcPr>
          <w:p w14:paraId="7AB487D5">
            <w:pPr>
              <w:pStyle w:val="32"/>
              <w:widowControl/>
              <w:adjustRightInd w:val="0"/>
              <w:snapToGrid w:val="0"/>
              <w:spacing w:beforeLines="0" w:afterLines="0" w:line="420" w:lineRule="exact"/>
              <w:rPr>
                <w:rFonts w:hint="eastAsia" w:ascii="宋体" w:hAnsi="宋体" w:cs="宋体"/>
                <w:kern w:val="0"/>
                <w:sz w:val="24"/>
                <w:szCs w:val="24"/>
                <w:highlight w:val="none"/>
              </w:rPr>
            </w:pPr>
            <w:r>
              <w:rPr>
                <w:rFonts w:hint="eastAsia" w:ascii="宋体" w:hAnsi="宋体" w:cs="宋体"/>
                <w:kern w:val="0"/>
                <w:sz w:val="24"/>
                <w:szCs w:val="24"/>
                <w:highlight w:val="none"/>
              </w:rPr>
              <w:t>由双方合同约定。</w:t>
            </w:r>
          </w:p>
        </w:tc>
      </w:tr>
    </w:tbl>
    <w:p w14:paraId="01C0E4B7">
      <w:pPr>
        <w:rPr>
          <w:rFonts w:hint="default" w:ascii="仿宋" w:hAnsi="仿宋" w:eastAsia="仿宋" w:cs="Arial"/>
          <w:sz w:val="32"/>
          <w:szCs w:val="32"/>
          <w:highlight w:val="none"/>
          <w:lang w:val="en-US" w:eastAsia="zh-CN" w:bidi="ar-SA"/>
        </w:rPr>
      </w:pPr>
      <w:r>
        <w:rPr>
          <w:rFonts w:hint="default" w:ascii="仿宋" w:hAnsi="仿宋" w:eastAsia="仿宋" w:cs="Arial"/>
          <w:sz w:val="32"/>
          <w:szCs w:val="32"/>
          <w:highlight w:val="none"/>
          <w:lang w:val="en-US" w:eastAsia="zh-CN" w:bidi="ar-SA"/>
        </w:rPr>
        <w:br w:type="page"/>
      </w:r>
    </w:p>
    <w:p w14:paraId="10831B76">
      <w:pPr>
        <w:pStyle w:val="2"/>
        <w:bidi w:val="0"/>
        <w:rPr>
          <w:rFonts w:hint="eastAsia"/>
          <w:highlight w:val="none"/>
          <w:lang w:val="en-US" w:eastAsia="zh-CN"/>
        </w:rPr>
      </w:pPr>
      <w:bookmarkStart w:id="4" w:name="_Toc7187"/>
      <w:r>
        <w:rPr>
          <w:rFonts w:hint="eastAsia"/>
          <w:highlight w:val="none"/>
          <w:lang w:val="en-US" w:eastAsia="zh-CN"/>
        </w:rPr>
        <w:t>第四章 评标办法（经评审的最低投标价法）</w:t>
      </w:r>
      <w:bookmarkEnd w:id="4"/>
    </w:p>
    <w:tbl>
      <w:tblPr>
        <w:tblStyle w:val="16"/>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3CAA0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6BA3DA23">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6A647034">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38CCAEE9">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7DA57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1096" w:type="dxa"/>
            <w:tcBorders>
              <w:top w:val="single" w:color="auto" w:sz="4" w:space="0"/>
              <w:left w:val="single" w:color="auto" w:sz="4" w:space="0"/>
              <w:right w:val="single" w:color="auto" w:sz="4" w:space="0"/>
            </w:tcBorders>
            <w:vAlign w:val="center"/>
          </w:tcPr>
          <w:p w14:paraId="0E7F9DDA">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74C48D22">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4DD9D972">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lang w:eastAsia="zh-CN"/>
              </w:rPr>
              <w:t>中选候选人</w:t>
            </w:r>
            <w:r>
              <w:rPr>
                <w:rFonts w:hint="eastAsia" w:ascii="仿宋" w:hAnsi="仿宋" w:eastAsia="仿宋" w:cs="仿宋"/>
                <w:kern w:val="0"/>
                <w:szCs w:val="21"/>
                <w:lang w:val="en-US" w:eastAsia="zh-CN"/>
              </w:rPr>
              <w:t>排序</w:t>
            </w:r>
          </w:p>
        </w:tc>
        <w:tc>
          <w:tcPr>
            <w:tcW w:w="5200" w:type="dxa"/>
            <w:tcBorders>
              <w:top w:val="single" w:color="auto" w:sz="4" w:space="0"/>
              <w:left w:val="single" w:color="auto" w:sz="4" w:space="0"/>
              <w:bottom w:val="single" w:color="auto" w:sz="4" w:space="0"/>
              <w:right w:val="single" w:color="auto" w:sz="4" w:space="0"/>
            </w:tcBorders>
            <w:vAlign w:val="center"/>
          </w:tcPr>
          <w:p w14:paraId="3079F280">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通过符合性评审、资格评审要求的参选人进行报价评审，按报价由低到高的顺序，确定中选候选人排序，并推荐报价最低的参选人为中选人。</w:t>
            </w:r>
          </w:p>
          <w:p w14:paraId="49216AB2">
            <w:pPr>
              <w:widowControl/>
              <w:spacing w:line="360" w:lineRule="exact"/>
              <w:ind w:firstLine="420" w:firstLineChars="200"/>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未通过符合性评审或资格评审要求的参选人，其报价无效。</w:t>
            </w:r>
          </w:p>
        </w:tc>
      </w:tr>
      <w:tr w14:paraId="68CE0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14:paraId="2355ED97">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1154" w:type="dxa"/>
            <w:vMerge w:val="restart"/>
            <w:tcBorders>
              <w:top w:val="single" w:color="auto" w:sz="4" w:space="0"/>
              <w:left w:val="nil"/>
              <w:right w:val="single" w:color="auto" w:sz="4" w:space="0"/>
            </w:tcBorders>
            <w:vAlign w:val="center"/>
          </w:tcPr>
          <w:p w14:paraId="795601EB">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lang w:val="en-US" w:eastAsia="zh-CN"/>
              </w:rPr>
              <w:t>符合性</w:t>
            </w:r>
            <w:r>
              <w:rPr>
                <w:rFonts w:hint="eastAsia" w:ascii="仿宋" w:hAnsi="仿宋" w:eastAsia="仿宋" w:cs="仿宋"/>
                <w:kern w:val="0"/>
                <w:szCs w:val="21"/>
              </w:rPr>
              <w:t>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720851F4">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参选人</w:t>
            </w:r>
            <w:r>
              <w:rPr>
                <w:rFonts w:hint="eastAsia" w:ascii="仿宋" w:hAnsi="仿宋" w:eastAsia="仿宋" w:cs="仿宋"/>
                <w:kern w:val="0"/>
                <w:szCs w:val="21"/>
              </w:rPr>
              <w:t>名称</w:t>
            </w:r>
          </w:p>
        </w:tc>
        <w:tc>
          <w:tcPr>
            <w:tcW w:w="5200" w:type="dxa"/>
            <w:tcBorders>
              <w:top w:val="single" w:color="auto" w:sz="4" w:space="0"/>
              <w:left w:val="single" w:color="auto" w:sz="4" w:space="0"/>
              <w:bottom w:val="single" w:color="auto" w:sz="4" w:space="0"/>
              <w:right w:val="single" w:color="auto" w:sz="4" w:space="0"/>
            </w:tcBorders>
            <w:vAlign w:val="center"/>
          </w:tcPr>
          <w:p w14:paraId="27A42683">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与营业执照、资质证书等相关文件一致。</w:t>
            </w:r>
          </w:p>
        </w:tc>
      </w:tr>
      <w:tr w14:paraId="7B20C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14:paraId="6A5406FF">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6FF5696F">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B8DC7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参选人签字盖章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6269941E">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按第二章“参选须知文件”中的规定签字盖章</w:t>
            </w:r>
          </w:p>
        </w:tc>
      </w:tr>
      <w:tr w14:paraId="3B42E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14:paraId="188EF75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729846A">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F012C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4297FA06">
            <w:pPr>
              <w:widowControl/>
              <w:spacing w:line="360" w:lineRule="exact"/>
              <w:jc w:val="left"/>
              <w:rPr>
                <w:rFonts w:hint="eastAsia" w:ascii="仿宋" w:hAnsi="仿宋" w:eastAsia="仿宋" w:cs="仿宋"/>
                <w:kern w:val="0"/>
                <w:szCs w:val="21"/>
              </w:rPr>
            </w:pPr>
            <w:r>
              <w:rPr>
                <w:rFonts w:hint="eastAsia" w:ascii="仿宋" w:hAnsi="仿宋" w:eastAsia="仿宋" w:cs="仿宋"/>
                <w:szCs w:val="21"/>
                <w:lang w:val="en-US" w:eastAsia="zh-CN"/>
              </w:rPr>
              <w:t>按第五章中</w:t>
            </w:r>
            <w:r>
              <w:rPr>
                <w:rFonts w:hint="eastAsia" w:ascii="仿宋" w:hAnsi="仿宋" w:eastAsia="仿宋" w:cs="仿宋"/>
                <w:kern w:val="0"/>
                <w:szCs w:val="21"/>
                <w:lang w:eastAsia="zh-CN"/>
              </w:rPr>
              <w:t>“</w:t>
            </w:r>
            <w:r>
              <w:rPr>
                <w:rFonts w:hint="eastAsia" w:ascii="仿宋" w:hAnsi="仿宋" w:eastAsia="仿宋" w:cs="仿宋"/>
                <w:szCs w:val="21"/>
                <w:lang w:val="en-US" w:eastAsia="zh-CN"/>
              </w:rPr>
              <w:t>附件8 报价文件”要求</w:t>
            </w:r>
            <w:r>
              <w:rPr>
                <w:rFonts w:hint="eastAsia" w:ascii="仿宋" w:hAnsi="仿宋" w:eastAsia="仿宋" w:cs="仿宋"/>
                <w:kern w:val="0"/>
                <w:szCs w:val="21"/>
                <w:lang w:val="en-US" w:eastAsia="zh-CN"/>
              </w:rPr>
              <w:t>投标报价</w:t>
            </w:r>
            <w:r>
              <w:rPr>
                <w:rFonts w:hint="eastAsia" w:ascii="仿宋" w:hAnsi="仿宋" w:eastAsia="仿宋" w:cs="仿宋"/>
                <w:kern w:val="0"/>
                <w:szCs w:val="21"/>
                <w:highlight w:val="none"/>
                <w:lang w:val="en-US" w:eastAsia="zh-CN"/>
              </w:rPr>
              <w:t>（附报价清单）</w:t>
            </w:r>
          </w:p>
        </w:tc>
      </w:tr>
      <w:tr w14:paraId="781A0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14:paraId="3A2A206C">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6DFA2152">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AAC4E32">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技术、商务偏离</w:t>
            </w:r>
          </w:p>
        </w:tc>
        <w:tc>
          <w:tcPr>
            <w:tcW w:w="5200" w:type="dxa"/>
            <w:tcBorders>
              <w:top w:val="single" w:color="auto" w:sz="4" w:space="0"/>
              <w:left w:val="single" w:color="auto" w:sz="4" w:space="0"/>
              <w:bottom w:val="single" w:color="auto" w:sz="4" w:space="0"/>
              <w:right w:val="single" w:color="auto" w:sz="4" w:space="0"/>
            </w:tcBorders>
            <w:vAlign w:val="center"/>
          </w:tcPr>
          <w:p w14:paraId="64E9898F">
            <w:pPr>
              <w:widowControl/>
              <w:spacing w:line="360" w:lineRule="exact"/>
              <w:jc w:val="left"/>
              <w:rPr>
                <w:rFonts w:hint="default" w:ascii="仿宋" w:hAnsi="仿宋" w:eastAsia="仿宋" w:cs="仿宋"/>
                <w:szCs w:val="21"/>
                <w:lang w:val="en-US" w:eastAsia="zh-CN"/>
              </w:rPr>
            </w:pPr>
            <w:r>
              <w:rPr>
                <w:rFonts w:hint="eastAsia" w:ascii="仿宋" w:hAnsi="仿宋" w:eastAsia="仿宋" w:cs="仿宋"/>
                <w:szCs w:val="21"/>
                <w:lang w:val="en-US" w:eastAsia="zh-CN"/>
              </w:rPr>
              <w:t>详见第五章中“附件9 技术、商务偏离表”相关要求</w:t>
            </w:r>
          </w:p>
        </w:tc>
      </w:tr>
      <w:tr w14:paraId="62875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14:paraId="31181853">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2AFC741">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EDDC523">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参选文件内容及</w:t>
            </w:r>
            <w:r>
              <w:rPr>
                <w:rFonts w:hint="eastAsia" w:ascii="仿宋" w:hAnsi="仿宋" w:eastAsia="仿宋" w:cs="仿宋"/>
                <w:kern w:val="0"/>
                <w:szCs w:val="21"/>
              </w:rPr>
              <w:t>格式</w:t>
            </w:r>
          </w:p>
        </w:tc>
        <w:tc>
          <w:tcPr>
            <w:tcW w:w="5200" w:type="dxa"/>
            <w:tcBorders>
              <w:top w:val="single" w:color="auto" w:sz="4" w:space="0"/>
              <w:left w:val="single" w:color="auto" w:sz="4" w:space="0"/>
              <w:bottom w:val="single" w:color="auto" w:sz="4" w:space="0"/>
              <w:right w:val="single" w:color="auto" w:sz="4" w:space="0"/>
            </w:tcBorders>
            <w:vAlign w:val="center"/>
          </w:tcPr>
          <w:p w14:paraId="28A9210B">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符合第五章“参选文件格式”</w:t>
            </w:r>
            <w:r>
              <w:rPr>
                <w:rFonts w:hint="eastAsia" w:ascii="仿宋" w:hAnsi="仿宋" w:eastAsia="仿宋" w:cs="仿宋"/>
                <w:kern w:val="0"/>
                <w:szCs w:val="21"/>
              </w:rPr>
              <w:t>的规定。</w:t>
            </w:r>
          </w:p>
        </w:tc>
      </w:tr>
      <w:tr w14:paraId="5F292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418F295C">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1A4FA3A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06692B6">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参选文件编制</w:t>
            </w:r>
          </w:p>
        </w:tc>
        <w:tc>
          <w:tcPr>
            <w:tcW w:w="5200" w:type="dxa"/>
            <w:tcBorders>
              <w:top w:val="single" w:color="auto" w:sz="4" w:space="0"/>
              <w:left w:val="single" w:color="auto" w:sz="4" w:space="0"/>
              <w:bottom w:val="single" w:color="auto" w:sz="4" w:space="0"/>
              <w:right w:val="single" w:color="auto" w:sz="4" w:space="0"/>
            </w:tcBorders>
            <w:vAlign w:val="center"/>
          </w:tcPr>
          <w:p w14:paraId="099CAD6E">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符合第二章“参选须知文件”</w:t>
            </w:r>
            <w:r>
              <w:rPr>
                <w:rFonts w:hint="eastAsia" w:ascii="仿宋" w:hAnsi="仿宋" w:eastAsia="仿宋" w:cs="仿宋"/>
                <w:kern w:val="0"/>
                <w:szCs w:val="21"/>
              </w:rPr>
              <w:t>的规定。</w:t>
            </w:r>
          </w:p>
        </w:tc>
      </w:tr>
      <w:tr w14:paraId="5D7C7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14:paraId="7C9B3D0C">
            <w:pPr>
              <w:widowControl/>
              <w:jc w:val="left"/>
              <w:rPr>
                <w:rFonts w:hint="eastAsia" w:ascii="仿宋" w:hAnsi="仿宋" w:eastAsia="仿宋" w:cs="仿宋"/>
                <w:kern w:val="0"/>
                <w:szCs w:val="21"/>
              </w:rPr>
            </w:pPr>
          </w:p>
        </w:tc>
        <w:tc>
          <w:tcPr>
            <w:tcW w:w="1154" w:type="dxa"/>
            <w:vMerge w:val="continue"/>
            <w:tcBorders>
              <w:left w:val="nil"/>
              <w:bottom w:val="nil"/>
              <w:right w:val="single" w:color="auto" w:sz="4" w:space="0"/>
            </w:tcBorders>
            <w:vAlign w:val="center"/>
          </w:tcPr>
          <w:p w14:paraId="26FC270D">
            <w:pPr>
              <w:widowControl/>
              <w:spacing w:line="360" w:lineRule="exact"/>
              <w:ind w:firstLine="420" w:firstLineChars="200"/>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6DBC477E">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w:t>
            </w:r>
            <w:r>
              <w:rPr>
                <w:rFonts w:hint="eastAsia" w:ascii="仿宋" w:hAnsi="仿宋" w:eastAsia="仿宋" w:cs="仿宋"/>
                <w:b/>
                <w:kern w:val="0"/>
                <w:szCs w:val="21"/>
                <w:lang w:val="en-US" w:eastAsia="zh-CN"/>
              </w:rPr>
              <w:t>符合性</w:t>
            </w:r>
            <w:r>
              <w:rPr>
                <w:rFonts w:hint="eastAsia" w:ascii="仿宋" w:hAnsi="仿宋" w:eastAsia="仿宋" w:cs="仿宋"/>
                <w:b/>
                <w:kern w:val="0"/>
                <w:szCs w:val="21"/>
              </w:rPr>
              <w:t>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rPr>
              <w:t>。</w:t>
            </w:r>
          </w:p>
        </w:tc>
      </w:tr>
      <w:tr w14:paraId="231A0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14:paraId="1CEED2C0">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1154" w:type="dxa"/>
            <w:vMerge w:val="restart"/>
            <w:tcBorders>
              <w:top w:val="single" w:color="auto" w:sz="4" w:space="0"/>
              <w:left w:val="single" w:color="auto" w:sz="4" w:space="0"/>
              <w:right w:val="single" w:color="auto" w:sz="4" w:space="0"/>
            </w:tcBorders>
            <w:vAlign w:val="center"/>
          </w:tcPr>
          <w:p w14:paraId="7121D3F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资格评审标准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02CBA258">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投标资格要求</w:t>
            </w:r>
          </w:p>
        </w:tc>
        <w:tc>
          <w:tcPr>
            <w:tcW w:w="5200" w:type="dxa"/>
            <w:tcBorders>
              <w:top w:val="single" w:color="auto" w:sz="4" w:space="0"/>
              <w:left w:val="single" w:color="auto" w:sz="4" w:space="0"/>
              <w:bottom w:val="single" w:color="auto" w:sz="4" w:space="0"/>
              <w:right w:val="single" w:color="auto" w:sz="4" w:space="0"/>
            </w:tcBorders>
            <w:vAlign w:val="center"/>
          </w:tcPr>
          <w:p w14:paraId="6E2B49A4">
            <w:pPr>
              <w:widowControl/>
              <w:spacing w:line="360" w:lineRule="exact"/>
              <w:ind w:firstLine="420" w:firstLineChars="200"/>
              <w:jc w:val="both"/>
              <w:rPr>
                <w:rFonts w:hint="default" w:ascii="仿宋" w:hAnsi="仿宋" w:eastAsia="仿宋" w:cs="仿宋"/>
                <w:kern w:val="0"/>
                <w:szCs w:val="21"/>
                <w:lang w:val="en-US"/>
              </w:rPr>
            </w:pPr>
            <w:r>
              <w:rPr>
                <w:rFonts w:hint="eastAsia" w:ascii="仿宋" w:hAnsi="仿宋" w:eastAsia="仿宋" w:cs="仿宋"/>
                <w:kern w:val="0"/>
                <w:szCs w:val="21"/>
                <w:lang w:val="en-US" w:eastAsia="zh-CN"/>
              </w:rPr>
              <w:t>符合第五章“参选文件格式”中“附件4”的规定</w:t>
            </w:r>
          </w:p>
        </w:tc>
      </w:tr>
      <w:tr w14:paraId="2397A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5AE21AA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70D739F8">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A75BAD9">
            <w:pPr>
              <w:widowControl/>
              <w:spacing w:line="360" w:lineRule="exact"/>
              <w:rPr>
                <w:rFonts w:hint="eastAsia" w:ascii="仿宋" w:hAnsi="仿宋" w:eastAsia="仿宋" w:cs="仿宋"/>
                <w:kern w:val="0"/>
                <w:szCs w:val="21"/>
              </w:rPr>
            </w:pPr>
            <w:r>
              <w:rPr>
                <w:rFonts w:hint="eastAsia" w:ascii="仿宋" w:hAnsi="仿宋" w:eastAsia="仿宋" w:cs="仿宋"/>
                <w:kern w:val="0"/>
                <w:szCs w:val="21"/>
                <w:lang w:val="en-US" w:eastAsia="zh-CN"/>
              </w:rPr>
              <w:t>参选人资信</w:t>
            </w:r>
            <w:r>
              <w:rPr>
                <w:rFonts w:hint="eastAsia" w:ascii="仿宋" w:hAnsi="仿宋" w:eastAsia="仿宋" w:cs="仿宋"/>
                <w:kern w:val="0"/>
                <w:szCs w:val="21"/>
              </w:rPr>
              <w:t>等级证书</w:t>
            </w:r>
          </w:p>
        </w:tc>
        <w:tc>
          <w:tcPr>
            <w:tcW w:w="5200" w:type="dxa"/>
            <w:tcBorders>
              <w:top w:val="single" w:color="auto" w:sz="4" w:space="0"/>
              <w:left w:val="single" w:color="auto" w:sz="4" w:space="0"/>
              <w:bottom w:val="single" w:color="auto" w:sz="4" w:space="0"/>
              <w:right w:val="single" w:color="auto" w:sz="4" w:space="0"/>
            </w:tcBorders>
            <w:vAlign w:val="center"/>
          </w:tcPr>
          <w:p w14:paraId="366A39BE">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lang w:val="en-US" w:eastAsia="zh-CN"/>
              </w:rPr>
              <w:t>符合第五章“参选须知文件”中“附件7”</w:t>
            </w:r>
            <w:r>
              <w:rPr>
                <w:rFonts w:hint="eastAsia" w:ascii="仿宋" w:hAnsi="仿宋" w:eastAsia="仿宋" w:cs="仿宋"/>
                <w:kern w:val="0"/>
                <w:szCs w:val="21"/>
              </w:rPr>
              <w:t>的规定</w:t>
            </w:r>
          </w:p>
        </w:tc>
      </w:tr>
      <w:tr w14:paraId="0B5FF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14:paraId="2BFDEBC5">
            <w:pPr>
              <w:widowControl/>
              <w:jc w:val="left"/>
              <w:rPr>
                <w:rFonts w:hint="eastAsia" w:ascii="仿宋" w:hAnsi="仿宋" w:eastAsia="仿宋" w:cs="仿宋"/>
                <w:kern w:val="0"/>
                <w:szCs w:val="21"/>
              </w:rPr>
            </w:pPr>
          </w:p>
        </w:tc>
        <w:tc>
          <w:tcPr>
            <w:tcW w:w="1154" w:type="dxa"/>
            <w:vMerge w:val="continue"/>
            <w:tcBorders>
              <w:left w:val="single" w:color="auto" w:sz="4" w:space="0"/>
              <w:bottom w:val="single" w:color="auto" w:sz="4" w:space="0"/>
              <w:right w:val="single" w:color="auto" w:sz="4" w:space="0"/>
            </w:tcBorders>
            <w:vAlign w:val="center"/>
          </w:tcPr>
          <w:p w14:paraId="300CB58F">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1F3FD6DB">
            <w:pPr>
              <w:widowControl/>
              <w:spacing w:line="360" w:lineRule="exact"/>
              <w:ind w:firstLine="422" w:firstLineChars="200"/>
              <w:rPr>
                <w:rFonts w:hint="eastAsia" w:ascii="仿宋" w:hAnsi="仿宋" w:eastAsia="仿宋" w:cs="仿宋"/>
                <w:kern w:val="0"/>
                <w:szCs w:val="21"/>
                <w:lang w:eastAsia="zh-CN"/>
              </w:rPr>
            </w:pPr>
            <w:r>
              <w:rPr>
                <w:rFonts w:hint="eastAsia" w:ascii="仿宋" w:hAnsi="仿宋" w:eastAsia="仿宋" w:cs="仿宋"/>
                <w:b/>
                <w:kern w:val="0"/>
                <w:szCs w:val="21"/>
              </w:rPr>
              <w:t>以上评审有一条不通过，则视为资格评审标准不通过，不进入下一步评审，应当否决其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lang w:eastAsia="zh-CN"/>
              </w:rPr>
              <w:t>。</w:t>
            </w:r>
          </w:p>
        </w:tc>
      </w:tr>
    </w:tbl>
    <w:p w14:paraId="5E52EC8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Arial"/>
          <w:sz w:val="32"/>
          <w:szCs w:val="32"/>
          <w:highlight w:val="none"/>
          <w:lang w:val="en-US" w:eastAsia="zh-CN" w:bidi="ar-SA"/>
        </w:rPr>
      </w:pPr>
    </w:p>
    <w:p w14:paraId="36992190">
      <w:pPr>
        <w:rPr>
          <w:rFonts w:hint="default" w:ascii="仿宋" w:hAnsi="仿宋" w:eastAsia="仿宋" w:cs="Arial"/>
          <w:sz w:val="32"/>
          <w:szCs w:val="32"/>
          <w:highlight w:val="none"/>
          <w:lang w:val="en-US" w:eastAsia="zh-CN" w:bidi="ar-SA"/>
        </w:rPr>
      </w:pPr>
      <w:r>
        <w:rPr>
          <w:rFonts w:hint="default" w:ascii="仿宋" w:hAnsi="仿宋" w:eastAsia="仿宋" w:cs="Arial"/>
          <w:sz w:val="32"/>
          <w:szCs w:val="32"/>
          <w:highlight w:val="none"/>
          <w:lang w:val="en-US" w:eastAsia="zh-CN" w:bidi="ar-SA"/>
        </w:rPr>
        <w:br w:type="page"/>
      </w:r>
    </w:p>
    <w:p w14:paraId="4050DB7D">
      <w:pPr>
        <w:pStyle w:val="2"/>
        <w:numPr>
          <w:ilvl w:val="0"/>
          <w:numId w:val="3"/>
        </w:numPr>
        <w:bidi w:val="0"/>
        <w:rPr>
          <w:rFonts w:hint="eastAsia"/>
          <w:highlight w:val="none"/>
          <w:lang w:val="en-US" w:eastAsia="zh-CN"/>
        </w:rPr>
      </w:pPr>
      <w:bookmarkStart w:id="5" w:name="_Toc4408"/>
      <w:r>
        <w:rPr>
          <w:rFonts w:hint="eastAsia"/>
          <w:highlight w:val="none"/>
          <w:lang w:val="en-US" w:eastAsia="zh-CN"/>
        </w:rPr>
        <w:t>参选文件格式</w:t>
      </w:r>
      <w:bookmarkEnd w:id="5"/>
    </w:p>
    <w:p w14:paraId="0CE8929E">
      <w:pPr>
        <w:numPr>
          <w:ilvl w:val="0"/>
          <w:numId w:val="0"/>
        </w:numPr>
        <w:bidi w:val="0"/>
        <w:rPr>
          <w:b/>
          <w:bCs/>
          <w:kern w:val="0"/>
          <w:sz w:val="28"/>
          <w:szCs w:val="28"/>
          <w:highlight w:val="none"/>
        </w:rPr>
      </w:pPr>
      <w:r>
        <w:rPr>
          <w:rFonts w:hint="eastAsia" w:ascii="宋体" w:hAnsi="宋体"/>
          <w:b/>
          <w:bCs/>
          <w:kern w:val="0"/>
          <w:sz w:val="28"/>
          <w:szCs w:val="28"/>
          <w:highlight w:val="none"/>
        </w:rPr>
        <w:t>附件</w:t>
      </w:r>
      <w:r>
        <w:rPr>
          <w:rFonts w:hint="eastAsia"/>
          <w:b/>
          <w:bCs/>
          <w:kern w:val="0"/>
          <w:sz w:val="28"/>
          <w:szCs w:val="28"/>
          <w:highlight w:val="none"/>
        </w:rPr>
        <w:t>1</w:t>
      </w:r>
    </w:p>
    <w:p w14:paraId="5F35FA17">
      <w:pPr>
        <w:keepNext w:val="0"/>
        <w:keepLines w:val="0"/>
        <w:pageBreakBefore w:val="0"/>
        <w:widowControl/>
        <w:kinsoku/>
        <w:wordWrap/>
        <w:overflowPunct/>
        <w:topLinePunct w:val="0"/>
        <w:autoSpaceDE/>
        <w:autoSpaceDN/>
        <w:bidi w:val="0"/>
        <w:spacing w:line="480" w:lineRule="exact"/>
        <w:jc w:val="center"/>
        <w:rPr>
          <w:b/>
          <w:bCs/>
          <w:kern w:val="0"/>
          <w:sz w:val="40"/>
          <w:szCs w:val="40"/>
          <w:highlight w:val="none"/>
        </w:rPr>
      </w:pPr>
      <w:r>
        <w:rPr>
          <w:rFonts w:hint="eastAsia" w:ascii="黑体" w:hAnsi="黑体" w:eastAsia="黑体" w:cs="黑体"/>
          <w:b/>
          <w:bCs/>
          <w:kern w:val="0"/>
          <w:sz w:val="40"/>
          <w:szCs w:val="40"/>
          <w:highlight w:val="none"/>
          <w:lang w:val="en-US" w:eastAsia="zh-CN"/>
        </w:rPr>
        <w:t xml:space="preserve">参 选 </w:t>
      </w:r>
      <w:r>
        <w:rPr>
          <w:rFonts w:hint="eastAsia" w:ascii="黑体" w:hAnsi="黑体" w:eastAsia="黑体" w:cs="黑体"/>
          <w:b/>
          <w:bCs/>
          <w:kern w:val="0"/>
          <w:sz w:val="40"/>
          <w:szCs w:val="40"/>
          <w:highlight w:val="none"/>
        </w:rPr>
        <w:t>函</w:t>
      </w:r>
    </w:p>
    <w:p w14:paraId="4DDFA93F">
      <w:pPr>
        <w:keepNext w:val="0"/>
        <w:keepLines w:val="0"/>
        <w:pageBreakBefore w:val="0"/>
        <w:widowControl/>
        <w:kinsoku/>
        <w:wordWrap/>
        <w:overflowPunct/>
        <w:topLinePunct w:val="0"/>
        <w:autoSpaceDE/>
        <w:autoSpaceDN/>
        <w:bidi w:val="0"/>
        <w:spacing w:line="480" w:lineRule="exact"/>
        <w:jc w:val="center"/>
        <w:rPr>
          <w:rFonts w:ascii="宋体" w:hAnsi="宋体"/>
          <w:b/>
          <w:bCs/>
          <w:kern w:val="0"/>
          <w:sz w:val="44"/>
          <w:szCs w:val="44"/>
          <w:highlight w:val="none"/>
        </w:rPr>
      </w:pPr>
    </w:p>
    <w:p w14:paraId="4A94BC8D">
      <w:pPr>
        <w:keepNext w:val="0"/>
        <w:keepLines w:val="0"/>
        <w:pageBreakBefore w:val="0"/>
        <w:widowControl/>
        <w:kinsoku/>
        <w:wordWrap/>
        <w:overflowPunct/>
        <w:topLinePunct w:val="0"/>
        <w:autoSpaceDE/>
        <w:autoSpaceDN/>
        <w:bidi w:val="0"/>
        <w:spacing w:line="480" w:lineRule="exact"/>
        <w:rPr>
          <w:rFonts w:ascii="仿宋" w:hAnsi="仿宋" w:eastAsia="仿宋"/>
          <w:kern w:val="0"/>
          <w:sz w:val="28"/>
          <w:szCs w:val="28"/>
          <w:highlight w:val="none"/>
        </w:rPr>
      </w:pPr>
      <w:r>
        <w:rPr>
          <w:rFonts w:hint="eastAsia" w:ascii="仿宋" w:hAnsi="仿宋" w:eastAsia="仿宋"/>
          <w:kern w:val="0"/>
          <w:sz w:val="28"/>
          <w:szCs w:val="28"/>
          <w:highlight w:val="none"/>
        </w:rPr>
        <w:t>致：</w:t>
      </w:r>
    </w:p>
    <w:p w14:paraId="400D089A">
      <w:pPr>
        <w:keepNext w:val="0"/>
        <w:keepLines w:val="0"/>
        <w:pageBreakBefore w:val="0"/>
        <w:widowControl/>
        <w:kinsoku/>
        <w:wordWrap/>
        <w:overflowPunct/>
        <w:topLinePunct w:val="0"/>
        <w:autoSpaceDE/>
        <w:autoSpaceDN/>
        <w:bidi w:val="0"/>
        <w:spacing w:line="480" w:lineRule="exact"/>
        <w:rPr>
          <w:rFonts w:ascii="仿宋" w:hAnsi="仿宋" w:eastAsia="仿宋"/>
          <w:kern w:val="0"/>
          <w:sz w:val="28"/>
          <w:szCs w:val="28"/>
          <w:highlight w:val="none"/>
        </w:rPr>
      </w:pPr>
    </w:p>
    <w:p w14:paraId="27FCBFF9">
      <w:pPr>
        <w:keepNext w:val="0"/>
        <w:keepLines w:val="0"/>
        <w:pageBreakBefore w:val="0"/>
        <w:widowControl/>
        <w:kinsoku/>
        <w:wordWrap/>
        <w:overflowPunct/>
        <w:topLinePunct w:val="0"/>
        <w:autoSpaceDE/>
        <w:autoSpaceDN/>
        <w:bidi w:val="0"/>
        <w:spacing w:line="480" w:lineRule="exact"/>
        <w:ind w:firstLine="560" w:firstLineChars="200"/>
        <w:rPr>
          <w:rFonts w:ascii="仿宋" w:hAnsi="仿宋" w:eastAsia="仿宋"/>
          <w:kern w:val="0"/>
          <w:sz w:val="28"/>
          <w:szCs w:val="28"/>
          <w:highlight w:val="none"/>
          <w:u w:val="single"/>
        </w:rPr>
      </w:pPr>
      <w:r>
        <w:rPr>
          <w:rFonts w:hint="eastAsia" w:ascii="仿宋" w:hAnsi="仿宋" w:eastAsia="仿宋"/>
          <w:kern w:val="0"/>
          <w:sz w:val="28"/>
          <w:szCs w:val="28"/>
          <w:highlight w:val="none"/>
          <w:u w:val="single"/>
        </w:rPr>
        <w:t xml:space="preserve">                  （</w:t>
      </w:r>
      <w:r>
        <w:rPr>
          <w:rFonts w:hint="eastAsia" w:ascii="仿宋" w:hAnsi="仿宋" w:eastAsia="仿宋"/>
          <w:kern w:val="0"/>
          <w:sz w:val="28"/>
          <w:szCs w:val="28"/>
          <w:highlight w:val="none"/>
          <w:lang w:val="en-US" w:eastAsia="zh-CN"/>
        </w:rPr>
        <w:t>参选人</w:t>
      </w:r>
      <w:r>
        <w:rPr>
          <w:rFonts w:hint="eastAsia" w:ascii="仿宋" w:hAnsi="仿宋" w:eastAsia="仿宋"/>
          <w:kern w:val="0"/>
          <w:sz w:val="28"/>
          <w:szCs w:val="28"/>
          <w:highlight w:val="none"/>
        </w:rPr>
        <w:t>全称）授权</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（全权代表姓名）</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（职务）为全权代表，参加贵方组织的</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val="en-US" w:eastAsia="zh-CN"/>
        </w:rPr>
        <w:t>比选</w:t>
      </w:r>
      <w:r>
        <w:rPr>
          <w:rFonts w:hint="eastAsia" w:ascii="仿宋" w:hAnsi="仿宋" w:eastAsia="仿宋"/>
          <w:kern w:val="0"/>
          <w:sz w:val="28"/>
          <w:szCs w:val="28"/>
          <w:highlight w:val="none"/>
        </w:rPr>
        <w:t>项目名称）</w:t>
      </w:r>
      <w:r>
        <w:rPr>
          <w:rFonts w:hint="eastAsia" w:ascii="仿宋" w:hAnsi="仿宋" w:eastAsia="仿宋"/>
          <w:kern w:val="0"/>
          <w:sz w:val="28"/>
          <w:szCs w:val="28"/>
          <w:highlight w:val="none"/>
          <w:lang w:val="en-US" w:eastAsia="zh-CN"/>
        </w:rPr>
        <w:t>比选</w:t>
      </w:r>
      <w:r>
        <w:rPr>
          <w:rFonts w:hint="eastAsia" w:ascii="仿宋" w:hAnsi="仿宋" w:eastAsia="仿宋"/>
          <w:kern w:val="0"/>
          <w:sz w:val="28"/>
          <w:szCs w:val="28"/>
          <w:highlight w:val="none"/>
        </w:rPr>
        <w:t>的有关活动。我方已充分理解贵方本项目</w:t>
      </w:r>
      <w:r>
        <w:rPr>
          <w:rFonts w:hint="eastAsia" w:ascii="仿宋" w:hAnsi="仿宋" w:eastAsia="仿宋"/>
          <w:kern w:val="0"/>
          <w:sz w:val="28"/>
          <w:szCs w:val="28"/>
          <w:highlight w:val="none"/>
          <w:lang w:val="en-US" w:eastAsia="zh-CN"/>
        </w:rPr>
        <w:t>比选文件</w:t>
      </w:r>
      <w:r>
        <w:rPr>
          <w:rFonts w:hint="eastAsia" w:ascii="仿宋" w:hAnsi="仿宋" w:eastAsia="仿宋"/>
          <w:kern w:val="0"/>
          <w:sz w:val="28"/>
          <w:szCs w:val="28"/>
          <w:highlight w:val="none"/>
        </w:rPr>
        <w:t>的全部内容，包括补充、修改、澄清、答疑文件（如果有），我方接受</w:t>
      </w:r>
      <w:r>
        <w:rPr>
          <w:rFonts w:hint="eastAsia" w:ascii="仿宋" w:hAnsi="仿宋" w:eastAsia="仿宋"/>
          <w:kern w:val="0"/>
          <w:sz w:val="28"/>
          <w:szCs w:val="28"/>
          <w:highlight w:val="none"/>
          <w:lang w:val="en-US" w:eastAsia="zh-CN"/>
        </w:rPr>
        <w:t>比选文件</w:t>
      </w:r>
      <w:r>
        <w:rPr>
          <w:rFonts w:hint="eastAsia" w:ascii="仿宋" w:hAnsi="仿宋" w:eastAsia="仿宋"/>
          <w:kern w:val="0"/>
          <w:sz w:val="28"/>
          <w:szCs w:val="28"/>
          <w:highlight w:val="none"/>
        </w:rPr>
        <w:t>的全部条款，且无任何异议。</w:t>
      </w:r>
    </w:p>
    <w:p w14:paraId="51A55589">
      <w:pPr>
        <w:keepNext w:val="0"/>
        <w:keepLines w:val="0"/>
        <w:pageBreakBefore w:val="0"/>
        <w:widowControl/>
        <w:kinsoku/>
        <w:wordWrap/>
        <w:overflowPunct/>
        <w:topLinePunct w:val="0"/>
        <w:autoSpaceDE/>
        <w:autoSpaceDN/>
        <w:bidi w:val="0"/>
        <w:spacing w:line="480" w:lineRule="exact"/>
        <w:ind w:firstLine="570"/>
        <w:rPr>
          <w:rFonts w:ascii="仿宋" w:hAnsi="仿宋" w:eastAsia="仿宋"/>
          <w:kern w:val="0"/>
          <w:sz w:val="28"/>
          <w:szCs w:val="28"/>
          <w:highlight w:val="none"/>
        </w:rPr>
      </w:pPr>
      <w:r>
        <w:rPr>
          <w:rFonts w:hint="eastAsia" w:ascii="仿宋" w:hAnsi="仿宋" w:eastAsia="仿宋"/>
          <w:kern w:val="0"/>
          <w:sz w:val="28"/>
          <w:szCs w:val="28"/>
          <w:highlight w:val="none"/>
        </w:rPr>
        <w:t>如我方</w:t>
      </w:r>
      <w:r>
        <w:rPr>
          <w:rFonts w:hint="eastAsia" w:ascii="仿宋" w:hAnsi="仿宋" w:eastAsia="仿宋"/>
          <w:kern w:val="0"/>
          <w:sz w:val="28"/>
          <w:szCs w:val="28"/>
          <w:highlight w:val="none"/>
          <w:lang w:eastAsia="zh-CN"/>
        </w:rPr>
        <w:t>中选</w:t>
      </w:r>
      <w:r>
        <w:rPr>
          <w:rFonts w:hint="eastAsia" w:ascii="仿宋" w:hAnsi="仿宋" w:eastAsia="仿宋"/>
          <w:kern w:val="0"/>
          <w:sz w:val="28"/>
          <w:szCs w:val="28"/>
          <w:highlight w:val="none"/>
        </w:rPr>
        <w:t>，我方保证按报价方案签订合同，不因其他任何情况而改变报价。</w:t>
      </w:r>
    </w:p>
    <w:p w14:paraId="236EDF1B">
      <w:pPr>
        <w:keepNext w:val="0"/>
        <w:keepLines w:val="0"/>
        <w:pageBreakBefore w:val="0"/>
        <w:widowControl/>
        <w:kinsoku/>
        <w:wordWrap/>
        <w:overflowPunct/>
        <w:topLinePunct w:val="0"/>
        <w:autoSpaceDE/>
        <w:autoSpaceDN/>
        <w:bidi w:val="0"/>
        <w:spacing w:line="480" w:lineRule="exact"/>
        <w:ind w:firstLine="570"/>
        <w:rPr>
          <w:rFonts w:ascii="仿宋" w:hAnsi="仿宋" w:eastAsia="仿宋"/>
          <w:kern w:val="0"/>
          <w:sz w:val="28"/>
          <w:szCs w:val="28"/>
          <w:highlight w:val="none"/>
        </w:rPr>
      </w:pPr>
      <w:r>
        <w:rPr>
          <w:rFonts w:hint="eastAsia" w:ascii="仿宋" w:hAnsi="仿宋" w:eastAsia="仿宋"/>
          <w:kern w:val="0"/>
          <w:sz w:val="28"/>
          <w:szCs w:val="28"/>
          <w:highlight w:val="none"/>
        </w:rPr>
        <w:t>如我方</w:t>
      </w:r>
      <w:r>
        <w:rPr>
          <w:rFonts w:hint="eastAsia" w:ascii="仿宋" w:hAnsi="仿宋" w:eastAsia="仿宋"/>
          <w:kern w:val="0"/>
          <w:sz w:val="28"/>
          <w:szCs w:val="28"/>
          <w:highlight w:val="none"/>
          <w:lang w:eastAsia="zh-CN"/>
        </w:rPr>
        <w:t>中选</w:t>
      </w:r>
      <w:r>
        <w:rPr>
          <w:rFonts w:hint="eastAsia" w:ascii="仿宋" w:hAnsi="仿宋" w:eastAsia="仿宋"/>
          <w:kern w:val="0"/>
          <w:sz w:val="28"/>
          <w:szCs w:val="28"/>
          <w:highlight w:val="none"/>
        </w:rPr>
        <w:t>，我方保证忠实地执行双方签订的合同，按贵方的委托要求优质高效地完成</w:t>
      </w:r>
      <w:r>
        <w:rPr>
          <w:rFonts w:hint="eastAsia" w:ascii="仿宋" w:hAnsi="仿宋" w:eastAsia="仿宋"/>
          <w:kern w:val="0"/>
          <w:sz w:val="28"/>
          <w:szCs w:val="28"/>
          <w:highlight w:val="none"/>
          <w:lang w:val="en-US" w:eastAsia="zh-CN"/>
        </w:rPr>
        <w:t>相关</w:t>
      </w:r>
      <w:r>
        <w:rPr>
          <w:rFonts w:hint="eastAsia" w:ascii="仿宋" w:hAnsi="仿宋" w:eastAsia="仿宋"/>
          <w:kern w:val="0"/>
          <w:sz w:val="28"/>
          <w:szCs w:val="28"/>
          <w:highlight w:val="none"/>
        </w:rPr>
        <w:t>服务工作。</w:t>
      </w:r>
    </w:p>
    <w:p w14:paraId="286B994A">
      <w:pPr>
        <w:keepNext w:val="0"/>
        <w:keepLines w:val="0"/>
        <w:pageBreakBefore w:val="0"/>
        <w:widowControl/>
        <w:kinsoku/>
        <w:wordWrap/>
        <w:overflowPunct/>
        <w:topLinePunct w:val="0"/>
        <w:autoSpaceDE/>
        <w:autoSpaceDN/>
        <w:bidi w:val="0"/>
        <w:spacing w:line="480" w:lineRule="exact"/>
        <w:ind w:firstLine="570"/>
        <w:rPr>
          <w:rFonts w:ascii="仿宋" w:hAnsi="仿宋" w:eastAsia="仿宋"/>
          <w:kern w:val="0"/>
          <w:sz w:val="28"/>
          <w:szCs w:val="28"/>
          <w:highlight w:val="none"/>
        </w:rPr>
      </w:pPr>
      <w:r>
        <w:rPr>
          <w:rFonts w:hint="eastAsia" w:ascii="仿宋" w:hAnsi="仿宋" w:eastAsia="仿宋"/>
          <w:kern w:val="0"/>
          <w:sz w:val="28"/>
          <w:szCs w:val="28"/>
          <w:highlight w:val="none"/>
        </w:rPr>
        <w:t>我方同意在本</w:t>
      </w:r>
      <w:r>
        <w:rPr>
          <w:rFonts w:hint="eastAsia" w:ascii="仿宋" w:hAnsi="仿宋" w:eastAsia="仿宋"/>
          <w:kern w:val="0"/>
          <w:sz w:val="28"/>
          <w:szCs w:val="28"/>
          <w:highlight w:val="none"/>
          <w:lang w:val="en-US" w:eastAsia="zh-CN"/>
        </w:rPr>
        <w:t>比选</w:t>
      </w:r>
      <w:r>
        <w:rPr>
          <w:rFonts w:hint="eastAsia" w:ascii="仿宋" w:hAnsi="仿宋" w:eastAsia="仿宋"/>
          <w:kern w:val="0"/>
          <w:sz w:val="28"/>
          <w:szCs w:val="28"/>
          <w:highlight w:val="none"/>
        </w:rPr>
        <w:t>项目</w:t>
      </w:r>
      <w:r>
        <w:rPr>
          <w:rFonts w:hint="eastAsia" w:ascii="仿宋" w:hAnsi="仿宋" w:eastAsia="仿宋"/>
          <w:kern w:val="0"/>
          <w:sz w:val="28"/>
          <w:szCs w:val="28"/>
          <w:highlight w:val="none"/>
          <w:lang w:val="en-US" w:eastAsia="zh-CN"/>
        </w:rPr>
        <w:t>投标</w:t>
      </w:r>
      <w:r>
        <w:rPr>
          <w:rFonts w:hint="eastAsia" w:ascii="仿宋" w:hAnsi="仿宋" w:eastAsia="仿宋"/>
          <w:kern w:val="0"/>
          <w:sz w:val="28"/>
          <w:szCs w:val="28"/>
          <w:highlight w:val="none"/>
        </w:rPr>
        <w:t>时间起至服务结束前，遵守本</w:t>
      </w:r>
      <w:r>
        <w:rPr>
          <w:rFonts w:hint="eastAsia" w:ascii="仿宋" w:hAnsi="仿宋" w:eastAsia="仿宋"/>
          <w:kern w:val="0"/>
          <w:sz w:val="28"/>
          <w:szCs w:val="28"/>
          <w:highlight w:val="none"/>
          <w:lang w:val="en-US" w:eastAsia="zh-CN"/>
        </w:rPr>
        <w:t>比选文件</w:t>
      </w:r>
      <w:r>
        <w:rPr>
          <w:rFonts w:hint="eastAsia" w:ascii="仿宋" w:hAnsi="仿宋" w:eastAsia="仿宋"/>
          <w:kern w:val="0"/>
          <w:sz w:val="28"/>
          <w:szCs w:val="28"/>
          <w:highlight w:val="none"/>
        </w:rPr>
        <w:t>的承诺，且在此期限内具有约束力。</w:t>
      </w:r>
    </w:p>
    <w:p w14:paraId="5E1D0314">
      <w:pPr>
        <w:keepNext w:val="0"/>
        <w:keepLines w:val="0"/>
        <w:pageBreakBefore w:val="0"/>
        <w:widowControl/>
        <w:kinsoku/>
        <w:wordWrap/>
        <w:overflowPunct/>
        <w:topLinePunct w:val="0"/>
        <w:autoSpaceDE/>
        <w:autoSpaceDN/>
        <w:bidi w:val="0"/>
        <w:spacing w:line="480" w:lineRule="exact"/>
        <w:ind w:firstLine="570"/>
        <w:rPr>
          <w:rFonts w:ascii="仿宋" w:hAnsi="仿宋" w:eastAsia="仿宋"/>
          <w:kern w:val="0"/>
          <w:sz w:val="28"/>
          <w:szCs w:val="28"/>
          <w:highlight w:val="none"/>
        </w:rPr>
      </w:pPr>
      <w:r>
        <w:rPr>
          <w:rFonts w:hint="eastAsia" w:ascii="仿宋" w:hAnsi="仿宋" w:eastAsia="仿宋"/>
          <w:kern w:val="0"/>
          <w:sz w:val="28"/>
          <w:szCs w:val="28"/>
          <w:highlight w:val="none"/>
        </w:rPr>
        <w:t>本</w:t>
      </w:r>
      <w:r>
        <w:rPr>
          <w:rFonts w:hint="eastAsia" w:ascii="仿宋" w:hAnsi="仿宋" w:eastAsia="仿宋"/>
          <w:kern w:val="0"/>
          <w:sz w:val="28"/>
          <w:szCs w:val="28"/>
          <w:highlight w:val="none"/>
          <w:lang w:val="en-US" w:eastAsia="zh-CN"/>
        </w:rPr>
        <w:t>参选</w:t>
      </w:r>
      <w:r>
        <w:rPr>
          <w:rFonts w:hint="eastAsia" w:ascii="仿宋" w:hAnsi="仿宋" w:eastAsia="仿宋"/>
          <w:kern w:val="0"/>
          <w:sz w:val="28"/>
          <w:szCs w:val="28"/>
          <w:highlight w:val="none"/>
        </w:rPr>
        <w:t>函附录是本</w:t>
      </w:r>
      <w:r>
        <w:rPr>
          <w:rFonts w:hint="eastAsia" w:ascii="仿宋" w:hAnsi="仿宋" w:eastAsia="仿宋"/>
          <w:kern w:val="0"/>
          <w:sz w:val="28"/>
          <w:szCs w:val="28"/>
          <w:highlight w:val="none"/>
          <w:lang w:val="en-US" w:eastAsia="zh-CN"/>
        </w:rPr>
        <w:t>参选</w:t>
      </w:r>
      <w:r>
        <w:rPr>
          <w:rFonts w:hint="eastAsia" w:ascii="仿宋" w:hAnsi="仿宋" w:eastAsia="仿宋"/>
          <w:kern w:val="0"/>
          <w:sz w:val="28"/>
          <w:szCs w:val="28"/>
          <w:highlight w:val="none"/>
        </w:rPr>
        <w:t>函的组成部分，对我方均有约束力。</w:t>
      </w:r>
    </w:p>
    <w:p w14:paraId="0F3475C4">
      <w:pPr>
        <w:keepNext w:val="0"/>
        <w:keepLines w:val="0"/>
        <w:pageBreakBefore w:val="0"/>
        <w:widowControl/>
        <w:kinsoku/>
        <w:wordWrap/>
        <w:overflowPunct/>
        <w:topLinePunct w:val="0"/>
        <w:autoSpaceDE/>
        <w:autoSpaceDN/>
        <w:bidi w:val="0"/>
        <w:spacing w:line="480" w:lineRule="exact"/>
        <w:ind w:firstLine="570"/>
        <w:rPr>
          <w:rFonts w:ascii="仿宋" w:hAnsi="仿宋" w:eastAsia="仿宋"/>
          <w:kern w:val="0"/>
          <w:sz w:val="28"/>
          <w:szCs w:val="28"/>
          <w:highlight w:val="none"/>
        </w:rPr>
      </w:pPr>
      <w:r>
        <w:rPr>
          <w:rFonts w:hint="eastAsia" w:ascii="仿宋" w:hAnsi="仿宋" w:eastAsia="仿宋"/>
          <w:kern w:val="0"/>
          <w:sz w:val="28"/>
          <w:szCs w:val="28"/>
          <w:highlight w:val="none"/>
        </w:rPr>
        <w:t>在签订合同前，贵方的</w:t>
      </w:r>
      <w:r>
        <w:rPr>
          <w:rFonts w:hint="eastAsia" w:ascii="仿宋" w:hAnsi="仿宋" w:eastAsia="仿宋"/>
          <w:kern w:val="0"/>
          <w:sz w:val="28"/>
          <w:szCs w:val="28"/>
          <w:highlight w:val="none"/>
          <w:lang w:eastAsia="zh-CN"/>
        </w:rPr>
        <w:t>中选</w:t>
      </w:r>
      <w:r>
        <w:rPr>
          <w:rFonts w:hint="eastAsia" w:ascii="仿宋" w:hAnsi="仿宋" w:eastAsia="仿宋"/>
          <w:kern w:val="0"/>
          <w:sz w:val="28"/>
          <w:szCs w:val="28"/>
          <w:highlight w:val="none"/>
        </w:rPr>
        <w:t>通知书连同本函及附录，对双方具有约束力。</w:t>
      </w:r>
    </w:p>
    <w:p w14:paraId="14EB78C8">
      <w:pPr>
        <w:keepNext w:val="0"/>
        <w:keepLines w:val="0"/>
        <w:pageBreakBefore w:val="0"/>
        <w:widowControl/>
        <w:kinsoku/>
        <w:wordWrap/>
        <w:overflowPunct/>
        <w:topLinePunct w:val="0"/>
        <w:autoSpaceDE/>
        <w:autoSpaceDN/>
        <w:bidi w:val="0"/>
        <w:spacing w:line="480" w:lineRule="exact"/>
        <w:ind w:firstLine="570"/>
        <w:rPr>
          <w:rFonts w:ascii="仿宋" w:hAnsi="仿宋" w:eastAsia="仿宋"/>
          <w:kern w:val="0"/>
          <w:sz w:val="28"/>
          <w:szCs w:val="28"/>
          <w:highlight w:val="none"/>
        </w:rPr>
      </w:pPr>
      <w:r>
        <w:rPr>
          <w:rFonts w:hint="eastAsia" w:ascii="仿宋" w:hAnsi="仿宋" w:eastAsia="仿宋"/>
          <w:kern w:val="0"/>
          <w:sz w:val="28"/>
          <w:szCs w:val="28"/>
          <w:highlight w:val="none"/>
        </w:rPr>
        <w:t>与本</w:t>
      </w:r>
      <w:r>
        <w:rPr>
          <w:rFonts w:hint="eastAsia" w:ascii="仿宋" w:hAnsi="仿宋" w:eastAsia="仿宋"/>
          <w:kern w:val="0"/>
          <w:sz w:val="28"/>
          <w:szCs w:val="28"/>
          <w:highlight w:val="none"/>
          <w:lang w:val="en-US" w:eastAsia="zh-CN"/>
        </w:rPr>
        <w:t>比选</w:t>
      </w:r>
      <w:r>
        <w:rPr>
          <w:rFonts w:hint="eastAsia" w:ascii="仿宋" w:hAnsi="仿宋" w:eastAsia="仿宋"/>
          <w:kern w:val="0"/>
          <w:sz w:val="28"/>
          <w:szCs w:val="28"/>
          <w:highlight w:val="none"/>
        </w:rPr>
        <w:t>有关的一切正式往来函件请寄：</w:t>
      </w:r>
    </w:p>
    <w:p w14:paraId="65B02C2B">
      <w:pPr>
        <w:keepNext w:val="0"/>
        <w:keepLines w:val="0"/>
        <w:pageBreakBefore w:val="0"/>
        <w:widowControl/>
        <w:kinsoku/>
        <w:wordWrap/>
        <w:overflowPunct/>
        <w:topLinePunct w:val="0"/>
        <w:autoSpaceDE/>
        <w:autoSpaceDN/>
        <w:bidi w:val="0"/>
        <w:spacing w:line="480" w:lineRule="exact"/>
        <w:ind w:firstLine="570"/>
        <w:rPr>
          <w:rFonts w:ascii="仿宋" w:hAnsi="仿宋" w:eastAsia="仿宋"/>
          <w:kern w:val="0"/>
          <w:sz w:val="28"/>
          <w:szCs w:val="28"/>
          <w:highlight w:val="none"/>
        </w:rPr>
      </w:pPr>
      <w:r>
        <w:rPr>
          <w:rFonts w:hint="eastAsia" w:ascii="仿宋" w:hAnsi="仿宋" w:eastAsia="仿宋"/>
          <w:kern w:val="0"/>
          <w:sz w:val="28"/>
          <w:szCs w:val="28"/>
          <w:highlight w:val="none"/>
        </w:rPr>
        <w:t xml:space="preserve">地址：     </w:t>
      </w:r>
      <w:r>
        <w:rPr>
          <w:rFonts w:hint="eastAsia" w:ascii="仿宋" w:hAnsi="仿宋" w:eastAsia="仿宋"/>
          <w:kern w:val="0"/>
          <w:sz w:val="28"/>
          <w:szCs w:val="28"/>
          <w:highlight w:val="none"/>
          <w:lang w:val="en-US" w:eastAsia="zh-CN"/>
        </w:rPr>
        <w:t xml:space="preserve">  </w:t>
      </w:r>
      <w:r>
        <w:rPr>
          <w:rFonts w:hint="eastAsia" w:ascii="仿宋" w:hAnsi="仿宋" w:eastAsia="仿宋"/>
          <w:kern w:val="0"/>
          <w:sz w:val="28"/>
          <w:szCs w:val="28"/>
          <w:highlight w:val="none"/>
        </w:rPr>
        <w:t xml:space="preserve"> </w:t>
      </w:r>
      <w:r>
        <w:rPr>
          <w:rFonts w:hint="eastAsia" w:ascii="仿宋" w:hAnsi="仿宋" w:eastAsia="仿宋"/>
          <w:kern w:val="0"/>
          <w:sz w:val="28"/>
          <w:szCs w:val="28"/>
          <w:highlight w:val="none"/>
          <w:lang w:val="en-US" w:eastAsia="zh-CN"/>
        </w:rPr>
        <w:t xml:space="preserve">  </w:t>
      </w:r>
      <w:r>
        <w:rPr>
          <w:rFonts w:hint="eastAsia" w:ascii="仿宋" w:hAnsi="仿宋" w:eastAsia="仿宋"/>
          <w:kern w:val="0"/>
          <w:sz w:val="28"/>
          <w:szCs w:val="28"/>
          <w:highlight w:val="none"/>
        </w:rPr>
        <w:t>邮编：</w:t>
      </w:r>
    </w:p>
    <w:p w14:paraId="0706EAA7">
      <w:pPr>
        <w:keepNext w:val="0"/>
        <w:keepLines w:val="0"/>
        <w:pageBreakBefore w:val="0"/>
        <w:widowControl/>
        <w:kinsoku/>
        <w:wordWrap/>
        <w:overflowPunct/>
        <w:topLinePunct w:val="0"/>
        <w:autoSpaceDE/>
        <w:autoSpaceDN/>
        <w:bidi w:val="0"/>
        <w:spacing w:line="480" w:lineRule="exact"/>
        <w:ind w:firstLine="570"/>
        <w:rPr>
          <w:rFonts w:ascii="仿宋" w:hAnsi="仿宋" w:eastAsia="仿宋"/>
          <w:kern w:val="0"/>
          <w:sz w:val="28"/>
          <w:szCs w:val="28"/>
          <w:highlight w:val="none"/>
        </w:rPr>
      </w:pPr>
      <w:r>
        <w:rPr>
          <w:rFonts w:hint="eastAsia" w:ascii="仿宋" w:hAnsi="仿宋" w:eastAsia="仿宋"/>
          <w:kern w:val="0"/>
          <w:sz w:val="28"/>
          <w:szCs w:val="28"/>
          <w:highlight w:val="none"/>
        </w:rPr>
        <w:t xml:space="preserve">电话：      </w:t>
      </w:r>
      <w:r>
        <w:rPr>
          <w:rFonts w:hint="eastAsia" w:ascii="仿宋" w:hAnsi="仿宋" w:eastAsia="仿宋"/>
          <w:kern w:val="0"/>
          <w:sz w:val="28"/>
          <w:szCs w:val="28"/>
          <w:highlight w:val="none"/>
          <w:lang w:val="en-US" w:eastAsia="zh-CN"/>
        </w:rPr>
        <w:t xml:space="preserve">    </w:t>
      </w:r>
      <w:r>
        <w:rPr>
          <w:rFonts w:hint="eastAsia" w:ascii="仿宋" w:hAnsi="仿宋" w:eastAsia="仿宋"/>
          <w:kern w:val="0"/>
          <w:sz w:val="28"/>
          <w:szCs w:val="28"/>
          <w:highlight w:val="none"/>
        </w:rPr>
        <w:t>传真：</w:t>
      </w:r>
    </w:p>
    <w:p w14:paraId="26F1FADF">
      <w:pPr>
        <w:keepNext w:val="0"/>
        <w:keepLines w:val="0"/>
        <w:pageBreakBefore w:val="0"/>
        <w:widowControl/>
        <w:kinsoku/>
        <w:wordWrap/>
        <w:overflowPunct/>
        <w:topLinePunct w:val="0"/>
        <w:autoSpaceDE/>
        <w:autoSpaceDN/>
        <w:bidi w:val="0"/>
        <w:spacing w:line="480" w:lineRule="exact"/>
        <w:ind w:firstLine="3209"/>
        <w:rPr>
          <w:rFonts w:ascii="仿宋" w:hAnsi="仿宋" w:eastAsia="仿宋"/>
          <w:kern w:val="0"/>
          <w:sz w:val="28"/>
          <w:szCs w:val="28"/>
          <w:highlight w:val="none"/>
        </w:rPr>
      </w:pPr>
    </w:p>
    <w:p w14:paraId="59619F3E">
      <w:pPr>
        <w:keepNext w:val="0"/>
        <w:keepLines w:val="0"/>
        <w:pageBreakBefore w:val="0"/>
        <w:widowControl/>
        <w:kinsoku/>
        <w:wordWrap/>
        <w:overflowPunct/>
        <w:topLinePunct w:val="0"/>
        <w:autoSpaceDE/>
        <w:autoSpaceDN/>
        <w:bidi w:val="0"/>
        <w:spacing w:line="480" w:lineRule="exact"/>
        <w:ind w:firstLine="3209"/>
        <w:rPr>
          <w:rFonts w:ascii="仿宋" w:hAnsi="仿宋" w:eastAsia="仿宋"/>
          <w:kern w:val="0"/>
          <w:sz w:val="28"/>
          <w:szCs w:val="28"/>
          <w:highlight w:val="none"/>
        </w:rPr>
      </w:pPr>
      <w:r>
        <w:rPr>
          <w:rFonts w:hint="eastAsia" w:ascii="仿宋" w:hAnsi="仿宋" w:eastAsia="仿宋"/>
          <w:kern w:val="0"/>
          <w:sz w:val="28"/>
          <w:szCs w:val="28"/>
          <w:highlight w:val="none"/>
          <w:lang w:val="en-US" w:eastAsia="zh-CN"/>
        </w:rPr>
        <w:t>参选人</w:t>
      </w:r>
      <w:r>
        <w:rPr>
          <w:rFonts w:hint="eastAsia" w:ascii="仿宋" w:hAnsi="仿宋" w:eastAsia="仿宋"/>
          <w:kern w:val="0"/>
          <w:sz w:val="28"/>
          <w:szCs w:val="28"/>
          <w:highlight w:val="none"/>
        </w:rPr>
        <w:t>（公章）：</w:t>
      </w:r>
    </w:p>
    <w:p w14:paraId="30186E26">
      <w:pPr>
        <w:keepNext w:val="0"/>
        <w:keepLines w:val="0"/>
        <w:pageBreakBefore w:val="0"/>
        <w:widowControl/>
        <w:kinsoku/>
        <w:wordWrap/>
        <w:overflowPunct/>
        <w:topLinePunct w:val="0"/>
        <w:autoSpaceDE/>
        <w:autoSpaceDN/>
        <w:bidi w:val="0"/>
        <w:spacing w:line="480" w:lineRule="exact"/>
        <w:ind w:firstLine="3209"/>
        <w:rPr>
          <w:rFonts w:ascii="仿宋" w:hAnsi="仿宋" w:eastAsia="仿宋"/>
          <w:kern w:val="0"/>
          <w:sz w:val="28"/>
          <w:szCs w:val="28"/>
          <w:highlight w:val="none"/>
          <w:u w:val="single"/>
        </w:rPr>
      </w:pPr>
      <w:r>
        <w:rPr>
          <w:rFonts w:hint="eastAsia" w:ascii="仿宋" w:hAnsi="仿宋" w:eastAsia="仿宋"/>
          <w:kern w:val="0"/>
          <w:sz w:val="28"/>
          <w:szCs w:val="28"/>
          <w:highlight w:val="none"/>
        </w:rPr>
        <w:t>法定代表人（或授权人）签字</w:t>
      </w:r>
    </w:p>
    <w:p w14:paraId="1DBA6E33">
      <w:pPr>
        <w:keepNext w:val="0"/>
        <w:keepLines w:val="0"/>
        <w:pageBreakBefore w:val="0"/>
        <w:widowControl/>
        <w:kinsoku/>
        <w:wordWrap/>
        <w:overflowPunct/>
        <w:topLinePunct w:val="0"/>
        <w:autoSpaceDE/>
        <w:autoSpaceDN/>
        <w:bidi w:val="0"/>
        <w:spacing w:line="480" w:lineRule="exact"/>
        <w:ind w:firstLine="4346"/>
        <w:rPr>
          <w:rFonts w:ascii="仿宋" w:hAnsi="仿宋" w:eastAsia="仿宋"/>
          <w:kern w:val="0"/>
          <w:sz w:val="32"/>
          <w:szCs w:val="32"/>
          <w:highlight w:val="none"/>
        </w:rPr>
      </w:pPr>
    </w:p>
    <w:p w14:paraId="071C1456">
      <w:pPr>
        <w:keepNext w:val="0"/>
        <w:keepLines w:val="0"/>
        <w:pageBreakBefore w:val="0"/>
        <w:widowControl/>
        <w:kinsoku/>
        <w:wordWrap/>
        <w:overflowPunct/>
        <w:topLinePunct w:val="0"/>
        <w:autoSpaceDE/>
        <w:autoSpaceDN/>
        <w:bidi w:val="0"/>
        <w:spacing w:line="480" w:lineRule="exact"/>
        <w:ind w:firstLine="3920" w:firstLineChars="1400"/>
        <w:rPr>
          <w:rFonts w:ascii="宋体" w:hAnsi="宋体"/>
          <w:kern w:val="0"/>
          <w:sz w:val="28"/>
          <w:szCs w:val="28"/>
          <w:highlight w:val="none"/>
        </w:rPr>
      </w:pPr>
      <w:r>
        <w:rPr>
          <w:rFonts w:hint="eastAsia" w:ascii="仿宋" w:hAnsi="仿宋" w:eastAsia="仿宋"/>
          <w:kern w:val="0"/>
          <w:sz w:val="28"/>
          <w:szCs w:val="28"/>
          <w:highlight w:val="none"/>
        </w:rPr>
        <w:t>日期：   年   月   日</w:t>
      </w:r>
    </w:p>
    <w:p w14:paraId="42CD0755">
      <w:pPr>
        <w:keepNext w:val="0"/>
        <w:keepLines w:val="0"/>
        <w:pageBreakBefore w:val="0"/>
        <w:kinsoku/>
        <w:wordWrap/>
        <w:overflowPunct/>
        <w:topLinePunct w:val="0"/>
        <w:autoSpaceDE/>
        <w:autoSpaceDN/>
        <w:bidi w:val="0"/>
        <w:spacing w:line="480" w:lineRule="exact"/>
        <w:rPr>
          <w:rFonts w:ascii="宋体" w:hAnsi="宋体"/>
          <w:b/>
          <w:bCs/>
          <w:kern w:val="0"/>
          <w:sz w:val="28"/>
          <w:szCs w:val="28"/>
          <w:highlight w:val="none"/>
        </w:rPr>
      </w:pPr>
      <w:r>
        <w:rPr>
          <w:rFonts w:hint="eastAsia" w:ascii="宋体" w:hAnsi="宋体"/>
          <w:b/>
          <w:bCs/>
          <w:kern w:val="0"/>
          <w:sz w:val="28"/>
          <w:szCs w:val="28"/>
          <w:highlight w:val="none"/>
        </w:rPr>
        <w:br w:type="page"/>
      </w:r>
    </w:p>
    <w:p w14:paraId="64565483">
      <w:pPr>
        <w:keepNext w:val="0"/>
        <w:keepLines w:val="0"/>
        <w:pageBreakBefore w:val="0"/>
        <w:widowControl/>
        <w:kinsoku/>
        <w:wordWrap/>
        <w:overflowPunct/>
        <w:topLinePunct w:val="0"/>
        <w:autoSpaceDE/>
        <w:autoSpaceDN/>
        <w:bidi w:val="0"/>
        <w:spacing w:line="480" w:lineRule="exact"/>
        <w:jc w:val="left"/>
        <w:rPr>
          <w:b/>
          <w:bCs/>
          <w:kern w:val="0"/>
          <w:sz w:val="28"/>
          <w:szCs w:val="28"/>
          <w:highlight w:val="none"/>
        </w:rPr>
      </w:pPr>
      <w:r>
        <w:rPr>
          <w:rFonts w:hint="eastAsia" w:ascii="宋体" w:hAnsi="宋体"/>
          <w:b/>
          <w:bCs/>
          <w:kern w:val="0"/>
          <w:sz w:val="28"/>
          <w:szCs w:val="28"/>
          <w:highlight w:val="none"/>
        </w:rPr>
        <w:t>附件</w:t>
      </w:r>
      <w:r>
        <w:rPr>
          <w:rFonts w:hint="eastAsia"/>
          <w:b/>
          <w:bCs/>
          <w:kern w:val="0"/>
          <w:sz w:val="28"/>
          <w:szCs w:val="28"/>
          <w:highlight w:val="none"/>
        </w:rPr>
        <w:t>2</w:t>
      </w:r>
    </w:p>
    <w:p w14:paraId="15AAC6F3">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Cs/>
          <w:kern w:val="0"/>
          <w:sz w:val="36"/>
          <w:szCs w:val="36"/>
          <w:highlight w:val="none"/>
        </w:rPr>
      </w:pPr>
      <w:r>
        <w:rPr>
          <w:rFonts w:hint="eastAsia" w:ascii="黑体" w:hAnsi="黑体" w:eastAsia="黑体" w:cs="黑体"/>
          <w:bCs/>
          <w:kern w:val="0"/>
          <w:sz w:val="40"/>
          <w:szCs w:val="40"/>
          <w:highlight w:val="none"/>
        </w:rPr>
        <w:t>承</w:t>
      </w:r>
      <w:r>
        <w:rPr>
          <w:rFonts w:hint="eastAsia" w:ascii="黑体" w:hAnsi="黑体" w:eastAsia="黑体" w:cs="黑体"/>
          <w:bCs/>
          <w:kern w:val="0"/>
          <w:sz w:val="40"/>
          <w:szCs w:val="40"/>
          <w:highlight w:val="none"/>
          <w:lang w:val="en-US" w:eastAsia="zh-CN"/>
        </w:rPr>
        <w:t xml:space="preserve"> </w:t>
      </w:r>
      <w:r>
        <w:rPr>
          <w:rFonts w:hint="eastAsia" w:ascii="黑体" w:hAnsi="黑体" w:eastAsia="黑体" w:cs="黑体"/>
          <w:bCs/>
          <w:kern w:val="0"/>
          <w:sz w:val="40"/>
          <w:szCs w:val="40"/>
          <w:highlight w:val="none"/>
        </w:rPr>
        <w:t>诺</w:t>
      </w:r>
      <w:r>
        <w:rPr>
          <w:rFonts w:hint="eastAsia" w:ascii="黑体" w:hAnsi="黑体" w:eastAsia="黑体" w:cs="黑体"/>
          <w:bCs/>
          <w:kern w:val="0"/>
          <w:sz w:val="40"/>
          <w:szCs w:val="40"/>
          <w:highlight w:val="none"/>
          <w:lang w:val="en-US" w:eastAsia="zh-CN"/>
        </w:rPr>
        <w:t xml:space="preserve"> </w:t>
      </w:r>
      <w:r>
        <w:rPr>
          <w:rFonts w:hint="eastAsia" w:ascii="黑体" w:hAnsi="黑体" w:eastAsia="黑体" w:cs="黑体"/>
          <w:bCs/>
          <w:kern w:val="0"/>
          <w:sz w:val="40"/>
          <w:szCs w:val="40"/>
          <w:highlight w:val="none"/>
        </w:rPr>
        <w:t>函</w:t>
      </w:r>
    </w:p>
    <w:p w14:paraId="47DBF5A8">
      <w:pPr>
        <w:keepNext w:val="0"/>
        <w:keepLines w:val="0"/>
        <w:pageBreakBefore w:val="0"/>
        <w:widowControl/>
        <w:kinsoku/>
        <w:wordWrap/>
        <w:overflowPunct/>
        <w:topLinePunct w:val="0"/>
        <w:autoSpaceDE/>
        <w:autoSpaceDN/>
        <w:bidi w:val="0"/>
        <w:spacing w:line="480" w:lineRule="exact"/>
        <w:jc w:val="left"/>
        <w:rPr>
          <w:rFonts w:ascii="仿宋" w:hAnsi="仿宋" w:eastAsia="仿宋"/>
          <w:kern w:val="0"/>
          <w:sz w:val="24"/>
          <w:highlight w:val="none"/>
        </w:rPr>
      </w:pPr>
    </w:p>
    <w:p w14:paraId="080EAE4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kern w:val="0"/>
          <w:sz w:val="28"/>
          <w:szCs w:val="28"/>
          <w:highlight w:val="none"/>
        </w:rPr>
      </w:pPr>
      <w:r>
        <w:rPr>
          <w:rFonts w:hint="eastAsia" w:ascii="仿宋" w:hAnsi="仿宋" w:eastAsia="仿宋"/>
          <w:kern w:val="0"/>
          <w:sz w:val="28"/>
          <w:szCs w:val="28"/>
          <w:highlight w:val="none"/>
        </w:rPr>
        <w:t>1、若我方</w:t>
      </w:r>
      <w:r>
        <w:rPr>
          <w:rFonts w:hint="eastAsia" w:ascii="仿宋" w:hAnsi="仿宋" w:eastAsia="仿宋"/>
          <w:kern w:val="0"/>
          <w:sz w:val="28"/>
          <w:szCs w:val="28"/>
          <w:highlight w:val="none"/>
          <w:lang w:eastAsia="zh-CN"/>
        </w:rPr>
        <w:t>中选</w:t>
      </w:r>
      <w:r>
        <w:rPr>
          <w:rFonts w:hint="eastAsia" w:ascii="仿宋" w:hAnsi="仿宋" w:eastAsia="仿宋"/>
          <w:kern w:val="0"/>
          <w:sz w:val="28"/>
          <w:szCs w:val="28"/>
          <w:highlight w:val="none"/>
        </w:rPr>
        <w:t>，我方愿意完全遵照贵方的</w:t>
      </w:r>
      <w:r>
        <w:rPr>
          <w:rFonts w:hint="eastAsia" w:ascii="仿宋" w:hAnsi="仿宋" w:eastAsia="仿宋"/>
          <w:kern w:val="0"/>
          <w:sz w:val="28"/>
          <w:szCs w:val="28"/>
          <w:highlight w:val="none"/>
          <w:lang w:val="en-US" w:eastAsia="zh-CN"/>
        </w:rPr>
        <w:t>比选文件</w:t>
      </w:r>
      <w:r>
        <w:rPr>
          <w:rFonts w:hint="eastAsia" w:ascii="仿宋" w:hAnsi="仿宋" w:eastAsia="仿宋"/>
          <w:kern w:val="0"/>
          <w:sz w:val="28"/>
          <w:szCs w:val="28"/>
          <w:highlight w:val="none"/>
        </w:rPr>
        <w:t>和政府的有关规定，积极配合</w:t>
      </w:r>
      <w:r>
        <w:rPr>
          <w:rFonts w:hint="eastAsia" w:ascii="仿宋" w:hAnsi="仿宋" w:eastAsia="仿宋"/>
          <w:kern w:val="0"/>
          <w:sz w:val="28"/>
          <w:szCs w:val="28"/>
          <w:highlight w:val="none"/>
          <w:lang w:val="en-US" w:eastAsia="zh-CN"/>
        </w:rPr>
        <w:t>招标</w:t>
      </w:r>
      <w:r>
        <w:rPr>
          <w:rFonts w:hint="eastAsia" w:ascii="仿宋" w:hAnsi="仿宋" w:eastAsia="仿宋"/>
          <w:kern w:val="0"/>
          <w:sz w:val="28"/>
          <w:szCs w:val="28"/>
          <w:highlight w:val="none"/>
        </w:rPr>
        <w:t>人签订合同，并按合同要求承担</w:t>
      </w:r>
      <w:r>
        <w:rPr>
          <w:rFonts w:hint="eastAsia" w:ascii="仿宋" w:hAnsi="仿宋" w:eastAsia="仿宋"/>
          <w:kern w:val="0"/>
          <w:sz w:val="28"/>
          <w:szCs w:val="28"/>
          <w:highlight w:val="none"/>
          <w:lang w:val="en-US" w:eastAsia="zh-CN"/>
        </w:rPr>
        <w:t>服务业务</w:t>
      </w:r>
      <w:r>
        <w:rPr>
          <w:rFonts w:hint="eastAsia" w:ascii="仿宋" w:hAnsi="仿宋" w:eastAsia="仿宋"/>
          <w:kern w:val="0"/>
          <w:sz w:val="28"/>
          <w:szCs w:val="28"/>
          <w:highlight w:val="none"/>
        </w:rPr>
        <w:t>，保证不转让、转包本项目的服务业务。</w:t>
      </w:r>
    </w:p>
    <w:p w14:paraId="3752A86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kern w:val="0"/>
          <w:sz w:val="28"/>
          <w:szCs w:val="28"/>
          <w:highlight w:val="none"/>
        </w:rPr>
      </w:pPr>
      <w:r>
        <w:rPr>
          <w:rFonts w:hint="eastAsia" w:ascii="仿宋" w:hAnsi="仿宋" w:eastAsia="仿宋"/>
          <w:kern w:val="0"/>
          <w:sz w:val="28"/>
          <w:szCs w:val="28"/>
          <w:highlight w:val="none"/>
        </w:rPr>
        <w:t>2、在正式合同订立之前，本</w:t>
      </w:r>
      <w:r>
        <w:rPr>
          <w:rFonts w:hint="eastAsia" w:ascii="仿宋" w:hAnsi="仿宋" w:eastAsia="仿宋"/>
          <w:kern w:val="0"/>
          <w:sz w:val="28"/>
          <w:szCs w:val="28"/>
          <w:highlight w:val="none"/>
          <w:lang w:val="en-US" w:eastAsia="zh-CN"/>
        </w:rPr>
        <w:t>参选文件</w:t>
      </w:r>
      <w:r>
        <w:rPr>
          <w:rFonts w:hint="eastAsia" w:ascii="仿宋" w:hAnsi="仿宋" w:eastAsia="仿宋"/>
          <w:kern w:val="0"/>
          <w:sz w:val="28"/>
          <w:szCs w:val="28"/>
          <w:highlight w:val="none"/>
        </w:rPr>
        <w:t>同贵方</w:t>
      </w:r>
      <w:r>
        <w:rPr>
          <w:rFonts w:hint="eastAsia" w:ascii="仿宋" w:hAnsi="仿宋" w:eastAsia="仿宋"/>
          <w:kern w:val="0"/>
          <w:sz w:val="28"/>
          <w:szCs w:val="28"/>
          <w:highlight w:val="none"/>
          <w:lang w:eastAsia="zh-CN"/>
        </w:rPr>
        <w:t>中选</w:t>
      </w:r>
      <w:r>
        <w:rPr>
          <w:rFonts w:hint="eastAsia" w:ascii="仿宋" w:hAnsi="仿宋" w:eastAsia="仿宋"/>
          <w:kern w:val="0"/>
          <w:sz w:val="28"/>
          <w:szCs w:val="28"/>
          <w:highlight w:val="none"/>
        </w:rPr>
        <w:t>通知书、以及其他文件和附件成为约束双方的合同。</w:t>
      </w:r>
    </w:p>
    <w:p w14:paraId="11297366">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kern w:val="0"/>
          <w:sz w:val="28"/>
          <w:szCs w:val="28"/>
          <w:highlight w:val="none"/>
        </w:rPr>
      </w:pPr>
      <w:r>
        <w:rPr>
          <w:rFonts w:hint="eastAsia" w:ascii="仿宋" w:hAnsi="仿宋" w:eastAsia="仿宋"/>
          <w:kern w:val="0"/>
          <w:sz w:val="28"/>
          <w:szCs w:val="28"/>
          <w:highlight w:val="none"/>
        </w:rPr>
        <w:t>3、我们对出具的业绩表以及反映</w:t>
      </w:r>
      <w:r>
        <w:rPr>
          <w:rFonts w:hint="eastAsia" w:ascii="仿宋" w:hAnsi="仿宋" w:eastAsia="仿宋"/>
          <w:kern w:val="0"/>
          <w:sz w:val="28"/>
          <w:szCs w:val="28"/>
          <w:highlight w:val="none"/>
          <w:lang w:val="en-US" w:eastAsia="zh-CN"/>
        </w:rPr>
        <w:t>参选人</w:t>
      </w:r>
      <w:r>
        <w:rPr>
          <w:rFonts w:hint="eastAsia" w:ascii="仿宋" w:hAnsi="仿宋" w:eastAsia="仿宋"/>
          <w:kern w:val="0"/>
          <w:sz w:val="28"/>
          <w:szCs w:val="28"/>
          <w:highlight w:val="none"/>
        </w:rPr>
        <w:t>实力及信誉的各种证明材料的真实性负责。如有虚假行为，无条件同意贵方取消我们的</w:t>
      </w:r>
      <w:r>
        <w:rPr>
          <w:rFonts w:hint="eastAsia" w:ascii="仿宋" w:hAnsi="仿宋" w:eastAsia="仿宋"/>
          <w:kern w:val="0"/>
          <w:sz w:val="28"/>
          <w:szCs w:val="28"/>
          <w:highlight w:val="none"/>
          <w:lang w:val="en-US" w:eastAsia="zh-CN"/>
        </w:rPr>
        <w:t>投标</w:t>
      </w:r>
      <w:r>
        <w:rPr>
          <w:rFonts w:hint="eastAsia" w:ascii="仿宋" w:hAnsi="仿宋" w:eastAsia="仿宋"/>
          <w:kern w:val="0"/>
          <w:sz w:val="28"/>
          <w:szCs w:val="28"/>
          <w:highlight w:val="none"/>
        </w:rPr>
        <w:t>资格和</w:t>
      </w:r>
      <w:r>
        <w:rPr>
          <w:rFonts w:hint="eastAsia" w:ascii="仿宋" w:hAnsi="仿宋" w:eastAsia="仿宋"/>
          <w:kern w:val="0"/>
          <w:sz w:val="28"/>
          <w:szCs w:val="28"/>
          <w:highlight w:val="none"/>
          <w:lang w:eastAsia="zh-CN"/>
        </w:rPr>
        <w:t>中选</w:t>
      </w:r>
      <w:r>
        <w:rPr>
          <w:rFonts w:hint="eastAsia" w:ascii="仿宋" w:hAnsi="仿宋" w:eastAsia="仿宋"/>
          <w:kern w:val="0"/>
          <w:sz w:val="28"/>
          <w:szCs w:val="28"/>
          <w:highlight w:val="none"/>
        </w:rPr>
        <w:t>资格。</w:t>
      </w:r>
    </w:p>
    <w:p w14:paraId="14EE5055">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kern w:val="0"/>
          <w:sz w:val="28"/>
          <w:szCs w:val="28"/>
          <w:highlight w:val="none"/>
        </w:rPr>
      </w:pPr>
      <w:r>
        <w:rPr>
          <w:rFonts w:hint="eastAsia" w:ascii="仿宋" w:hAnsi="仿宋" w:eastAsia="仿宋"/>
          <w:kern w:val="0"/>
          <w:sz w:val="28"/>
          <w:szCs w:val="28"/>
          <w:highlight w:val="none"/>
        </w:rPr>
        <w:t>4、同意从</w:t>
      </w:r>
      <w:r>
        <w:rPr>
          <w:rFonts w:hint="eastAsia" w:ascii="仿宋" w:hAnsi="仿宋" w:eastAsia="仿宋"/>
          <w:kern w:val="0"/>
          <w:sz w:val="28"/>
          <w:szCs w:val="28"/>
          <w:highlight w:val="none"/>
          <w:lang w:eastAsia="zh-CN"/>
        </w:rPr>
        <w:t>中选</w:t>
      </w:r>
      <w:r>
        <w:rPr>
          <w:rFonts w:hint="eastAsia" w:ascii="仿宋" w:hAnsi="仿宋" w:eastAsia="仿宋"/>
          <w:kern w:val="0"/>
          <w:sz w:val="28"/>
          <w:szCs w:val="28"/>
          <w:highlight w:val="none"/>
        </w:rPr>
        <w:t>日起至我们双方签订的合同有效期内遵守本</w:t>
      </w:r>
      <w:r>
        <w:rPr>
          <w:rFonts w:hint="eastAsia" w:ascii="仿宋" w:hAnsi="仿宋" w:eastAsia="仿宋"/>
          <w:kern w:val="0"/>
          <w:sz w:val="28"/>
          <w:szCs w:val="28"/>
          <w:highlight w:val="none"/>
          <w:lang w:val="en-US" w:eastAsia="zh-CN"/>
        </w:rPr>
        <w:t>比选文件</w:t>
      </w:r>
      <w:r>
        <w:rPr>
          <w:rFonts w:hint="eastAsia" w:ascii="仿宋" w:hAnsi="仿宋" w:eastAsia="仿宋"/>
          <w:kern w:val="0"/>
          <w:sz w:val="28"/>
          <w:szCs w:val="28"/>
          <w:highlight w:val="none"/>
        </w:rPr>
        <w:t>的各项承诺。本</w:t>
      </w:r>
      <w:r>
        <w:rPr>
          <w:rFonts w:hint="eastAsia" w:ascii="仿宋" w:hAnsi="仿宋" w:eastAsia="仿宋"/>
          <w:kern w:val="0"/>
          <w:sz w:val="28"/>
          <w:szCs w:val="28"/>
          <w:highlight w:val="none"/>
          <w:lang w:val="en-US" w:eastAsia="zh-CN"/>
        </w:rPr>
        <w:t>比选文件</w:t>
      </w:r>
      <w:r>
        <w:rPr>
          <w:rFonts w:hint="eastAsia" w:ascii="仿宋" w:hAnsi="仿宋" w:eastAsia="仿宋"/>
          <w:kern w:val="0"/>
          <w:sz w:val="28"/>
          <w:szCs w:val="28"/>
          <w:highlight w:val="none"/>
        </w:rPr>
        <w:t>始终将对我方具有法律约束力。</w:t>
      </w:r>
    </w:p>
    <w:p w14:paraId="5711A6F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kern w:val="0"/>
          <w:sz w:val="28"/>
          <w:szCs w:val="28"/>
          <w:highlight w:val="none"/>
        </w:rPr>
      </w:pPr>
      <w:r>
        <w:rPr>
          <w:rFonts w:hint="eastAsia" w:ascii="仿宋" w:hAnsi="仿宋" w:eastAsia="仿宋"/>
          <w:kern w:val="0"/>
          <w:sz w:val="28"/>
          <w:szCs w:val="28"/>
          <w:highlight w:val="none"/>
        </w:rPr>
        <w:t>5、我方承诺，若</w:t>
      </w:r>
      <w:r>
        <w:rPr>
          <w:rFonts w:hint="eastAsia" w:ascii="仿宋" w:hAnsi="仿宋" w:eastAsia="仿宋"/>
          <w:kern w:val="0"/>
          <w:sz w:val="28"/>
          <w:szCs w:val="28"/>
          <w:highlight w:val="none"/>
          <w:lang w:eastAsia="zh-CN"/>
        </w:rPr>
        <w:t>中选</w:t>
      </w:r>
      <w:r>
        <w:rPr>
          <w:rFonts w:hint="eastAsia" w:ascii="仿宋" w:hAnsi="仿宋" w:eastAsia="仿宋"/>
          <w:kern w:val="0"/>
          <w:sz w:val="28"/>
          <w:szCs w:val="28"/>
          <w:highlight w:val="none"/>
        </w:rPr>
        <w:t>，本</w:t>
      </w:r>
      <w:r>
        <w:rPr>
          <w:rFonts w:hint="eastAsia" w:ascii="仿宋" w:hAnsi="仿宋" w:eastAsia="仿宋"/>
          <w:kern w:val="0"/>
          <w:sz w:val="28"/>
          <w:szCs w:val="28"/>
          <w:highlight w:val="none"/>
          <w:lang w:val="en-US" w:eastAsia="zh-CN"/>
        </w:rPr>
        <w:t>参选文件</w:t>
      </w:r>
      <w:r>
        <w:rPr>
          <w:rFonts w:hint="eastAsia" w:ascii="仿宋" w:hAnsi="仿宋" w:eastAsia="仿宋"/>
          <w:kern w:val="0"/>
          <w:sz w:val="28"/>
          <w:szCs w:val="28"/>
          <w:highlight w:val="none"/>
        </w:rPr>
        <w:t>中人员安排不做更换。</w:t>
      </w:r>
    </w:p>
    <w:p w14:paraId="756AF72C">
      <w:pPr>
        <w:keepNext w:val="0"/>
        <w:keepLines w:val="0"/>
        <w:pageBreakBefore w:val="0"/>
        <w:widowControl/>
        <w:kinsoku/>
        <w:wordWrap/>
        <w:overflowPunct/>
        <w:topLinePunct w:val="0"/>
        <w:autoSpaceDE/>
        <w:autoSpaceDN/>
        <w:bidi w:val="0"/>
        <w:spacing w:line="480" w:lineRule="exact"/>
        <w:jc w:val="left"/>
        <w:rPr>
          <w:rFonts w:ascii="仿宋" w:hAnsi="仿宋" w:eastAsia="仿宋"/>
          <w:kern w:val="0"/>
          <w:sz w:val="28"/>
          <w:szCs w:val="28"/>
          <w:highlight w:val="none"/>
        </w:rPr>
      </w:pPr>
    </w:p>
    <w:p w14:paraId="3797EE8D">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kern w:val="0"/>
          <w:sz w:val="28"/>
          <w:szCs w:val="28"/>
          <w:highlight w:val="none"/>
        </w:rPr>
      </w:pPr>
      <w:r>
        <w:rPr>
          <w:rFonts w:hint="eastAsia" w:ascii="仿宋" w:hAnsi="仿宋" w:eastAsia="仿宋"/>
          <w:kern w:val="0"/>
          <w:sz w:val="28"/>
          <w:szCs w:val="28"/>
          <w:highlight w:val="none"/>
          <w:lang w:val="en-US" w:eastAsia="zh-CN"/>
        </w:rPr>
        <w:t>参选人</w:t>
      </w:r>
      <w:r>
        <w:rPr>
          <w:rFonts w:hint="eastAsia" w:ascii="仿宋" w:hAnsi="仿宋" w:eastAsia="仿宋"/>
          <w:kern w:val="0"/>
          <w:sz w:val="28"/>
          <w:szCs w:val="28"/>
          <w:highlight w:val="none"/>
        </w:rPr>
        <w:t>：（公章）</w:t>
      </w:r>
    </w:p>
    <w:p w14:paraId="2BFEEDC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kern w:val="0"/>
          <w:sz w:val="28"/>
          <w:szCs w:val="28"/>
          <w:highlight w:val="none"/>
        </w:rPr>
      </w:pPr>
      <w:r>
        <w:rPr>
          <w:rFonts w:hint="eastAsia" w:ascii="仿宋" w:hAnsi="仿宋" w:eastAsia="仿宋"/>
          <w:kern w:val="0"/>
          <w:sz w:val="28"/>
          <w:szCs w:val="28"/>
          <w:highlight w:val="none"/>
        </w:rPr>
        <w:t>邮政编码：</w:t>
      </w:r>
    </w:p>
    <w:p w14:paraId="09E323B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kern w:val="0"/>
          <w:sz w:val="28"/>
          <w:szCs w:val="28"/>
          <w:highlight w:val="none"/>
        </w:rPr>
      </w:pPr>
      <w:r>
        <w:rPr>
          <w:rFonts w:hint="eastAsia" w:ascii="仿宋" w:hAnsi="仿宋" w:eastAsia="仿宋"/>
          <w:kern w:val="0"/>
          <w:sz w:val="28"/>
          <w:szCs w:val="28"/>
          <w:highlight w:val="none"/>
          <w:lang w:val="en-US" w:eastAsia="zh-CN"/>
        </w:rPr>
        <w:t>参选人</w:t>
      </w:r>
      <w:r>
        <w:rPr>
          <w:rFonts w:hint="eastAsia" w:ascii="仿宋" w:hAnsi="仿宋" w:eastAsia="仿宋"/>
          <w:kern w:val="0"/>
          <w:sz w:val="28"/>
          <w:szCs w:val="28"/>
          <w:highlight w:val="none"/>
        </w:rPr>
        <w:t>地址：</w:t>
      </w:r>
    </w:p>
    <w:p w14:paraId="62A58028">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kern w:val="0"/>
          <w:sz w:val="28"/>
          <w:szCs w:val="28"/>
          <w:highlight w:val="none"/>
        </w:rPr>
      </w:pPr>
      <w:r>
        <w:rPr>
          <w:rFonts w:hint="eastAsia" w:ascii="仿宋" w:hAnsi="仿宋" w:eastAsia="仿宋"/>
          <w:kern w:val="0"/>
          <w:sz w:val="28"/>
          <w:szCs w:val="28"/>
          <w:highlight w:val="none"/>
        </w:rPr>
        <w:t>法定代表人或其授权的代理人：（</w:t>
      </w:r>
      <w:r>
        <w:rPr>
          <w:rFonts w:hint="eastAsia" w:ascii="仿宋" w:hAnsi="仿宋" w:eastAsia="仿宋"/>
          <w:kern w:val="0"/>
          <w:sz w:val="28"/>
          <w:szCs w:val="28"/>
          <w:highlight w:val="none"/>
          <w:lang w:val="en-US" w:eastAsia="zh-CN"/>
        </w:rPr>
        <w:t>签字</w:t>
      </w:r>
      <w:r>
        <w:rPr>
          <w:rFonts w:hint="eastAsia" w:ascii="仿宋" w:hAnsi="仿宋" w:eastAsia="仿宋"/>
          <w:kern w:val="0"/>
          <w:sz w:val="28"/>
          <w:szCs w:val="28"/>
          <w:highlight w:val="none"/>
        </w:rPr>
        <w:t>）</w:t>
      </w:r>
    </w:p>
    <w:p w14:paraId="4999CE63">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kern w:val="0"/>
          <w:sz w:val="28"/>
          <w:szCs w:val="28"/>
          <w:highlight w:val="none"/>
        </w:rPr>
      </w:pPr>
      <w:r>
        <w:rPr>
          <w:rFonts w:hint="eastAsia" w:ascii="仿宋" w:hAnsi="仿宋" w:eastAsia="仿宋"/>
          <w:kern w:val="0"/>
          <w:sz w:val="28"/>
          <w:szCs w:val="28"/>
          <w:highlight w:val="none"/>
        </w:rPr>
        <w:t>联系电话：</w:t>
      </w:r>
    </w:p>
    <w:p w14:paraId="425B5F7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kern w:val="0"/>
          <w:sz w:val="28"/>
          <w:szCs w:val="28"/>
          <w:highlight w:val="none"/>
        </w:rPr>
      </w:pPr>
      <w:r>
        <w:rPr>
          <w:rFonts w:hint="eastAsia" w:ascii="仿宋" w:hAnsi="仿宋" w:eastAsia="仿宋"/>
          <w:kern w:val="0"/>
          <w:sz w:val="28"/>
          <w:szCs w:val="28"/>
          <w:highlight w:val="none"/>
        </w:rPr>
        <w:t>传真号码：</w:t>
      </w:r>
    </w:p>
    <w:p w14:paraId="77EB958D">
      <w:pPr>
        <w:keepNext w:val="0"/>
        <w:keepLines w:val="0"/>
        <w:pageBreakBefore w:val="0"/>
        <w:widowControl/>
        <w:kinsoku/>
        <w:wordWrap/>
        <w:overflowPunct/>
        <w:topLinePunct w:val="0"/>
        <w:autoSpaceDE/>
        <w:autoSpaceDN/>
        <w:bidi w:val="0"/>
        <w:spacing w:line="480" w:lineRule="exact"/>
        <w:jc w:val="left"/>
        <w:rPr>
          <w:rFonts w:ascii="仿宋" w:hAnsi="仿宋" w:eastAsia="仿宋"/>
          <w:kern w:val="0"/>
          <w:sz w:val="28"/>
          <w:szCs w:val="28"/>
          <w:highlight w:val="none"/>
        </w:rPr>
      </w:pPr>
    </w:p>
    <w:p w14:paraId="76F63751">
      <w:pPr>
        <w:pStyle w:val="15"/>
        <w:rPr>
          <w:highlight w:val="none"/>
        </w:rPr>
      </w:pPr>
    </w:p>
    <w:p w14:paraId="04F9D9D0">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kern w:val="0"/>
          <w:sz w:val="28"/>
          <w:szCs w:val="28"/>
          <w:highlight w:val="none"/>
        </w:rPr>
      </w:pPr>
      <w:r>
        <w:rPr>
          <w:rFonts w:hint="eastAsia" w:ascii="仿宋" w:hAnsi="仿宋" w:eastAsia="仿宋"/>
          <w:kern w:val="0"/>
          <w:sz w:val="28"/>
          <w:szCs w:val="28"/>
          <w:highlight w:val="none"/>
        </w:rPr>
        <w:t xml:space="preserve">                        </w:t>
      </w:r>
      <w:r>
        <w:rPr>
          <w:rFonts w:hint="eastAsia" w:ascii="仿宋" w:hAnsi="仿宋" w:eastAsia="仿宋"/>
          <w:kern w:val="0"/>
          <w:sz w:val="28"/>
          <w:szCs w:val="28"/>
          <w:highlight w:val="none"/>
          <w:lang w:val="en-US" w:eastAsia="zh-CN"/>
        </w:rPr>
        <w:t xml:space="preserve">   </w:t>
      </w:r>
      <w:r>
        <w:rPr>
          <w:rFonts w:hint="eastAsia" w:ascii="仿宋" w:hAnsi="仿宋" w:eastAsia="仿宋"/>
          <w:kern w:val="0"/>
          <w:sz w:val="28"/>
          <w:szCs w:val="28"/>
          <w:highlight w:val="none"/>
        </w:rPr>
        <w:t xml:space="preserve">  </w:t>
      </w:r>
      <w:r>
        <w:rPr>
          <w:rFonts w:hint="eastAsia" w:ascii="仿宋" w:hAnsi="仿宋" w:eastAsia="仿宋"/>
          <w:kern w:val="0"/>
          <w:sz w:val="28"/>
          <w:szCs w:val="28"/>
          <w:highlight w:val="none"/>
          <w:lang w:val="en-US" w:eastAsia="zh-CN"/>
        </w:rPr>
        <w:t xml:space="preserve"> </w:t>
      </w:r>
      <w:r>
        <w:rPr>
          <w:rFonts w:hint="eastAsia" w:ascii="仿宋" w:hAnsi="仿宋" w:eastAsia="仿宋"/>
          <w:kern w:val="0"/>
          <w:sz w:val="28"/>
          <w:szCs w:val="28"/>
          <w:highlight w:val="none"/>
        </w:rPr>
        <w:t>日期：   年   月   日</w:t>
      </w:r>
    </w:p>
    <w:p w14:paraId="05FF0B6D">
      <w:pPr>
        <w:keepNext w:val="0"/>
        <w:keepLines w:val="0"/>
        <w:pageBreakBefore w:val="0"/>
        <w:widowControl/>
        <w:kinsoku/>
        <w:wordWrap/>
        <w:overflowPunct/>
        <w:topLinePunct w:val="0"/>
        <w:autoSpaceDE/>
        <w:autoSpaceDN/>
        <w:bidi w:val="0"/>
        <w:spacing w:line="480" w:lineRule="exact"/>
        <w:ind w:firstLine="420"/>
        <w:jc w:val="left"/>
        <w:rPr>
          <w:kern w:val="0"/>
          <w:szCs w:val="21"/>
          <w:highlight w:val="none"/>
        </w:rPr>
      </w:pPr>
    </w:p>
    <w:p w14:paraId="53CD97F5">
      <w:pPr>
        <w:keepNext w:val="0"/>
        <w:keepLines w:val="0"/>
        <w:pageBreakBefore w:val="0"/>
        <w:widowControl/>
        <w:kinsoku/>
        <w:wordWrap/>
        <w:overflowPunct/>
        <w:topLinePunct w:val="0"/>
        <w:autoSpaceDE/>
        <w:autoSpaceDN/>
        <w:bidi w:val="0"/>
        <w:spacing w:line="480" w:lineRule="exact"/>
        <w:ind w:firstLine="420"/>
        <w:jc w:val="left"/>
        <w:rPr>
          <w:kern w:val="0"/>
          <w:szCs w:val="21"/>
          <w:highlight w:val="none"/>
        </w:rPr>
      </w:pPr>
    </w:p>
    <w:p w14:paraId="0C2F910E">
      <w:pPr>
        <w:keepNext w:val="0"/>
        <w:keepLines w:val="0"/>
        <w:pageBreakBefore w:val="0"/>
        <w:widowControl/>
        <w:kinsoku/>
        <w:wordWrap/>
        <w:overflowPunct/>
        <w:topLinePunct w:val="0"/>
        <w:autoSpaceDE/>
        <w:autoSpaceDN/>
        <w:bidi w:val="0"/>
        <w:spacing w:line="480" w:lineRule="exact"/>
        <w:ind w:firstLine="420"/>
        <w:jc w:val="left"/>
        <w:rPr>
          <w:kern w:val="0"/>
          <w:szCs w:val="21"/>
          <w:highlight w:val="none"/>
        </w:rPr>
      </w:pPr>
    </w:p>
    <w:p w14:paraId="540E22E2">
      <w:pPr>
        <w:keepNext w:val="0"/>
        <w:keepLines w:val="0"/>
        <w:pageBreakBefore w:val="0"/>
        <w:widowControl/>
        <w:kinsoku/>
        <w:wordWrap/>
        <w:overflowPunct/>
        <w:topLinePunct w:val="0"/>
        <w:autoSpaceDE/>
        <w:autoSpaceDN/>
        <w:bidi w:val="0"/>
        <w:spacing w:line="480" w:lineRule="exact"/>
        <w:jc w:val="left"/>
        <w:rPr>
          <w:kern w:val="0"/>
          <w:szCs w:val="21"/>
          <w:highlight w:val="none"/>
        </w:rPr>
      </w:pPr>
    </w:p>
    <w:p w14:paraId="56542D72">
      <w:pPr>
        <w:rPr>
          <w:rFonts w:hint="eastAsia" w:ascii="宋体" w:hAnsi="宋体"/>
          <w:b/>
          <w:bCs/>
          <w:spacing w:val="15"/>
          <w:kern w:val="0"/>
          <w:sz w:val="28"/>
          <w:szCs w:val="28"/>
          <w:highlight w:val="none"/>
        </w:rPr>
      </w:pPr>
      <w:r>
        <w:rPr>
          <w:rFonts w:hint="eastAsia" w:ascii="宋体" w:hAnsi="宋体"/>
          <w:b/>
          <w:bCs/>
          <w:spacing w:val="15"/>
          <w:kern w:val="0"/>
          <w:sz w:val="28"/>
          <w:szCs w:val="28"/>
          <w:highlight w:val="none"/>
        </w:rPr>
        <w:br w:type="page"/>
      </w:r>
    </w:p>
    <w:p w14:paraId="4F08F5D3">
      <w:pPr>
        <w:keepNext w:val="0"/>
        <w:keepLines w:val="0"/>
        <w:pageBreakBefore w:val="0"/>
        <w:kinsoku/>
        <w:wordWrap/>
        <w:overflowPunct/>
        <w:topLinePunct w:val="0"/>
        <w:autoSpaceDE/>
        <w:autoSpaceDN/>
        <w:bidi w:val="0"/>
        <w:spacing w:line="480" w:lineRule="exact"/>
        <w:rPr>
          <w:rFonts w:hint="eastAsia" w:ascii="宋体" w:hAnsi="宋体"/>
          <w:b/>
          <w:bCs/>
          <w:spacing w:val="15"/>
          <w:kern w:val="0"/>
          <w:sz w:val="28"/>
          <w:szCs w:val="28"/>
          <w:highlight w:val="none"/>
        </w:rPr>
      </w:pPr>
      <w:r>
        <w:rPr>
          <w:rFonts w:hint="eastAsia" w:ascii="宋体" w:hAnsi="宋体"/>
          <w:b/>
          <w:bCs/>
          <w:spacing w:val="15"/>
          <w:kern w:val="0"/>
          <w:sz w:val="28"/>
          <w:szCs w:val="28"/>
          <w:highlight w:val="none"/>
          <w:lang w:val="en-US" w:eastAsia="zh-CN"/>
        </w:rPr>
        <w:t xml:space="preserve">附件3 </w:t>
      </w:r>
      <w:r>
        <w:rPr>
          <w:rFonts w:hint="eastAsia" w:ascii="宋体" w:hAnsi="宋体"/>
          <w:b/>
          <w:bCs/>
          <w:spacing w:val="15"/>
          <w:kern w:val="0"/>
          <w:sz w:val="28"/>
          <w:szCs w:val="28"/>
          <w:highlight w:val="none"/>
          <w:lang w:eastAsia="zh-CN"/>
        </w:rPr>
        <w:t>参选人</w:t>
      </w:r>
      <w:r>
        <w:rPr>
          <w:rFonts w:hint="eastAsia" w:ascii="宋体" w:hAnsi="宋体"/>
          <w:b/>
          <w:bCs/>
          <w:spacing w:val="15"/>
          <w:kern w:val="0"/>
          <w:sz w:val="28"/>
          <w:szCs w:val="28"/>
          <w:highlight w:val="none"/>
        </w:rPr>
        <w:t>基本情况</w:t>
      </w:r>
    </w:p>
    <w:p w14:paraId="0E9AB3AA">
      <w:pPr>
        <w:pStyle w:val="37"/>
        <w:spacing w:beforeLines="0" w:afterLines="0" w:line="360" w:lineRule="auto"/>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 xml:space="preserve">1.名称及概况： </w:t>
      </w:r>
    </w:p>
    <w:p w14:paraId="10E4B8DC">
      <w:pPr>
        <w:pStyle w:val="37"/>
        <w:spacing w:beforeLines="0" w:afterLines="0" w:line="360" w:lineRule="auto"/>
        <w:ind w:firstLine="480" w:firstLineChars="200"/>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 xml:space="preserve">（1） </w:t>
      </w:r>
      <w:r>
        <w:rPr>
          <w:rFonts w:hint="eastAsia" w:ascii="Times New Roman" w:hAnsi="Times New Roman" w:cs="宋体"/>
          <w:color w:val="000000"/>
          <w:sz w:val="24"/>
          <w:szCs w:val="24"/>
          <w:highlight w:val="none"/>
          <w:lang w:eastAsia="zh-CN"/>
        </w:rPr>
        <w:t>参选人</w:t>
      </w:r>
      <w:r>
        <w:rPr>
          <w:rFonts w:hint="eastAsia" w:ascii="Times New Roman" w:hAnsi="Times New Roman" w:cs="宋体"/>
          <w:color w:val="000000"/>
          <w:sz w:val="24"/>
          <w:szCs w:val="24"/>
          <w:highlight w:val="none"/>
        </w:rPr>
        <w:t xml:space="preserve">名称： </w:t>
      </w:r>
      <w:r>
        <w:rPr>
          <w:rFonts w:hint="eastAsia" w:ascii="Times New Roman" w:hAnsi="Times New Roman" w:cs="宋体"/>
          <w:color w:val="000000"/>
          <w:sz w:val="24"/>
          <w:szCs w:val="24"/>
          <w:highlight w:val="none"/>
          <w:u w:val="single"/>
        </w:rPr>
        <w:t>  </w:t>
      </w:r>
      <w:r>
        <w:rPr>
          <w:rFonts w:hint="eastAsia" w:ascii="Times New Roman" w:hAnsi="Times New Roman" w:cs="宋体"/>
          <w:color w:val="000000"/>
          <w:sz w:val="24"/>
          <w:szCs w:val="24"/>
          <w:highlight w:val="none"/>
          <w:u w:val="single"/>
          <w:lang w:val="en-US" w:eastAsia="zh-CN"/>
        </w:rPr>
        <w:t xml:space="preserve">     </w:t>
      </w:r>
      <w:r>
        <w:rPr>
          <w:rFonts w:hint="eastAsia" w:ascii="Times New Roman" w:hAnsi="Times New Roman" w:cs="宋体"/>
          <w:color w:val="000000"/>
          <w:sz w:val="24"/>
          <w:szCs w:val="24"/>
          <w:highlight w:val="none"/>
          <w:u w:val="single"/>
        </w:rPr>
        <w:t>           </w:t>
      </w:r>
      <w:r>
        <w:rPr>
          <w:rFonts w:hint="eastAsia" w:ascii="Times New Roman" w:hAnsi="Times New Roman" w:cs="宋体"/>
          <w:color w:val="000000"/>
          <w:sz w:val="24"/>
          <w:szCs w:val="24"/>
          <w:highlight w:val="none"/>
        </w:rPr>
        <w:t xml:space="preserve"> </w:t>
      </w:r>
    </w:p>
    <w:p w14:paraId="26DB7D19">
      <w:pPr>
        <w:pStyle w:val="37"/>
        <w:spacing w:beforeLines="0" w:afterLines="0" w:line="360" w:lineRule="auto"/>
        <w:ind w:firstLine="1838" w:firstLineChars="766"/>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 xml:space="preserve">地址： </w:t>
      </w:r>
      <w:r>
        <w:rPr>
          <w:rFonts w:hint="eastAsia" w:ascii="Times New Roman" w:hAnsi="Times New Roman" w:cs="宋体"/>
          <w:color w:val="000000"/>
          <w:sz w:val="24"/>
          <w:szCs w:val="24"/>
          <w:highlight w:val="none"/>
          <w:u w:val="single"/>
          <w:lang w:val="en-US" w:eastAsia="zh-CN"/>
        </w:rPr>
        <w:t xml:space="preserve">     </w:t>
      </w:r>
      <w:r>
        <w:rPr>
          <w:rFonts w:hint="eastAsia" w:ascii="Times New Roman" w:hAnsi="Times New Roman" w:cs="宋体"/>
          <w:color w:val="000000"/>
          <w:sz w:val="24"/>
          <w:szCs w:val="24"/>
          <w:highlight w:val="none"/>
          <w:u w:val="single"/>
        </w:rPr>
        <w:t>      </w:t>
      </w:r>
    </w:p>
    <w:p w14:paraId="4FC67E51">
      <w:pPr>
        <w:pStyle w:val="37"/>
        <w:spacing w:beforeLines="0" w:afterLines="0" w:line="360" w:lineRule="auto"/>
        <w:ind w:firstLine="1140" w:firstLineChars="475"/>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 xml:space="preserve">传真/电话号码： </w:t>
      </w:r>
      <w:r>
        <w:rPr>
          <w:rFonts w:hint="eastAsia" w:ascii="Times New Roman" w:hAnsi="Times New Roman" w:cs="宋体"/>
          <w:color w:val="000000"/>
          <w:sz w:val="24"/>
          <w:szCs w:val="24"/>
          <w:highlight w:val="none"/>
          <w:u w:val="single"/>
        </w:rPr>
        <w:t>  </w:t>
      </w:r>
      <w:r>
        <w:rPr>
          <w:rFonts w:hint="eastAsia" w:ascii="Times New Roman" w:hAnsi="Times New Roman" w:cs="宋体"/>
          <w:color w:val="000000"/>
          <w:sz w:val="24"/>
          <w:szCs w:val="24"/>
          <w:highlight w:val="none"/>
          <w:u w:val="single"/>
          <w:lang w:val="en-US" w:eastAsia="zh-CN"/>
        </w:rPr>
        <w:t xml:space="preserve">     </w:t>
      </w:r>
      <w:r>
        <w:rPr>
          <w:rFonts w:hint="eastAsia" w:ascii="Times New Roman" w:hAnsi="Times New Roman" w:cs="宋体"/>
          <w:color w:val="000000"/>
          <w:sz w:val="24"/>
          <w:szCs w:val="24"/>
          <w:highlight w:val="none"/>
          <w:u w:val="single"/>
        </w:rPr>
        <w:t>         </w:t>
      </w:r>
      <w:r>
        <w:rPr>
          <w:rFonts w:hint="eastAsia" w:ascii="Times New Roman" w:hAnsi="Times New Roman" w:cs="宋体"/>
          <w:color w:val="000000"/>
          <w:sz w:val="24"/>
          <w:szCs w:val="24"/>
          <w:highlight w:val="none"/>
        </w:rPr>
        <w:t xml:space="preserve"> 邮政编码： </w:t>
      </w:r>
      <w:r>
        <w:rPr>
          <w:rFonts w:hint="eastAsia" w:ascii="Times New Roman" w:hAnsi="Times New Roman" w:cs="宋体"/>
          <w:color w:val="000000"/>
          <w:sz w:val="24"/>
          <w:szCs w:val="24"/>
          <w:highlight w:val="none"/>
          <w:u w:val="single"/>
        </w:rPr>
        <w:t> </w:t>
      </w:r>
      <w:r>
        <w:rPr>
          <w:rFonts w:hint="eastAsia" w:ascii="Times New Roman" w:hAnsi="Times New Roman" w:cs="宋体"/>
          <w:color w:val="000000"/>
          <w:sz w:val="24"/>
          <w:szCs w:val="24"/>
          <w:highlight w:val="none"/>
          <w:u w:val="single"/>
          <w:lang w:val="en-US" w:eastAsia="zh-CN"/>
        </w:rPr>
        <w:t xml:space="preserve">     </w:t>
      </w:r>
      <w:r>
        <w:rPr>
          <w:rFonts w:hint="eastAsia" w:ascii="Times New Roman" w:hAnsi="Times New Roman" w:cs="宋体"/>
          <w:color w:val="000000"/>
          <w:sz w:val="24"/>
          <w:szCs w:val="24"/>
          <w:highlight w:val="none"/>
          <w:u w:val="single"/>
        </w:rPr>
        <w:t>        </w:t>
      </w:r>
      <w:r>
        <w:rPr>
          <w:rFonts w:hint="eastAsia" w:ascii="Times New Roman" w:hAnsi="Times New Roman" w:cs="宋体"/>
          <w:color w:val="000000"/>
          <w:sz w:val="24"/>
          <w:szCs w:val="24"/>
          <w:highlight w:val="none"/>
        </w:rPr>
        <w:t xml:space="preserve"> </w:t>
      </w:r>
    </w:p>
    <w:p w14:paraId="062019CA">
      <w:pPr>
        <w:pStyle w:val="37"/>
        <w:spacing w:beforeLines="0" w:afterLines="0" w:line="360" w:lineRule="auto"/>
        <w:ind w:firstLine="480" w:firstLineChars="200"/>
        <w:rPr>
          <w:rFonts w:hint="default"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 xml:space="preserve">（2） 成立或注册日期： </w:t>
      </w:r>
      <w:r>
        <w:rPr>
          <w:rFonts w:hint="eastAsia" w:ascii="Times New Roman" w:hAnsi="Times New Roman" w:cs="宋体"/>
          <w:color w:val="000000"/>
          <w:sz w:val="24"/>
          <w:szCs w:val="24"/>
          <w:highlight w:val="none"/>
          <w:u w:val="single"/>
        </w:rPr>
        <w:t>     </w:t>
      </w:r>
      <w:r>
        <w:rPr>
          <w:rFonts w:hint="eastAsia" w:ascii="Times New Roman" w:hAnsi="Times New Roman" w:cs="宋体"/>
          <w:color w:val="000000"/>
          <w:sz w:val="24"/>
          <w:szCs w:val="24"/>
          <w:highlight w:val="none"/>
          <w:u w:val="single"/>
          <w:lang w:val="en-US" w:eastAsia="zh-CN"/>
        </w:rPr>
        <w:t xml:space="preserve">     </w:t>
      </w:r>
      <w:r>
        <w:rPr>
          <w:rFonts w:hint="eastAsia" w:ascii="Times New Roman" w:hAnsi="Times New Roman" w:cs="宋体"/>
          <w:color w:val="000000"/>
          <w:sz w:val="24"/>
          <w:szCs w:val="24"/>
          <w:highlight w:val="none"/>
          <w:u w:val="single"/>
        </w:rPr>
        <w:t>            </w:t>
      </w:r>
    </w:p>
    <w:p w14:paraId="0DB66629">
      <w:pPr>
        <w:pStyle w:val="37"/>
        <w:spacing w:beforeLines="0" w:afterLines="0" w:line="360" w:lineRule="auto"/>
        <w:ind w:firstLine="480" w:firstLineChars="200"/>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 xml:space="preserve">（3） 统一社会信用代码： </w:t>
      </w:r>
      <w:r>
        <w:rPr>
          <w:rFonts w:hint="eastAsia" w:ascii="Times New Roman" w:hAnsi="Times New Roman" w:cs="宋体"/>
          <w:color w:val="000000"/>
          <w:sz w:val="24"/>
          <w:szCs w:val="24"/>
          <w:highlight w:val="none"/>
          <w:u w:val="single"/>
        </w:rPr>
        <w:t>    </w:t>
      </w:r>
      <w:r>
        <w:rPr>
          <w:rFonts w:hint="eastAsia" w:ascii="Times New Roman" w:hAnsi="Times New Roman" w:cs="宋体"/>
          <w:color w:val="000000"/>
          <w:sz w:val="24"/>
          <w:szCs w:val="24"/>
          <w:highlight w:val="none"/>
          <w:u w:val="single"/>
          <w:lang w:val="en-US" w:eastAsia="zh-CN"/>
        </w:rPr>
        <w:t xml:space="preserve">     </w:t>
      </w:r>
      <w:r>
        <w:rPr>
          <w:rFonts w:hint="eastAsia" w:ascii="Times New Roman" w:hAnsi="Times New Roman" w:cs="宋体"/>
          <w:color w:val="000000"/>
          <w:sz w:val="24"/>
          <w:szCs w:val="24"/>
          <w:highlight w:val="none"/>
          <w:u w:val="single"/>
        </w:rPr>
        <w:t>            </w:t>
      </w:r>
    </w:p>
    <w:p w14:paraId="7EA0CDC2">
      <w:pPr>
        <w:pStyle w:val="37"/>
        <w:spacing w:beforeLines="0" w:afterLines="0" w:line="360" w:lineRule="auto"/>
        <w:ind w:firstLine="480" w:firstLineChars="200"/>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w:t>
      </w:r>
      <w:r>
        <w:rPr>
          <w:rFonts w:hint="eastAsia" w:ascii="Times New Roman" w:hAnsi="Times New Roman" w:cs="宋体"/>
          <w:color w:val="000000"/>
          <w:sz w:val="24"/>
          <w:szCs w:val="24"/>
          <w:highlight w:val="none"/>
          <w:lang w:val="en-US" w:eastAsia="zh-CN"/>
        </w:rPr>
        <w:t>4</w:t>
      </w:r>
      <w:r>
        <w:rPr>
          <w:rFonts w:hint="eastAsia" w:ascii="Times New Roman" w:hAnsi="Times New Roman" w:cs="宋体"/>
          <w:color w:val="000000"/>
          <w:sz w:val="24"/>
          <w:szCs w:val="24"/>
          <w:highlight w:val="none"/>
        </w:rPr>
        <w:t xml:space="preserve">） 法定代表人（单位负责人）姓名： </w:t>
      </w:r>
      <w:r>
        <w:rPr>
          <w:rFonts w:hint="eastAsia" w:ascii="Times New Roman" w:hAnsi="Times New Roman" w:cs="宋体"/>
          <w:color w:val="000000"/>
          <w:sz w:val="24"/>
          <w:szCs w:val="24"/>
          <w:highlight w:val="none"/>
          <w:u w:val="single"/>
        </w:rPr>
        <w:t>              </w:t>
      </w:r>
      <w:r>
        <w:rPr>
          <w:rFonts w:hint="eastAsia" w:ascii="Times New Roman" w:hAnsi="Times New Roman" w:cs="宋体"/>
          <w:color w:val="000000"/>
          <w:sz w:val="24"/>
          <w:szCs w:val="24"/>
          <w:highlight w:val="none"/>
        </w:rPr>
        <w:t xml:space="preserve"> </w:t>
      </w:r>
    </w:p>
    <w:p w14:paraId="6E79E243">
      <w:pPr>
        <w:pStyle w:val="37"/>
        <w:spacing w:beforeLines="0" w:afterLines="0" w:line="360" w:lineRule="auto"/>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 xml:space="preserve">2. 经营范围： </w:t>
      </w:r>
      <w:r>
        <w:rPr>
          <w:rFonts w:hint="eastAsia" w:ascii="Times New Roman" w:hAnsi="Times New Roman" w:cs="宋体"/>
          <w:color w:val="000000"/>
          <w:sz w:val="24"/>
          <w:szCs w:val="24"/>
          <w:highlight w:val="none"/>
          <w:u w:val="single"/>
        </w:rPr>
        <w:t>  </w:t>
      </w:r>
      <w:r>
        <w:rPr>
          <w:rFonts w:hint="eastAsia" w:ascii="Times New Roman" w:hAnsi="Times New Roman" w:cs="宋体"/>
          <w:color w:val="000000"/>
          <w:sz w:val="24"/>
          <w:szCs w:val="24"/>
          <w:highlight w:val="none"/>
          <w:u w:val="single"/>
          <w:lang w:val="en-US" w:eastAsia="zh-CN"/>
        </w:rPr>
        <w:t xml:space="preserve">                         </w:t>
      </w:r>
      <w:r>
        <w:rPr>
          <w:rFonts w:hint="eastAsia" w:ascii="Times New Roman" w:hAnsi="Times New Roman" w:cs="宋体"/>
          <w:color w:val="000000"/>
          <w:sz w:val="24"/>
          <w:szCs w:val="24"/>
          <w:highlight w:val="none"/>
          <w:u w:val="single"/>
        </w:rPr>
        <w:t>  </w:t>
      </w:r>
      <w:r>
        <w:rPr>
          <w:rFonts w:hint="eastAsia" w:ascii="Times New Roman" w:hAnsi="Times New Roman" w:cs="宋体"/>
          <w:color w:val="000000"/>
          <w:sz w:val="24"/>
          <w:szCs w:val="24"/>
          <w:highlight w:val="none"/>
        </w:rPr>
        <w:t xml:space="preserve"> </w:t>
      </w:r>
    </w:p>
    <w:p w14:paraId="57CAA5CD">
      <w:pPr>
        <w:pStyle w:val="37"/>
        <w:spacing w:beforeLines="0" w:afterLines="0" w:line="360" w:lineRule="auto"/>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3.近</w:t>
      </w:r>
      <w:r>
        <w:rPr>
          <w:rFonts w:hint="eastAsia" w:ascii="Times New Roman" w:hAnsi="Times New Roman" w:cs="宋体"/>
          <w:color w:val="000000"/>
          <w:sz w:val="24"/>
          <w:szCs w:val="24"/>
          <w:highlight w:val="none"/>
          <w:lang w:val="en-US" w:eastAsia="zh-CN"/>
        </w:rPr>
        <w:t>2</w:t>
      </w:r>
      <w:r>
        <w:rPr>
          <w:rFonts w:hint="eastAsia" w:ascii="Times New Roman" w:hAnsi="Times New Roman" w:cs="宋体"/>
          <w:color w:val="000000"/>
          <w:sz w:val="24"/>
          <w:szCs w:val="24"/>
          <w:highlight w:val="none"/>
        </w:rPr>
        <w:t xml:space="preserve">年营业额： </w:t>
      </w:r>
    </w:p>
    <w:tbl>
      <w:tblPr>
        <w:tblStyle w:val="16"/>
        <w:tblW w:w="75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700"/>
        <w:gridCol w:w="4874"/>
      </w:tblGrid>
      <w:tr w14:paraId="77670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jc w:val="center"/>
        </w:trPr>
        <w:tc>
          <w:tcPr>
            <w:tcW w:w="2700" w:type="dxa"/>
            <w:tcBorders>
              <w:top w:val="single" w:color="000000" w:sz="8" w:space="0"/>
              <w:left w:val="single" w:color="000000" w:sz="8" w:space="0"/>
              <w:bottom w:val="single" w:color="000000" w:sz="8" w:space="0"/>
              <w:right w:val="single" w:color="000000" w:sz="8" w:space="0"/>
              <w:tl2br w:val="nil"/>
              <w:tr2bl w:val="nil"/>
            </w:tcBorders>
            <w:noWrap w:val="0"/>
            <w:tcMar>
              <w:top w:w="0" w:type="dxa"/>
              <w:left w:w="108" w:type="dxa"/>
              <w:bottom w:w="0" w:type="dxa"/>
              <w:right w:w="108" w:type="dxa"/>
            </w:tcMar>
            <w:vAlign w:val="center"/>
          </w:tcPr>
          <w:p w14:paraId="775C992F">
            <w:pPr>
              <w:pStyle w:val="37"/>
              <w:spacing w:beforeLines="0" w:afterLines="0"/>
              <w:jc w:val="center"/>
              <w:rPr>
                <w:rFonts w:hint="default" w:ascii="Times New Roman" w:hAnsi="Times New Roman" w:cs="宋体"/>
                <w:color w:val="000000"/>
                <w:sz w:val="21"/>
                <w:szCs w:val="22"/>
                <w:highlight w:val="none"/>
              </w:rPr>
            </w:pPr>
            <w:r>
              <w:rPr>
                <w:rFonts w:hint="eastAsia" w:ascii="Times New Roman" w:hAnsi="Times New Roman" w:cs="宋体"/>
                <w:color w:val="000000"/>
                <w:sz w:val="21"/>
                <w:szCs w:val="21"/>
                <w:highlight w:val="none"/>
              </w:rPr>
              <w:t>年度</w:t>
            </w:r>
          </w:p>
        </w:tc>
        <w:tc>
          <w:tcPr>
            <w:tcW w:w="4874" w:type="dxa"/>
            <w:tcBorders>
              <w:top w:val="single" w:color="000000" w:sz="8" w:space="0"/>
              <w:left w:val="nil"/>
              <w:bottom w:val="single" w:color="000000" w:sz="8" w:space="0"/>
              <w:right w:val="single" w:color="000000" w:sz="8" w:space="0"/>
              <w:tl2br w:val="nil"/>
              <w:tr2bl w:val="nil"/>
            </w:tcBorders>
            <w:noWrap w:val="0"/>
            <w:tcMar>
              <w:top w:w="0" w:type="dxa"/>
              <w:left w:w="108" w:type="dxa"/>
              <w:bottom w:w="0" w:type="dxa"/>
              <w:right w:w="108" w:type="dxa"/>
            </w:tcMar>
            <w:vAlign w:val="center"/>
          </w:tcPr>
          <w:p w14:paraId="67CACC49">
            <w:pPr>
              <w:pStyle w:val="37"/>
              <w:spacing w:beforeLines="0" w:afterLines="0"/>
              <w:jc w:val="center"/>
              <w:rPr>
                <w:rFonts w:hint="default" w:ascii="Times New Roman" w:hAnsi="Times New Roman" w:cs="宋体"/>
                <w:color w:val="000000"/>
                <w:sz w:val="21"/>
                <w:szCs w:val="22"/>
                <w:highlight w:val="none"/>
              </w:rPr>
            </w:pPr>
            <w:r>
              <w:rPr>
                <w:rFonts w:hint="eastAsia" w:ascii="Times New Roman" w:hAnsi="Times New Roman" w:cs="宋体"/>
                <w:color w:val="000000"/>
                <w:sz w:val="21"/>
                <w:szCs w:val="21"/>
                <w:highlight w:val="none"/>
              </w:rPr>
              <w:t>总额</w:t>
            </w:r>
          </w:p>
        </w:tc>
      </w:tr>
      <w:tr w14:paraId="5F63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jc w:val="center"/>
        </w:trPr>
        <w:tc>
          <w:tcPr>
            <w:tcW w:w="2700" w:type="dxa"/>
            <w:tcBorders>
              <w:top w:val="nil"/>
              <w:left w:val="single" w:color="000000" w:sz="8" w:space="0"/>
              <w:bottom w:val="single" w:color="000000" w:sz="8" w:space="0"/>
              <w:right w:val="single" w:color="000000" w:sz="8" w:space="0"/>
              <w:tl2br w:val="nil"/>
              <w:tr2bl w:val="nil"/>
            </w:tcBorders>
            <w:noWrap w:val="0"/>
            <w:tcMar>
              <w:top w:w="0" w:type="dxa"/>
              <w:left w:w="108" w:type="dxa"/>
              <w:bottom w:w="0" w:type="dxa"/>
              <w:right w:w="108" w:type="dxa"/>
            </w:tcMar>
            <w:vAlign w:val="center"/>
          </w:tcPr>
          <w:p w14:paraId="05E4E72E">
            <w:pPr>
              <w:pStyle w:val="37"/>
              <w:spacing w:beforeLines="0" w:afterLines="0"/>
              <w:jc w:val="center"/>
              <w:rPr>
                <w:rFonts w:hint="default" w:ascii="Times New Roman" w:hAnsi="Times New Roman" w:cs="宋体"/>
                <w:color w:val="000000"/>
                <w:sz w:val="21"/>
                <w:szCs w:val="22"/>
                <w:highlight w:val="none"/>
              </w:rPr>
            </w:pPr>
          </w:p>
        </w:tc>
        <w:tc>
          <w:tcPr>
            <w:tcW w:w="4874" w:type="dxa"/>
            <w:tcBorders>
              <w:top w:val="nil"/>
              <w:left w:val="nil"/>
              <w:bottom w:val="single" w:color="000000" w:sz="8" w:space="0"/>
              <w:right w:val="single" w:color="000000" w:sz="8" w:space="0"/>
              <w:tl2br w:val="nil"/>
              <w:tr2bl w:val="nil"/>
            </w:tcBorders>
            <w:noWrap w:val="0"/>
            <w:tcMar>
              <w:top w:w="0" w:type="dxa"/>
              <w:left w:w="108" w:type="dxa"/>
              <w:bottom w:w="0" w:type="dxa"/>
              <w:right w:w="108" w:type="dxa"/>
            </w:tcMar>
            <w:vAlign w:val="center"/>
          </w:tcPr>
          <w:p w14:paraId="384CBF70">
            <w:pPr>
              <w:pStyle w:val="37"/>
              <w:spacing w:beforeLines="0" w:afterLines="0"/>
              <w:jc w:val="center"/>
              <w:rPr>
                <w:rFonts w:hint="default" w:ascii="Times New Roman" w:hAnsi="Times New Roman" w:cs="宋体"/>
                <w:color w:val="000000"/>
                <w:sz w:val="21"/>
                <w:szCs w:val="22"/>
                <w:highlight w:val="none"/>
              </w:rPr>
            </w:pPr>
          </w:p>
        </w:tc>
      </w:tr>
      <w:tr w14:paraId="3063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jc w:val="center"/>
        </w:trPr>
        <w:tc>
          <w:tcPr>
            <w:tcW w:w="2700" w:type="dxa"/>
            <w:tcBorders>
              <w:top w:val="nil"/>
              <w:left w:val="single" w:color="000000" w:sz="8" w:space="0"/>
              <w:bottom w:val="single" w:color="000000" w:sz="8" w:space="0"/>
              <w:right w:val="single" w:color="000000" w:sz="8" w:space="0"/>
              <w:tl2br w:val="nil"/>
              <w:tr2bl w:val="nil"/>
            </w:tcBorders>
            <w:noWrap w:val="0"/>
            <w:tcMar>
              <w:top w:w="0" w:type="dxa"/>
              <w:left w:w="108" w:type="dxa"/>
              <w:bottom w:w="0" w:type="dxa"/>
              <w:right w:w="108" w:type="dxa"/>
            </w:tcMar>
            <w:vAlign w:val="center"/>
          </w:tcPr>
          <w:p w14:paraId="5CBE29E8">
            <w:pPr>
              <w:pStyle w:val="37"/>
              <w:spacing w:beforeLines="0" w:afterLines="0"/>
              <w:jc w:val="center"/>
              <w:rPr>
                <w:rFonts w:hint="default" w:ascii="Times New Roman" w:hAnsi="Times New Roman" w:cs="宋体"/>
                <w:color w:val="000000"/>
                <w:sz w:val="21"/>
                <w:szCs w:val="22"/>
                <w:highlight w:val="none"/>
              </w:rPr>
            </w:pPr>
          </w:p>
        </w:tc>
        <w:tc>
          <w:tcPr>
            <w:tcW w:w="4874" w:type="dxa"/>
            <w:tcBorders>
              <w:top w:val="nil"/>
              <w:left w:val="nil"/>
              <w:bottom w:val="single" w:color="000000" w:sz="8" w:space="0"/>
              <w:right w:val="single" w:color="000000" w:sz="8" w:space="0"/>
              <w:tl2br w:val="nil"/>
              <w:tr2bl w:val="nil"/>
            </w:tcBorders>
            <w:noWrap w:val="0"/>
            <w:tcMar>
              <w:top w:w="0" w:type="dxa"/>
              <w:left w:w="108" w:type="dxa"/>
              <w:bottom w:w="0" w:type="dxa"/>
              <w:right w:w="108" w:type="dxa"/>
            </w:tcMar>
            <w:vAlign w:val="center"/>
          </w:tcPr>
          <w:p w14:paraId="11608595">
            <w:pPr>
              <w:pStyle w:val="37"/>
              <w:spacing w:beforeLines="0" w:afterLines="0"/>
              <w:jc w:val="center"/>
              <w:rPr>
                <w:rFonts w:hint="default" w:ascii="Times New Roman" w:hAnsi="Times New Roman" w:cs="宋体"/>
                <w:color w:val="000000"/>
                <w:sz w:val="21"/>
                <w:szCs w:val="22"/>
                <w:highlight w:val="none"/>
              </w:rPr>
            </w:pPr>
          </w:p>
        </w:tc>
      </w:tr>
      <w:tr w14:paraId="206CA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jc w:val="center"/>
        </w:trPr>
        <w:tc>
          <w:tcPr>
            <w:tcW w:w="2700" w:type="dxa"/>
            <w:tcBorders>
              <w:top w:val="nil"/>
              <w:left w:val="single" w:color="000000" w:sz="8" w:space="0"/>
              <w:bottom w:val="single" w:color="000000" w:sz="8" w:space="0"/>
              <w:right w:val="single" w:color="000000" w:sz="8" w:space="0"/>
              <w:tl2br w:val="nil"/>
              <w:tr2bl w:val="nil"/>
            </w:tcBorders>
            <w:noWrap w:val="0"/>
            <w:tcMar>
              <w:top w:w="0" w:type="dxa"/>
              <w:left w:w="108" w:type="dxa"/>
              <w:bottom w:w="0" w:type="dxa"/>
              <w:right w:w="108" w:type="dxa"/>
            </w:tcMar>
            <w:vAlign w:val="center"/>
          </w:tcPr>
          <w:p w14:paraId="143EAE0B">
            <w:pPr>
              <w:pStyle w:val="37"/>
              <w:spacing w:beforeLines="0" w:afterLines="0"/>
              <w:jc w:val="center"/>
              <w:rPr>
                <w:rFonts w:hint="eastAsia" w:ascii="Times New Roman" w:hAnsi="Times New Roman" w:cs="宋体"/>
                <w:color w:val="000000"/>
                <w:sz w:val="21"/>
                <w:szCs w:val="22"/>
                <w:highlight w:val="none"/>
              </w:rPr>
            </w:pPr>
          </w:p>
        </w:tc>
        <w:tc>
          <w:tcPr>
            <w:tcW w:w="4874" w:type="dxa"/>
            <w:tcBorders>
              <w:top w:val="nil"/>
              <w:left w:val="nil"/>
              <w:bottom w:val="single" w:color="000000" w:sz="8" w:space="0"/>
              <w:right w:val="single" w:color="000000" w:sz="8" w:space="0"/>
              <w:tl2br w:val="nil"/>
              <w:tr2bl w:val="nil"/>
            </w:tcBorders>
            <w:noWrap w:val="0"/>
            <w:tcMar>
              <w:top w:w="0" w:type="dxa"/>
              <w:left w:w="108" w:type="dxa"/>
              <w:bottom w:w="0" w:type="dxa"/>
              <w:right w:w="108" w:type="dxa"/>
            </w:tcMar>
            <w:vAlign w:val="center"/>
          </w:tcPr>
          <w:p w14:paraId="7E646F50">
            <w:pPr>
              <w:pStyle w:val="37"/>
              <w:spacing w:beforeLines="0" w:afterLines="0"/>
              <w:jc w:val="center"/>
              <w:rPr>
                <w:rFonts w:hint="eastAsia" w:ascii="Times New Roman" w:hAnsi="Times New Roman" w:cs="宋体"/>
                <w:color w:val="000000"/>
                <w:sz w:val="21"/>
                <w:szCs w:val="22"/>
                <w:highlight w:val="none"/>
              </w:rPr>
            </w:pPr>
          </w:p>
        </w:tc>
      </w:tr>
    </w:tbl>
    <w:p w14:paraId="20785CF4">
      <w:pPr>
        <w:pStyle w:val="37"/>
        <w:spacing w:beforeLines="0" w:afterLines="0" w:line="360" w:lineRule="auto"/>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 xml:space="preserve"> </w:t>
      </w:r>
    </w:p>
    <w:p w14:paraId="7127E891">
      <w:pPr>
        <w:pStyle w:val="37"/>
        <w:spacing w:beforeLines="0" w:afterLines="0" w:line="360" w:lineRule="auto"/>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lang w:val="en-US" w:eastAsia="zh-CN"/>
        </w:rPr>
        <w:t>4</w:t>
      </w:r>
      <w:r>
        <w:rPr>
          <w:rFonts w:hint="eastAsia" w:ascii="Times New Roman" w:hAnsi="Times New Roman" w:cs="宋体"/>
          <w:color w:val="000000"/>
          <w:sz w:val="24"/>
          <w:szCs w:val="24"/>
          <w:highlight w:val="none"/>
        </w:rPr>
        <w:t>.开立基本帐户银行的名称和地址</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（提供注册地人民银行开户许可证扫描件）  </w:t>
      </w:r>
    </w:p>
    <w:p w14:paraId="0B74587D">
      <w:pPr>
        <w:pStyle w:val="37"/>
        <w:spacing w:beforeLines="0" w:afterLines="0" w:line="360" w:lineRule="auto"/>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lang w:val="en-US" w:eastAsia="zh-CN"/>
        </w:rPr>
        <w:t>5</w:t>
      </w:r>
      <w:r>
        <w:rPr>
          <w:rFonts w:hint="eastAsia" w:ascii="Times New Roman" w:hAnsi="Times New Roman" w:cs="宋体"/>
          <w:color w:val="000000"/>
          <w:sz w:val="24"/>
          <w:szCs w:val="24"/>
          <w:highlight w:val="none"/>
        </w:rPr>
        <w:t>.提供营业执照副本（自然人为</w:t>
      </w:r>
      <w:r>
        <w:rPr>
          <w:rFonts w:hint="eastAsia" w:ascii="Times New Roman" w:hAnsi="Times New Roman" w:cs="宋体"/>
          <w:color w:val="000000"/>
          <w:sz w:val="24"/>
          <w:szCs w:val="24"/>
          <w:highlight w:val="none"/>
          <w:lang w:eastAsia="zh-CN"/>
        </w:rPr>
        <w:t>参选人</w:t>
      </w:r>
      <w:r>
        <w:rPr>
          <w:rFonts w:hint="eastAsia" w:ascii="Times New Roman" w:hAnsi="Times New Roman" w:cs="宋体"/>
          <w:color w:val="000000"/>
          <w:sz w:val="24"/>
          <w:szCs w:val="24"/>
          <w:highlight w:val="none"/>
        </w:rPr>
        <w:t xml:space="preserve">时，提供自然人身份证明）证明材料的扫描件。 </w:t>
      </w:r>
    </w:p>
    <w:p w14:paraId="2BA54539">
      <w:pPr>
        <w:pStyle w:val="37"/>
        <w:spacing w:beforeLines="0" w:afterLines="0" w:line="360" w:lineRule="auto"/>
        <w:ind w:firstLine="480" w:firstLineChars="200"/>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 xml:space="preserve">兹声明上述数据和资料是真实、正确的，我们同意遵照贵方要求出示有关证明文件。 </w:t>
      </w:r>
    </w:p>
    <w:p w14:paraId="6AE19DBF">
      <w:pPr>
        <w:pStyle w:val="37"/>
        <w:spacing w:beforeLines="0" w:afterLines="0" w:line="360" w:lineRule="auto"/>
        <w:ind w:firstLine="420"/>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 xml:space="preserve">  </w:t>
      </w:r>
    </w:p>
    <w:p w14:paraId="392A47DA">
      <w:pPr>
        <w:pStyle w:val="37"/>
        <w:spacing w:beforeLines="0" w:afterLines="0" w:line="360" w:lineRule="auto"/>
        <w:ind w:firstLine="42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 xml:space="preserve">   </w:t>
      </w:r>
    </w:p>
    <w:p w14:paraId="01C02A19">
      <w:pPr>
        <w:pStyle w:val="37"/>
        <w:spacing w:beforeLines="0" w:afterLines="0" w:line="360" w:lineRule="auto"/>
        <w:ind w:firstLine="420"/>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 xml:space="preserve">  </w:t>
      </w:r>
    </w:p>
    <w:p w14:paraId="5CB5BC5E">
      <w:pPr>
        <w:pStyle w:val="36"/>
        <w:spacing w:beforeLines="0" w:afterLines="0" w:line="360" w:lineRule="auto"/>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lang w:eastAsia="zh-CN"/>
        </w:rPr>
        <w:t>参选人</w:t>
      </w:r>
      <w:r>
        <w:rPr>
          <w:rFonts w:hint="eastAsia" w:ascii="Times New Roman" w:hAnsi="Times New Roman" w:cs="宋体"/>
          <w:color w:val="000000"/>
          <w:sz w:val="24"/>
          <w:szCs w:val="24"/>
          <w:highlight w:val="none"/>
        </w:rPr>
        <w:t>名称（单位章）：</w:t>
      </w:r>
    </w:p>
    <w:p w14:paraId="7F398CD2">
      <w:pPr>
        <w:pStyle w:val="36"/>
        <w:spacing w:beforeLines="0" w:afterLines="0" w:line="360" w:lineRule="auto"/>
        <w:ind w:right="420"/>
        <w:rPr>
          <w:rFonts w:hint="default" w:ascii="Times New Roman" w:hAnsi="Times New Roman" w:cs="宋体"/>
          <w:color w:val="000000"/>
          <w:sz w:val="24"/>
          <w:szCs w:val="24"/>
          <w:highlight w:val="none"/>
        </w:rPr>
      </w:pPr>
    </w:p>
    <w:p w14:paraId="79FD0D4C">
      <w:pPr>
        <w:pStyle w:val="36"/>
        <w:spacing w:beforeLines="0" w:afterLines="0" w:line="360" w:lineRule="auto"/>
        <w:ind w:right="420"/>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法定代表人（单位负责人）或授权委托人（签名或印章）</w:t>
      </w:r>
      <w:r>
        <w:rPr>
          <w:rFonts w:hint="eastAsia" w:ascii="Times New Roman" w:hAnsi="Times New Roman" w:cs="宋体"/>
          <w:color w:val="000000"/>
          <w:sz w:val="24"/>
          <w:szCs w:val="24"/>
          <w:highlight w:val="none"/>
          <w:u w:val="single"/>
        </w:rPr>
        <w:t>         </w:t>
      </w:r>
    </w:p>
    <w:p w14:paraId="6198F31D">
      <w:pPr>
        <w:pStyle w:val="36"/>
        <w:spacing w:beforeLines="0" w:afterLines="0" w:line="360" w:lineRule="auto"/>
        <w:ind w:right="420"/>
        <w:rPr>
          <w:rFonts w:hint="default" w:ascii="Times New Roman" w:hAnsi="Times New Roman" w:cs="宋体"/>
          <w:color w:val="000000"/>
          <w:sz w:val="24"/>
          <w:szCs w:val="24"/>
          <w:highlight w:val="none"/>
        </w:rPr>
      </w:pPr>
    </w:p>
    <w:p w14:paraId="4FB311BF">
      <w:pPr>
        <w:pStyle w:val="36"/>
        <w:spacing w:beforeLines="0" w:afterLines="0" w:line="360" w:lineRule="auto"/>
        <w:ind w:right="420"/>
        <w:rPr>
          <w:rFonts w:hint="default" w:ascii="Times New Roman" w:hAnsi="Times New Roman" w:cs="宋体"/>
          <w:color w:val="000000"/>
          <w:sz w:val="24"/>
          <w:szCs w:val="24"/>
          <w:highlight w:val="none"/>
        </w:rPr>
      </w:pPr>
    </w:p>
    <w:p w14:paraId="2FA50976">
      <w:pPr>
        <w:keepNext w:val="0"/>
        <w:keepLines w:val="0"/>
        <w:pageBreakBefore w:val="0"/>
        <w:kinsoku/>
        <w:wordWrap/>
        <w:overflowPunct/>
        <w:topLinePunct w:val="0"/>
        <w:autoSpaceDE/>
        <w:autoSpaceDN/>
        <w:bidi w:val="0"/>
        <w:spacing w:line="480" w:lineRule="exact"/>
        <w:rPr>
          <w:rFonts w:hint="eastAsia" w:ascii="宋体" w:hAnsi="宋体"/>
          <w:b/>
          <w:bCs/>
          <w:spacing w:val="15"/>
          <w:kern w:val="0"/>
          <w:sz w:val="28"/>
          <w:szCs w:val="28"/>
          <w:highlight w:val="none"/>
        </w:rPr>
      </w:pPr>
      <w:r>
        <w:rPr>
          <w:rFonts w:hint="eastAsia" w:cs="宋体"/>
          <w:color w:val="000000"/>
          <w:sz w:val="24"/>
          <w:szCs w:val="24"/>
          <w:highlight w:val="none"/>
          <w:u w:val="single"/>
        </w:rPr>
        <w:t>    </w:t>
      </w:r>
      <w:r>
        <w:rPr>
          <w:rFonts w:hint="eastAsia" w:cs="宋体"/>
          <w:color w:val="000000"/>
          <w:sz w:val="24"/>
          <w:szCs w:val="24"/>
          <w:highlight w:val="none"/>
          <w:u w:val="single"/>
          <w:lang w:val="en-US" w:eastAsia="zh-CN"/>
        </w:rPr>
        <w:t xml:space="preserve"> </w:t>
      </w:r>
      <w:r>
        <w:rPr>
          <w:rFonts w:hint="eastAsia" w:cs="宋体"/>
          <w:color w:val="000000"/>
          <w:sz w:val="24"/>
          <w:szCs w:val="24"/>
          <w:highlight w:val="none"/>
          <w:u w:val="single"/>
        </w:rPr>
        <w:t>   </w:t>
      </w:r>
      <w:r>
        <w:rPr>
          <w:rFonts w:hint="eastAsia" w:cs="宋体"/>
          <w:color w:val="000000"/>
          <w:sz w:val="24"/>
          <w:szCs w:val="24"/>
          <w:highlight w:val="none"/>
        </w:rPr>
        <w:t xml:space="preserve"> 年</w:t>
      </w:r>
      <w:r>
        <w:rPr>
          <w:rFonts w:hint="eastAsia" w:cs="宋体"/>
          <w:color w:val="000000"/>
          <w:sz w:val="24"/>
          <w:szCs w:val="24"/>
          <w:highlight w:val="none"/>
          <w:u w:val="single"/>
        </w:rPr>
        <w:t>     </w:t>
      </w:r>
      <w:r>
        <w:rPr>
          <w:rFonts w:hint="eastAsia" w:cs="宋体"/>
          <w:color w:val="000000"/>
          <w:sz w:val="24"/>
          <w:szCs w:val="24"/>
          <w:highlight w:val="none"/>
          <w:u w:val="single"/>
          <w:lang w:val="en-US" w:eastAsia="zh-CN"/>
        </w:rPr>
        <w:t xml:space="preserve"> </w:t>
      </w:r>
      <w:r>
        <w:rPr>
          <w:rFonts w:hint="eastAsia" w:cs="宋体"/>
          <w:color w:val="000000"/>
          <w:sz w:val="24"/>
          <w:szCs w:val="24"/>
          <w:highlight w:val="none"/>
          <w:u w:val="single"/>
        </w:rPr>
        <w:t>   </w:t>
      </w:r>
      <w:r>
        <w:rPr>
          <w:rFonts w:hint="eastAsia" w:cs="宋体"/>
          <w:color w:val="000000"/>
          <w:sz w:val="24"/>
          <w:szCs w:val="24"/>
          <w:highlight w:val="none"/>
        </w:rPr>
        <w:t xml:space="preserve"> 月</w:t>
      </w:r>
      <w:r>
        <w:rPr>
          <w:rFonts w:hint="eastAsia" w:cs="宋体"/>
          <w:color w:val="000000"/>
          <w:sz w:val="24"/>
          <w:szCs w:val="24"/>
          <w:highlight w:val="none"/>
          <w:u w:val="single"/>
        </w:rPr>
        <w:t>     </w:t>
      </w:r>
      <w:r>
        <w:rPr>
          <w:rFonts w:hint="eastAsia" w:cs="宋体"/>
          <w:color w:val="000000"/>
          <w:sz w:val="24"/>
          <w:szCs w:val="24"/>
          <w:highlight w:val="none"/>
          <w:u w:val="single"/>
          <w:lang w:val="en-US" w:eastAsia="zh-CN"/>
        </w:rPr>
        <w:t xml:space="preserve"> </w:t>
      </w:r>
      <w:r>
        <w:rPr>
          <w:rFonts w:hint="eastAsia" w:cs="宋体"/>
          <w:color w:val="000000"/>
          <w:sz w:val="24"/>
          <w:szCs w:val="24"/>
          <w:highlight w:val="none"/>
          <w:u w:val="single"/>
        </w:rPr>
        <w:t>      </w:t>
      </w:r>
      <w:r>
        <w:rPr>
          <w:rFonts w:hint="eastAsia" w:cs="宋体"/>
          <w:color w:val="000000"/>
          <w:sz w:val="24"/>
          <w:szCs w:val="24"/>
          <w:highlight w:val="none"/>
        </w:rPr>
        <w:t>日</w:t>
      </w:r>
    </w:p>
    <w:p w14:paraId="1EACE93B">
      <w:pPr>
        <w:rPr>
          <w:rFonts w:hint="eastAsia" w:ascii="宋体" w:hAnsi="宋体"/>
          <w:b/>
          <w:bCs/>
          <w:spacing w:val="15"/>
          <w:kern w:val="0"/>
          <w:sz w:val="28"/>
          <w:szCs w:val="28"/>
          <w:highlight w:val="none"/>
          <w:lang w:val="en-US" w:eastAsia="zh-CN"/>
        </w:rPr>
      </w:pPr>
      <w:r>
        <w:rPr>
          <w:rFonts w:hint="eastAsia" w:ascii="宋体" w:hAnsi="宋体"/>
          <w:b/>
          <w:bCs/>
          <w:spacing w:val="15"/>
          <w:kern w:val="0"/>
          <w:sz w:val="28"/>
          <w:szCs w:val="28"/>
          <w:highlight w:val="none"/>
          <w:lang w:val="en-US" w:eastAsia="zh-CN"/>
        </w:rPr>
        <w:br w:type="page"/>
      </w:r>
    </w:p>
    <w:p w14:paraId="4EB9794C">
      <w:pPr>
        <w:keepNext w:val="0"/>
        <w:keepLines w:val="0"/>
        <w:pageBreakBefore w:val="0"/>
        <w:kinsoku/>
        <w:wordWrap/>
        <w:overflowPunct/>
        <w:topLinePunct w:val="0"/>
        <w:autoSpaceDE/>
        <w:autoSpaceDN/>
        <w:bidi w:val="0"/>
        <w:spacing w:line="480" w:lineRule="exact"/>
        <w:rPr>
          <w:rFonts w:hint="default" w:ascii="宋体" w:hAnsi="宋体" w:eastAsia="宋体"/>
          <w:b/>
          <w:bCs/>
          <w:spacing w:val="15"/>
          <w:kern w:val="0"/>
          <w:sz w:val="28"/>
          <w:szCs w:val="28"/>
          <w:highlight w:val="none"/>
          <w:lang w:val="en-US" w:eastAsia="zh-CN"/>
        </w:rPr>
      </w:pPr>
      <w:r>
        <w:rPr>
          <w:rFonts w:hint="eastAsia" w:ascii="宋体" w:hAnsi="宋体"/>
          <w:b/>
          <w:bCs/>
          <w:spacing w:val="15"/>
          <w:kern w:val="0"/>
          <w:sz w:val="28"/>
          <w:szCs w:val="28"/>
          <w:highlight w:val="none"/>
          <w:lang w:val="en-US" w:eastAsia="zh-CN"/>
        </w:rPr>
        <w:t xml:space="preserve">附件4 </w:t>
      </w:r>
    </w:p>
    <w:p w14:paraId="458129BF">
      <w:pPr>
        <w:widowControl/>
        <w:adjustRightInd w:val="0"/>
        <w:snapToGrid w:val="0"/>
        <w:spacing w:beforeLines="0" w:afterLines="0" w:line="360" w:lineRule="auto"/>
        <w:jc w:val="center"/>
        <w:rPr>
          <w:rFonts w:hint="eastAsia" w:ascii="黑体" w:hAnsi="黑体" w:eastAsia="黑体" w:cs="宋体"/>
          <w:color w:val="000000"/>
          <w:sz w:val="32"/>
          <w:szCs w:val="32"/>
          <w:highlight w:val="none"/>
        </w:rPr>
      </w:pPr>
    </w:p>
    <w:p w14:paraId="0B9A2F86">
      <w:pPr>
        <w:widowControl/>
        <w:adjustRightInd w:val="0"/>
        <w:snapToGrid w:val="0"/>
        <w:spacing w:beforeLines="0" w:afterLines="0" w:line="360" w:lineRule="auto"/>
        <w:jc w:val="center"/>
        <w:rPr>
          <w:rFonts w:hint="default" w:ascii="宋体" w:hAnsi="宋体" w:eastAsia="黑体" w:cs="宋体"/>
          <w:color w:val="000000"/>
          <w:sz w:val="24"/>
          <w:szCs w:val="24"/>
          <w:highlight w:val="none"/>
          <w:lang w:val="en-US" w:eastAsia="zh-CN"/>
        </w:rPr>
      </w:pPr>
      <w:r>
        <w:rPr>
          <w:rFonts w:hint="eastAsia" w:ascii="黑体" w:hAnsi="黑体" w:eastAsia="黑体" w:cs="宋体"/>
          <w:color w:val="000000"/>
          <w:sz w:val="32"/>
          <w:szCs w:val="32"/>
          <w:highlight w:val="none"/>
          <w:lang w:eastAsia="zh-CN"/>
        </w:rPr>
        <w:t>参选人</w:t>
      </w:r>
      <w:r>
        <w:rPr>
          <w:rFonts w:hint="eastAsia" w:ascii="黑体" w:hAnsi="黑体" w:eastAsia="黑体" w:cs="宋体"/>
          <w:color w:val="000000"/>
          <w:sz w:val="32"/>
          <w:szCs w:val="32"/>
          <w:highlight w:val="none"/>
        </w:rPr>
        <w:t>资格承诺函</w:t>
      </w:r>
    </w:p>
    <w:p w14:paraId="1A6ADAB0">
      <w:pPr>
        <w:widowControl/>
        <w:adjustRightInd w:val="0"/>
        <w:snapToGrid w:val="0"/>
        <w:spacing w:beforeLines="0" w:afterLines="0" w:line="360" w:lineRule="auto"/>
        <w:jc w:val="left"/>
        <w:rPr>
          <w:rFonts w:hint="eastAsia" w:ascii="宋体" w:hAnsi="宋体" w:eastAsia="宋体" w:cs="宋体"/>
          <w:color w:val="000000"/>
          <w:kern w:val="0"/>
          <w:sz w:val="24"/>
          <w:szCs w:val="24"/>
          <w:highlight w:val="none"/>
          <w:lang w:eastAsia="zh-CN"/>
        </w:rPr>
      </w:pPr>
      <w:r>
        <w:rPr>
          <w:rFonts w:hint="eastAsia" w:ascii="宋体" w:hAnsi="宋体" w:cs="宋体"/>
          <w:color w:val="000000"/>
          <w:sz w:val="24"/>
          <w:szCs w:val="24"/>
          <w:highlight w:val="none"/>
        </w:rPr>
        <w:t>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招标</w:t>
      </w:r>
      <w:r>
        <w:rPr>
          <w:rFonts w:hint="eastAsia" w:ascii="宋体" w:hAnsi="宋体" w:cs="宋体"/>
          <w:color w:val="000000"/>
          <w:sz w:val="24"/>
          <w:szCs w:val="24"/>
          <w:highlight w:val="none"/>
        </w:rPr>
        <w:t>人</w:t>
      </w:r>
      <w:r>
        <w:rPr>
          <w:rFonts w:hint="eastAsia" w:ascii="宋体" w:hAnsi="宋体" w:cs="宋体"/>
          <w:color w:val="000000"/>
          <w:sz w:val="24"/>
          <w:szCs w:val="24"/>
          <w:highlight w:val="none"/>
          <w:lang w:eastAsia="zh-CN"/>
        </w:rPr>
        <w:t>）：</w:t>
      </w:r>
    </w:p>
    <w:p w14:paraId="5445EF43">
      <w:pPr>
        <w:widowControl/>
        <w:adjustRightInd w:val="0"/>
        <w:snapToGrid w:val="0"/>
        <w:spacing w:beforeLines="0" w:afterLines="0"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sz w:val="24"/>
          <w:szCs w:val="24"/>
          <w:highlight w:val="none"/>
        </w:rPr>
        <w:t>按照《中华人民共和国政府采购法》第二十二条和</w:t>
      </w:r>
      <w:r>
        <w:rPr>
          <w:rFonts w:hint="eastAsia" w:ascii="宋体" w:hAnsi="宋体" w:cs="宋体"/>
          <w:color w:val="000000"/>
          <w:sz w:val="24"/>
          <w:szCs w:val="24"/>
          <w:highlight w:val="none"/>
          <w:lang w:eastAsia="zh-CN"/>
        </w:rPr>
        <w:t>比选文件</w:t>
      </w:r>
      <w:r>
        <w:rPr>
          <w:rFonts w:hint="eastAsia" w:ascii="宋体" w:hAnsi="宋体" w:cs="宋体"/>
          <w:color w:val="000000"/>
          <w:sz w:val="24"/>
          <w:szCs w:val="24"/>
          <w:highlight w:val="none"/>
        </w:rPr>
        <w:t>的规定，我单位郑重声明如下：</w:t>
      </w:r>
    </w:p>
    <w:p w14:paraId="42EC4E3D">
      <w:pPr>
        <w:spacing w:before="101" w:beforeLines="0" w:afterLines="0" w:line="334" w:lineRule="auto"/>
        <w:ind w:right="242"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一、我单位是按照中华人民共和国法律规定登记注册的，注册地点为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，全称为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，统一社会信用代码为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，法定代表人</w:t>
      </w:r>
      <w:r>
        <w:rPr>
          <w:rFonts w:hint="eastAsia" w:ascii="宋体" w:hAnsi="宋体" w:cs="微软雅黑"/>
          <w:color w:val="000000"/>
          <w:kern w:val="0"/>
          <w:sz w:val="24"/>
          <w:szCs w:val="24"/>
          <w:highlight w:val="none"/>
        </w:rPr>
        <w:t>（</w:t>
      </w:r>
      <w:r>
        <w:rPr>
          <w:rFonts w:hint="eastAsia" w:ascii="宋体" w:hAnsi="宋体" w:cs="微软雅黑"/>
          <w:color w:val="000000"/>
          <w:spacing w:val="-2"/>
          <w:kern w:val="0"/>
          <w:sz w:val="24"/>
          <w:szCs w:val="24"/>
          <w:highlight w:val="none"/>
        </w:rPr>
        <w:t>单</w:t>
      </w:r>
      <w:r>
        <w:rPr>
          <w:rFonts w:hint="eastAsia" w:ascii="宋体" w:hAnsi="宋体" w:cs="微软雅黑"/>
          <w:color w:val="000000"/>
          <w:kern w:val="0"/>
          <w:sz w:val="24"/>
          <w:szCs w:val="24"/>
          <w:highlight w:val="none"/>
        </w:rPr>
        <w:t>位</w:t>
      </w:r>
      <w:r>
        <w:rPr>
          <w:rFonts w:hint="eastAsia" w:ascii="宋体" w:hAnsi="宋体" w:cs="微软雅黑"/>
          <w:color w:val="000000"/>
          <w:spacing w:val="-2"/>
          <w:kern w:val="0"/>
          <w:sz w:val="24"/>
          <w:szCs w:val="24"/>
          <w:highlight w:val="none"/>
        </w:rPr>
        <w:t>负</w:t>
      </w:r>
      <w:r>
        <w:rPr>
          <w:rFonts w:hint="eastAsia" w:ascii="宋体" w:hAnsi="宋体" w:cs="微软雅黑"/>
          <w:color w:val="000000"/>
          <w:kern w:val="0"/>
          <w:sz w:val="24"/>
          <w:szCs w:val="24"/>
          <w:highlight w:val="none"/>
        </w:rPr>
        <w:t>责人</w:t>
      </w:r>
      <w:r>
        <w:rPr>
          <w:rFonts w:hint="eastAsia" w:ascii="宋体" w:hAnsi="宋体" w:cs="微软雅黑"/>
          <w:color w:val="000000"/>
          <w:spacing w:val="-2"/>
          <w:kern w:val="0"/>
          <w:sz w:val="24"/>
          <w:szCs w:val="24"/>
          <w:highlight w:val="none"/>
        </w:rPr>
        <w:t>）</w:t>
      </w:r>
      <w:r>
        <w:rPr>
          <w:rFonts w:hint="eastAsia" w:ascii="宋体" w:hAnsi="宋体" w:cs="宋体"/>
          <w:color w:val="000000"/>
          <w:sz w:val="24"/>
          <w:szCs w:val="24"/>
          <w:highlight w:val="none"/>
        </w:rPr>
        <w:t>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，身份证号码：</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，具有独立承担民事责任的能力</w:t>
      </w:r>
      <w:r>
        <w:rPr>
          <w:rFonts w:hint="eastAsia" w:ascii="Times New Roman" w:hAnsi="Times New Roman"/>
          <w:color w:val="000000"/>
          <w:sz w:val="24"/>
          <w:szCs w:val="24"/>
          <w:highlight w:val="none"/>
        </w:rPr>
        <w:t>，符合政府采购供应商的基本资格要求</w:t>
      </w:r>
      <w:r>
        <w:rPr>
          <w:rFonts w:hint="eastAsia" w:ascii="宋体" w:hAnsi="宋体" w:cs="宋体"/>
          <w:color w:val="000000"/>
          <w:sz w:val="24"/>
          <w:szCs w:val="24"/>
          <w:highlight w:val="none"/>
        </w:rPr>
        <w:t>。</w:t>
      </w:r>
    </w:p>
    <w:p w14:paraId="212DC689">
      <w:pPr>
        <w:widowControl/>
        <w:adjustRightInd w:val="0"/>
        <w:snapToGrid w:val="0"/>
        <w:spacing w:beforeLines="0" w:afterLines="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二、我单位未被</w:t>
      </w:r>
      <w:r>
        <w:rPr>
          <w:rFonts w:hint="eastAsia" w:ascii="华文中宋" w:hAnsi="华文中宋" w:eastAsia="华文中宋" w:cs="宋体"/>
          <w:color w:val="000000"/>
          <w:sz w:val="24"/>
          <w:szCs w:val="24"/>
          <w:highlight w:val="none"/>
        </w:rPr>
        <w:t>“</w:t>
      </w:r>
      <w:r>
        <w:rPr>
          <w:rFonts w:hint="eastAsia" w:ascii="宋体" w:hAnsi="宋体" w:cs="宋体"/>
          <w:color w:val="000000"/>
          <w:sz w:val="24"/>
          <w:szCs w:val="24"/>
          <w:highlight w:val="none"/>
        </w:rPr>
        <w:t>国家企业信用信息系统</w:t>
      </w:r>
      <w:r>
        <w:rPr>
          <w:rFonts w:hint="eastAsia" w:ascii="华文中宋" w:hAnsi="华文中宋" w:eastAsia="华文中宋" w:cs="宋体"/>
          <w:color w:val="000000"/>
          <w:sz w:val="24"/>
          <w:szCs w:val="24"/>
          <w:highlight w:val="none"/>
        </w:rPr>
        <w:t>”</w:t>
      </w:r>
      <w:r>
        <w:rPr>
          <w:rFonts w:hint="eastAsia" w:ascii="宋体" w:hAnsi="宋体" w:cs="宋体"/>
          <w:color w:val="000000"/>
          <w:sz w:val="24"/>
          <w:szCs w:val="24"/>
          <w:highlight w:val="none"/>
        </w:rPr>
        <w:t>列入经营异常名录或者严重违法企业名单。</w:t>
      </w:r>
    </w:p>
    <w:p w14:paraId="1FE06F49">
      <w:pPr>
        <w:widowControl/>
        <w:adjustRightInd w:val="0"/>
        <w:snapToGrid w:val="0"/>
        <w:spacing w:beforeLines="0" w:afterLines="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三、</w:t>
      </w:r>
      <w:r>
        <w:rPr>
          <w:rFonts w:hint="eastAsia" w:ascii="宋体" w:hAnsi="宋体" w:cs="宋体"/>
          <w:color w:val="000000"/>
          <w:sz w:val="24"/>
          <w:szCs w:val="24"/>
          <w:highlight w:val="none"/>
        </w:rPr>
        <w:t>我单位具有良好的商业信誉和健全的财务会计制度。</w:t>
      </w:r>
    </w:p>
    <w:p w14:paraId="150B7225">
      <w:pPr>
        <w:widowControl/>
        <w:adjustRightInd w:val="0"/>
        <w:snapToGrid w:val="0"/>
        <w:spacing w:beforeLines="0" w:afterLines="0"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四、我</w:t>
      </w:r>
      <w:r>
        <w:rPr>
          <w:rFonts w:hint="eastAsia" w:ascii="宋体" w:hAnsi="宋体" w:cs="宋体"/>
          <w:color w:val="000000"/>
          <w:sz w:val="24"/>
          <w:szCs w:val="24"/>
          <w:highlight w:val="none"/>
        </w:rPr>
        <w:t>单位</w:t>
      </w:r>
      <w:r>
        <w:rPr>
          <w:rFonts w:hint="eastAsia" w:ascii="Times New Roman" w:hAnsi="Times New Roman"/>
          <w:color w:val="000000"/>
          <w:sz w:val="24"/>
          <w:szCs w:val="24"/>
          <w:highlight w:val="none"/>
        </w:rPr>
        <w:t>依法缴纳税收和社会保障资金。</w:t>
      </w:r>
    </w:p>
    <w:p w14:paraId="3059733E">
      <w:pPr>
        <w:widowControl/>
        <w:adjustRightInd w:val="0"/>
        <w:snapToGrid w:val="0"/>
        <w:spacing w:beforeLines="0" w:afterLines="0"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sz w:val="24"/>
          <w:szCs w:val="24"/>
          <w:highlight w:val="none"/>
        </w:rPr>
        <w:t>五、我单位具有履行本项目采购合同所必需的设备和专业技术能力，并具有履行合同的良好</w:t>
      </w:r>
      <w:r>
        <w:rPr>
          <w:rFonts w:hint="eastAsia" w:ascii="宋体" w:hAnsi="宋体"/>
          <w:color w:val="000000"/>
          <w:sz w:val="24"/>
          <w:szCs w:val="24"/>
          <w:highlight w:val="none"/>
        </w:rPr>
        <w:t>记录</w:t>
      </w:r>
      <w:r>
        <w:rPr>
          <w:rFonts w:hint="eastAsia" w:ascii="宋体" w:hAnsi="宋体" w:cs="宋体"/>
          <w:color w:val="000000"/>
          <w:sz w:val="24"/>
          <w:szCs w:val="24"/>
          <w:highlight w:val="none"/>
        </w:rPr>
        <w:t>。</w:t>
      </w:r>
    </w:p>
    <w:p w14:paraId="7717F2FD">
      <w:pPr>
        <w:widowControl/>
        <w:adjustRightInd w:val="0"/>
        <w:snapToGrid w:val="0"/>
        <w:spacing w:beforeLines="0" w:afterLines="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六、我单位在参加采购项目政府采购活动前三年</w:t>
      </w:r>
      <w:r>
        <w:rPr>
          <w:rFonts w:hint="eastAsia" w:ascii="Times New Roman" w:hAnsi="Times New Roman"/>
          <w:color w:val="000000"/>
          <w:sz w:val="24"/>
          <w:szCs w:val="24"/>
          <w:highlight w:val="none"/>
        </w:rPr>
        <w:t>的经营活动中无重大违法记录，</w:t>
      </w:r>
      <w:r>
        <w:rPr>
          <w:rFonts w:hint="eastAsia" w:ascii="宋体" w:hAnsi="宋体" w:cs="宋体"/>
          <w:color w:val="000000"/>
          <w:sz w:val="24"/>
          <w:szCs w:val="24"/>
          <w:highlight w:val="none"/>
        </w:rPr>
        <w:t>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7F36673B">
      <w:pPr>
        <w:widowControl/>
        <w:adjustRightInd w:val="0"/>
        <w:snapToGrid w:val="0"/>
        <w:spacing w:beforeLines="0" w:afterLines="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参选人</w:t>
      </w:r>
      <w:r>
        <w:rPr>
          <w:rFonts w:hint="eastAsia" w:ascii="宋体" w:hAnsi="宋体" w:cs="宋体"/>
          <w:color w:val="000000"/>
          <w:sz w:val="24"/>
          <w:szCs w:val="24"/>
          <w:highlight w:val="none"/>
        </w:rPr>
        <w:t>在参加政府采购活动前3年内因违法经营被禁止在一定期限内参加政府采购活动，期限届满的，可以参加政府采购活动。</w:t>
      </w:r>
    </w:p>
    <w:p w14:paraId="24CD946D">
      <w:pPr>
        <w:widowControl/>
        <w:adjustRightInd w:val="0"/>
        <w:snapToGrid w:val="0"/>
        <w:spacing w:beforeLines="0" w:afterLines="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七、我单位具备法律、行政法规规定的其他条件。</w:t>
      </w:r>
    </w:p>
    <w:p w14:paraId="68493711">
      <w:pPr>
        <w:widowControl/>
        <w:adjustRightInd w:val="0"/>
        <w:snapToGrid w:val="0"/>
        <w:spacing w:beforeLines="0" w:afterLines="0" w:line="360" w:lineRule="auto"/>
        <w:ind w:firstLine="480" w:firstLineChars="200"/>
        <w:rPr>
          <w:rFonts w:hint="default" w:ascii="Times New Roman" w:hAnsi="Times New Roman"/>
          <w:color w:val="000000"/>
          <w:sz w:val="24"/>
          <w:szCs w:val="24"/>
          <w:highlight w:val="none"/>
        </w:rPr>
      </w:pPr>
      <w:r>
        <w:rPr>
          <w:rFonts w:hint="eastAsia" w:ascii="宋体" w:hAnsi="宋体" w:cs="宋体"/>
          <w:color w:val="000000"/>
          <w:kern w:val="0"/>
          <w:sz w:val="24"/>
          <w:szCs w:val="24"/>
          <w:highlight w:val="none"/>
        </w:rPr>
        <w:t>八、</w:t>
      </w:r>
      <w:r>
        <w:rPr>
          <w:rFonts w:hint="eastAsia" w:ascii="Times New Roman" w:hAnsi="Times New Roman"/>
          <w:color w:val="000000"/>
          <w:sz w:val="24"/>
          <w:szCs w:val="24"/>
          <w:highlight w:val="none"/>
        </w:rPr>
        <w:t>与我单位存在“单位负责人为同一人或者存在直接控股、管理关系”的其他单位信息如下（如无，填写“无”）：</w:t>
      </w:r>
    </w:p>
    <w:p w14:paraId="1572FE9D">
      <w:pPr>
        <w:adjustRightInd w:val="0"/>
        <w:snapToGrid w:val="0"/>
        <w:spacing w:beforeLines="0" w:afterLines="0" w:line="360" w:lineRule="auto"/>
        <w:ind w:firstLine="480" w:firstLineChars="200"/>
        <w:rPr>
          <w:rFonts w:hint="default" w:ascii="Times New Roman" w:hAnsi="Times New Roman"/>
          <w:color w:val="000000"/>
          <w:sz w:val="24"/>
          <w:szCs w:val="24"/>
          <w:highlight w:val="none"/>
        </w:rPr>
      </w:pPr>
      <w:r>
        <w:rPr>
          <w:rFonts w:hint="eastAsia" w:ascii="宋体" w:hAnsi="宋体"/>
          <w:color w:val="000000"/>
          <w:sz w:val="24"/>
          <w:szCs w:val="24"/>
          <w:highlight w:val="none"/>
        </w:rPr>
        <w:t>1、</w:t>
      </w:r>
      <w:r>
        <w:rPr>
          <w:rFonts w:hint="eastAsia" w:ascii="Times New Roman" w:hAnsi="Times New Roman"/>
          <w:color w:val="000000"/>
          <w:sz w:val="24"/>
          <w:szCs w:val="24"/>
          <w:highlight w:val="none"/>
        </w:rPr>
        <w:t>与我单位的法定代表人（单位负责人）为同一人的其他单位如下：</w:t>
      </w:r>
    </w:p>
    <w:p w14:paraId="6C75D4D5">
      <w:pPr>
        <w:adjustRightInd w:val="0"/>
        <w:snapToGrid w:val="0"/>
        <w:spacing w:beforeLines="0" w:afterLines="0" w:line="360" w:lineRule="auto"/>
        <w:ind w:firstLine="480" w:firstLineChars="200"/>
        <w:rPr>
          <w:rFonts w:hint="eastAsia" w:ascii="Times New Roman" w:hAnsi="Times New Roman" w:eastAsia="宋体"/>
          <w:color w:val="000000"/>
          <w:sz w:val="24"/>
          <w:szCs w:val="24"/>
          <w:highlight w:val="none"/>
          <w:lang w:eastAsia="zh-CN"/>
        </w:rPr>
      </w:pPr>
      <w:r>
        <w:rPr>
          <w:rFonts w:hint="eastAsia" w:ascii="Times New Roman" w:hAnsi="Times New Roman"/>
          <w:color w:val="000000"/>
          <w:sz w:val="24"/>
          <w:szCs w:val="24"/>
          <w:highlight w:val="none"/>
          <w:lang w:val="en-US" w:eastAsia="zh-CN"/>
        </w:rPr>
        <w:t xml:space="preserve"> </w:t>
      </w:r>
    </w:p>
    <w:p w14:paraId="6297BD49">
      <w:pPr>
        <w:adjustRightInd w:val="0"/>
        <w:snapToGrid w:val="0"/>
        <w:spacing w:beforeLines="0" w:afterLines="0"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2、我</w:t>
      </w:r>
      <w:r>
        <w:rPr>
          <w:rFonts w:hint="eastAsia" w:ascii="Times New Roman" w:hAnsi="Times New Roman"/>
          <w:color w:val="000000"/>
          <w:sz w:val="24"/>
          <w:szCs w:val="24"/>
          <w:highlight w:val="none"/>
        </w:rPr>
        <w:t>单位</w:t>
      </w:r>
      <w:r>
        <w:rPr>
          <w:rFonts w:hint="eastAsia" w:ascii="宋体" w:hAnsi="宋体"/>
          <w:color w:val="000000"/>
          <w:sz w:val="24"/>
          <w:szCs w:val="24"/>
          <w:highlight w:val="none"/>
        </w:rPr>
        <w:t>直接控股的其他单位如下：</w:t>
      </w:r>
    </w:p>
    <w:p w14:paraId="5E2601E4">
      <w:pPr>
        <w:adjustRightInd w:val="0"/>
        <w:snapToGrid w:val="0"/>
        <w:spacing w:beforeLines="0" w:afterLines="0" w:line="360" w:lineRule="auto"/>
        <w:ind w:firstLine="480" w:firstLineChars="200"/>
        <w:rPr>
          <w:rFonts w:hint="eastAsia" w:ascii="宋体" w:hAnsi="宋体"/>
          <w:color w:val="000000"/>
          <w:sz w:val="24"/>
          <w:szCs w:val="24"/>
          <w:highlight w:val="none"/>
        </w:rPr>
      </w:pPr>
    </w:p>
    <w:p w14:paraId="0F29B1A8">
      <w:pPr>
        <w:adjustRightInd w:val="0"/>
        <w:snapToGrid w:val="0"/>
        <w:spacing w:beforeLines="0" w:afterLines="0"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3、与我</w:t>
      </w:r>
      <w:r>
        <w:rPr>
          <w:rFonts w:hint="eastAsia" w:ascii="Times New Roman" w:hAnsi="Times New Roman"/>
          <w:color w:val="000000"/>
          <w:sz w:val="24"/>
          <w:szCs w:val="24"/>
          <w:highlight w:val="none"/>
        </w:rPr>
        <w:t>单位存在</w:t>
      </w:r>
      <w:r>
        <w:rPr>
          <w:rFonts w:hint="eastAsia" w:ascii="宋体" w:hAnsi="宋体"/>
          <w:color w:val="000000"/>
          <w:sz w:val="24"/>
          <w:szCs w:val="24"/>
          <w:highlight w:val="none"/>
        </w:rPr>
        <w:t>管理关系的其他单位如下：</w:t>
      </w:r>
    </w:p>
    <w:p w14:paraId="3E4B456E">
      <w:pPr>
        <w:adjustRightInd w:val="0"/>
        <w:snapToGrid w:val="0"/>
        <w:spacing w:beforeLines="0" w:afterLines="0" w:line="360" w:lineRule="auto"/>
        <w:ind w:firstLine="480" w:firstLineChars="200"/>
        <w:rPr>
          <w:rFonts w:hint="default" w:ascii="Times New Roman" w:hAnsi="Times New Roman"/>
          <w:color w:val="000000"/>
          <w:sz w:val="24"/>
          <w:szCs w:val="24"/>
          <w:highlight w:val="none"/>
        </w:rPr>
      </w:pPr>
      <w:r>
        <w:rPr>
          <w:rFonts w:hint="eastAsia" w:ascii="宋体" w:hAnsi="宋体"/>
          <w:color w:val="000000"/>
          <w:sz w:val="24"/>
          <w:szCs w:val="24"/>
          <w:highlight w:val="none"/>
          <w:lang w:val="en-US" w:eastAsia="zh-CN"/>
        </w:rPr>
        <w:t xml:space="preserve"> </w:t>
      </w:r>
    </w:p>
    <w:p w14:paraId="24915E53">
      <w:pPr>
        <w:widowControl/>
        <w:adjustRightInd w:val="0"/>
        <w:snapToGrid w:val="0"/>
        <w:spacing w:beforeLines="0" w:afterLines="0"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九</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信用记录查询</w:t>
      </w:r>
      <w:r>
        <w:rPr>
          <w:rFonts w:hint="eastAsia" w:ascii="宋体" w:hAnsi="宋体"/>
          <w:color w:val="000000"/>
          <w:sz w:val="24"/>
          <w:szCs w:val="24"/>
          <w:highlight w:val="none"/>
        </w:rPr>
        <w:t>：</w:t>
      </w:r>
    </w:p>
    <w:p w14:paraId="6AE32789">
      <w:pPr>
        <w:widowControl/>
        <w:adjustRightInd w:val="0"/>
        <w:snapToGrid w:val="0"/>
        <w:spacing w:beforeLines="0" w:afterLines="0"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w:t>
      </w:r>
      <w:r>
        <w:rPr>
          <w:rFonts w:hint="eastAsia" w:ascii="宋体" w:hAnsi="宋体"/>
          <w:color w:val="000000"/>
          <w:sz w:val="24"/>
          <w:szCs w:val="24"/>
          <w:highlight w:val="none"/>
          <w:lang w:val="en-US" w:eastAsia="zh-CN"/>
        </w:rPr>
        <w:t>提供“信用中国”网站查询后下载信用信息报告自动生成的PDF文件；</w:t>
      </w:r>
    </w:p>
    <w:p w14:paraId="10CA0FCD">
      <w:pPr>
        <w:widowControl/>
        <w:adjustRightInd w:val="0"/>
        <w:snapToGrid w:val="0"/>
        <w:spacing w:beforeLines="0" w:afterLines="0" w:line="360" w:lineRule="auto"/>
        <w:ind w:firstLine="480" w:firstLineChars="200"/>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rPr>
        <w:t>2、</w:t>
      </w:r>
      <w:r>
        <w:rPr>
          <w:rFonts w:hint="eastAsia" w:ascii="宋体" w:hAnsi="宋体"/>
          <w:color w:val="000000"/>
          <w:sz w:val="24"/>
          <w:szCs w:val="24"/>
          <w:highlight w:val="none"/>
          <w:lang w:val="en-US" w:eastAsia="zh-CN"/>
        </w:rPr>
        <w:t>提供“企查查”或“水滴信用”首页股东信息、主要人员截图。</w:t>
      </w:r>
    </w:p>
    <w:p w14:paraId="3E940268">
      <w:pPr>
        <w:widowControl/>
        <w:adjustRightInd w:val="0"/>
        <w:snapToGrid w:val="0"/>
        <w:spacing w:beforeLines="0" w:afterLines="0"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sz w:val="24"/>
          <w:szCs w:val="24"/>
          <w:highlight w:val="none"/>
        </w:rPr>
        <w:t>我单位保证上述声明的事项都是真实的，如有虚假，我单位愿意承担相应的法律责任，并承担因此所造成的一切损失。</w:t>
      </w:r>
    </w:p>
    <w:p w14:paraId="6B5FB3C7">
      <w:pPr>
        <w:widowControl/>
        <w:adjustRightInd w:val="0"/>
        <w:snapToGrid w:val="0"/>
        <w:spacing w:beforeLines="0" w:afterLines="0" w:line="360" w:lineRule="auto"/>
        <w:ind w:left="480"/>
        <w:jc w:val="left"/>
        <w:rPr>
          <w:rFonts w:hint="default" w:ascii="Times New Roman" w:hAnsi="Times New Roman"/>
          <w:color w:val="000000"/>
          <w:sz w:val="24"/>
          <w:szCs w:val="24"/>
          <w:highlight w:val="none"/>
        </w:rPr>
      </w:pPr>
    </w:p>
    <w:p w14:paraId="7328EED2">
      <w:pPr>
        <w:widowControl/>
        <w:adjustRightInd w:val="0"/>
        <w:snapToGrid w:val="0"/>
        <w:spacing w:beforeLines="0" w:afterLines="0"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注：第三条“良好的商业信誉”是指</w:t>
      </w:r>
      <w:r>
        <w:rPr>
          <w:rFonts w:hint="eastAsia" w:ascii="宋体" w:hAnsi="宋体" w:cs="宋体"/>
          <w:color w:val="000000"/>
          <w:sz w:val="24"/>
          <w:szCs w:val="24"/>
          <w:highlight w:val="none"/>
          <w:lang w:eastAsia="zh-CN"/>
        </w:rPr>
        <w:t>参选人</w:t>
      </w:r>
      <w:r>
        <w:rPr>
          <w:rFonts w:hint="eastAsia" w:ascii="宋体" w:hAnsi="宋体" w:cs="宋体"/>
          <w:color w:val="000000"/>
          <w:sz w:val="24"/>
          <w:szCs w:val="24"/>
          <w:highlight w:val="none"/>
        </w:rPr>
        <w:t>经营状况良好，无本资格声明第</w:t>
      </w:r>
      <w:r>
        <w:rPr>
          <w:rFonts w:hint="eastAsia" w:ascii="宋体" w:hAnsi="宋体" w:cs="宋体"/>
          <w:color w:val="000000"/>
          <w:sz w:val="24"/>
          <w:szCs w:val="24"/>
          <w:highlight w:val="none"/>
          <w:lang w:val="en-US" w:eastAsia="zh-CN"/>
        </w:rPr>
        <w:t>九</w:t>
      </w:r>
      <w:r>
        <w:rPr>
          <w:rFonts w:hint="eastAsia" w:ascii="宋体" w:hAnsi="宋体" w:cs="宋体"/>
          <w:color w:val="000000"/>
          <w:sz w:val="24"/>
          <w:szCs w:val="24"/>
          <w:highlight w:val="none"/>
        </w:rPr>
        <w:t>条情形。</w:t>
      </w:r>
    </w:p>
    <w:p w14:paraId="2109DD73">
      <w:pPr>
        <w:widowControl/>
        <w:spacing w:beforeLines="0" w:afterLines="0" w:line="360" w:lineRule="auto"/>
        <w:rPr>
          <w:rFonts w:hint="eastAsia" w:ascii="宋体" w:hAnsi="宋体" w:cs="宋体"/>
          <w:color w:val="000000"/>
          <w:kern w:val="0"/>
          <w:sz w:val="24"/>
          <w:szCs w:val="24"/>
          <w:highlight w:val="none"/>
        </w:rPr>
      </w:pPr>
    </w:p>
    <w:p w14:paraId="0A4383EB">
      <w:pPr>
        <w:spacing w:beforeLines="0" w:afterLines="0" w:line="360" w:lineRule="auto"/>
        <w:rPr>
          <w:rFonts w:hint="eastAsia" w:eastAsia="宋体"/>
          <w:color w:val="000000"/>
          <w:sz w:val="24"/>
          <w:szCs w:val="24"/>
          <w:highlight w:val="none"/>
          <w:lang w:eastAsia="zh-CN"/>
        </w:rPr>
      </w:pPr>
      <w:r>
        <w:rPr>
          <w:rFonts w:hint="eastAsia" w:ascii="宋体" w:hAnsi="宋体" w:cs="宋体"/>
          <w:color w:val="000000"/>
          <w:sz w:val="24"/>
          <w:szCs w:val="24"/>
          <w:highlight w:val="none"/>
          <w:lang w:eastAsia="zh-CN"/>
        </w:rPr>
        <w:t>参选人</w:t>
      </w:r>
      <w:r>
        <w:rPr>
          <w:rFonts w:hint="eastAsia" w:ascii="宋体" w:hAnsi="宋体" w:cs="宋体"/>
          <w:color w:val="000000"/>
          <w:sz w:val="24"/>
          <w:szCs w:val="24"/>
          <w:highlight w:val="none"/>
        </w:rPr>
        <w:t>名称（单位章）：</w:t>
      </w:r>
      <w:r>
        <w:rPr>
          <w:rFonts w:hint="default"/>
          <w:color w:val="000000"/>
          <w:sz w:val="24"/>
          <w:szCs w:val="24"/>
          <w:highlight w:val="none"/>
        </w:rPr>
        <w:t xml:space="preserve"> </w:t>
      </w:r>
      <w:r>
        <w:rPr>
          <w:rFonts w:hint="eastAsia"/>
          <w:color w:val="000000"/>
          <w:sz w:val="24"/>
          <w:szCs w:val="24"/>
          <w:highlight w:val="none"/>
          <w:lang w:val="en-US" w:eastAsia="zh-CN"/>
        </w:rPr>
        <w:t xml:space="preserve"> </w:t>
      </w:r>
    </w:p>
    <w:p w14:paraId="152E976E">
      <w:pPr>
        <w:spacing w:beforeLines="0" w:afterLines="0" w:line="360" w:lineRule="auto"/>
        <w:ind w:right="420"/>
        <w:rPr>
          <w:rFonts w:hint="eastAsia" w:ascii="宋体" w:hAnsi="宋体" w:cs="宋体"/>
          <w:color w:val="000000"/>
          <w:sz w:val="24"/>
          <w:szCs w:val="24"/>
          <w:highlight w:val="none"/>
        </w:rPr>
      </w:pPr>
      <w:r>
        <w:rPr>
          <w:rFonts w:hint="eastAsia" w:ascii="宋体" w:hAnsi="宋体" w:cs="宋体"/>
          <w:color w:val="000000"/>
          <w:sz w:val="24"/>
          <w:szCs w:val="24"/>
          <w:highlight w:val="none"/>
        </w:rPr>
        <w:t>法定代表人（单位负责人）或授权委托人（签名或印章）：</w:t>
      </w:r>
      <w:r>
        <w:rPr>
          <w:rFonts w:hint="eastAsia" w:ascii="宋体" w:hAnsi="宋体" w:cs="宋体"/>
          <w:color w:val="000000"/>
          <w:sz w:val="24"/>
          <w:szCs w:val="24"/>
          <w:highlight w:val="none"/>
          <w:u w:val="single"/>
        </w:rPr>
        <w:t xml:space="preserve">           </w:t>
      </w:r>
    </w:p>
    <w:p w14:paraId="502E2735">
      <w:pPr>
        <w:keepNext w:val="0"/>
        <w:keepLines w:val="0"/>
        <w:pageBreakBefore w:val="0"/>
        <w:kinsoku/>
        <w:wordWrap/>
        <w:overflowPunct/>
        <w:topLinePunct w:val="0"/>
        <w:autoSpaceDE/>
        <w:autoSpaceDN/>
        <w:bidi w:val="0"/>
        <w:spacing w:line="480" w:lineRule="exact"/>
        <w:rPr>
          <w:rFonts w:hint="eastAsia" w:ascii="宋体" w:hAnsi="宋体"/>
          <w:b/>
          <w:bCs/>
          <w:spacing w:val="15"/>
          <w:kern w:val="0"/>
          <w:sz w:val="28"/>
          <w:szCs w:val="28"/>
          <w:highlight w:val="none"/>
        </w:rPr>
      </w:pPr>
      <w:r>
        <w:rPr>
          <w:rFonts w:hint="default" w:ascii="Times New Roman" w:hAnsi="Times New Roman"/>
          <w:color w:val="000000"/>
          <w:sz w:val="24"/>
          <w:szCs w:val="24"/>
          <w:highlight w:val="none"/>
          <w:u w:val="single"/>
        </w:rPr>
        <w:t>   </w:t>
      </w:r>
      <w:r>
        <w:rPr>
          <w:rFonts w:hint="eastAsia" w:ascii="Times New Roman" w:hAnsi="Times New Roman"/>
          <w:color w:val="000000"/>
          <w:sz w:val="24"/>
          <w:szCs w:val="24"/>
          <w:highlight w:val="none"/>
          <w:u w:val="single"/>
          <w:lang w:val="en-US" w:eastAsia="zh-CN"/>
        </w:rPr>
        <w:t xml:space="preserve">     </w:t>
      </w:r>
      <w:r>
        <w:rPr>
          <w:rFonts w:hint="default" w:ascii="Times New Roman" w:hAnsi="Times New Roman"/>
          <w:color w:val="000000"/>
          <w:sz w:val="24"/>
          <w:szCs w:val="24"/>
          <w:highlight w:val="none"/>
          <w:u w:val="single"/>
        </w:rPr>
        <w:t>   </w:t>
      </w:r>
      <w:r>
        <w:rPr>
          <w:rFonts w:hint="eastAsia" w:ascii="Times New Roman" w:hAnsi="Times New Roman"/>
          <w:color w:val="000000"/>
          <w:sz w:val="24"/>
          <w:szCs w:val="24"/>
          <w:highlight w:val="none"/>
        </w:rPr>
        <w:t>年</w:t>
      </w:r>
      <w:r>
        <w:rPr>
          <w:rFonts w:hint="default" w:ascii="Times New Roman" w:hAnsi="Times New Roman"/>
          <w:color w:val="000000"/>
          <w:sz w:val="24"/>
          <w:szCs w:val="24"/>
          <w:highlight w:val="none"/>
          <w:u w:val="single"/>
        </w:rPr>
        <w:t>    </w:t>
      </w:r>
      <w:r>
        <w:rPr>
          <w:rFonts w:hint="eastAsia" w:ascii="Times New Roman" w:hAnsi="Times New Roman"/>
          <w:color w:val="000000"/>
          <w:sz w:val="24"/>
          <w:szCs w:val="24"/>
          <w:highlight w:val="none"/>
          <w:u w:val="single"/>
        </w:rPr>
        <w:t xml:space="preserve"> </w:t>
      </w:r>
      <w:r>
        <w:rPr>
          <w:rFonts w:hint="eastAsia" w:ascii="Times New Roman" w:hAnsi="Times New Roman"/>
          <w:color w:val="000000"/>
          <w:sz w:val="24"/>
          <w:szCs w:val="24"/>
          <w:highlight w:val="none"/>
        </w:rPr>
        <w:t>月</w:t>
      </w:r>
      <w:r>
        <w:rPr>
          <w:rFonts w:hint="default" w:ascii="Times New Roman" w:hAnsi="Times New Roman"/>
          <w:color w:val="000000"/>
          <w:sz w:val="24"/>
          <w:szCs w:val="24"/>
          <w:highlight w:val="none"/>
          <w:u w:val="single"/>
        </w:rPr>
        <w:t>      </w:t>
      </w:r>
      <w:r>
        <w:rPr>
          <w:rFonts w:hint="eastAsia" w:ascii="Times New Roman" w:hAnsi="Times New Roman"/>
          <w:color w:val="000000"/>
          <w:sz w:val="24"/>
          <w:szCs w:val="24"/>
          <w:highlight w:val="none"/>
          <w:u w:val="single"/>
        </w:rPr>
        <w:t xml:space="preserve">  </w:t>
      </w:r>
      <w:r>
        <w:rPr>
          <w:rFonts w:hint="eastAsia" w:ascii="Times New Roman" w:hAnsi="Times New Roman"/>
          <w:color w:val="000000"/>
          <w:sz w:val="24"/>
          <w:szCs w:val="24"/>
          <w:highlight w:val="none"/>
        </w:rPr>
        <w:t>日</w:t>
      </w:r>
    </w:p>
    <w:p w14:paraId="3F21248E">
      <w:pPr>
        <w:rPr>
          <w:rFonts w:hint="eastAsia" w:ascii="宋体" w:hAnsi="宋体" w:eastAsia="宋体"/>
          <w:b/>
          <w:bCs/>
          <w:color w:val="auto"/>
          <w:spacing w:val="15"/>
          <w:kern w:val="0"/>
          <w:sz w:val="28"/>
          <w:szCs w:val="28"/>
          <w:highlight w:val="none"/>
          <w:lang w:val="en-US" w:eastAsia="zh-CN"/>
        </w:rPr>
      </w:pPr>
      <w:bookmarkStart w:id="6" w:name="_Toc16084"/>
      <w:bookmarkStart w:id="7" w:name="_Toc370140745"/>
      <w:r>
        <w:rPr>
          <w:rFonts w:hint="eastAsia" w:ascii="宋体" w:hAnsi="宋体" w:eastAsia="宋体"/>
          <w:b/>
          <w:bCs/>
          <w:color w:val="auto"/>
          <w:spacing w:val="15"/>
          <w:kern w:val="0"/>
          <w:sz w:val="28"/>
          <w:szCs w:val="28"/>
          <w:highlight w:val="none"/>
          <w:lang w:val="en-US" w:eastAsia="zh-CN"/>
        </w:rPr>
        <w:br w:type="page"/>
      </w:r>
    </w:p>
    <w:p w14:paraId="2291BC6E">
      <w:pPr>
        <w:widowControl/>
        <w:adjustRightInd w:val="0"/>
        <w:snapToGrid w:val="0"/>
        <w:spacing w:beforeLines="0" w:afterLines="0"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4.1“信用中国”网站查询后下载信用信息报告</w:t>
      </w:r>
    </w:p>
    <w:p w14:paraId="1D72A7E8">
      <w:pPr>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br w:type="page"/>
      </w:r>
    </w:p>
    <w:p w14:paraId="320C655E">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4.2“企查查”或“水滴信用”首页股东信息、主要人员截图</w:t>
      </w:r>
    </w:p>
    <w:p w14:paraId="2C843A7B">
      <w:pPr>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br w:type="page"/>
      </w:r>
    </w:p>
    <w:p w14:paraId="7A57B45A">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w:t>
      </w:r>
      <w:r>
        <w:rPr>
          <w:rFonts w:hint="eastAsia" w:ascii="宋体" w:hAnsi="宋体"/>
          <w:b/>
          <w:bCs/>
          <w:color w:val="auto"/>
          <w:spacing w:val="15"/>
          <w:kern w:val="0"/>
          <w:sz w:val="28"/>
          <w:szCs w:val="28"/>
          <w:highlight w:val="none"/>
          <w:lang w:val="en-US" w:eastAsia="zh-CN"/>
        </w:rPr>
        <w:t>5</w:t>
      </w:r>
    </w:p>
    <w:bookmarkEnd w:id="6"/>
    <w:bookmarkEnd w:id="7"/>
    <w:p w14:paraId="18FCA8CD">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14:paraId="4B05CBD6">
      <w:pPr>
        <w:adjustRightInd w:val="0"/>
        <w:snapToGrid w:val="0"/>
        <w:spacing w:line="360" w:lineRule="auto"/>
        <w:rPr>
          <w:rFonts w:hint="eastAsia" w:ascii="仿宋_GB2312" w:hAnsi="华文仿宋" w:eastAsia="仿宋_GB2312"/>
          <w:color w:val="000000"/>
          <w:sz w:val="28"/>
          <w:szCs w:val="28"/>
          <w:highlight w:val="none"/>
        </w:rPr>
      </w:pPr>
    </w:p>
    <w:p w14:paraId="71059425">
      <w:pPr>
        <w:adjustRightInd w:val="0"/>
        <w:snapToGrid w:val="0"/>
        <w:spacing w:line="360" w:lineRule="auto"/>
        <w:ind w:firstLine="770" w:firstLineChars="27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lang w:eastAsia="zh-CN"/>
        </w:rPr>
        <w:t>参选人</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b/>
          <w:color w:val="000000"/>
          <w:sz w:val="28"/>
          <w:szCs w:val="28"/>
          <w:highlight w:val="none"/>
          <w:u w:val="single"/>
        </w:rPr>
        <w:t xml:space="preserve">                             </w:t>
      </w:r>
    </w:p>
    <w:p w14:paraId="439A2A78">
      <w:pPr>
        <w:adjustRightInd w:val="0"/>
        <w:snapToGrid w:val="0"/>
        <w:spacing w:line="360" w:lineRule="auto"/>
        <w:ind w:firstLine="770" w:firstLineChars="27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单位性质：</w:t>
      </w:r>
      <w:r>
        <w:rPr>
          <w:rFonts w:hint="eastAsia" w:ascii="仿宋" w:hAnsi="仿宋" w:eastAsia="仿宋" w:cs="仿宋"/>
          <w:color w:val="000000"/>
          <w:sz w:val="28"/>
          <w:szCs w:val="28"/>
          <w:highlight w:val="none"/>
          <w:u w:val="single"/>
        </w:rPr>
        <w:t xml:space="preserve">           </w:t>
      </w:r>
      <w:r>
        <w:rPr>
          <w:rFonts w:hint="eastAsia" w:ascii="仿宋" w:hAnsi="仿宋" w:eastAsia="仿宋" w:cs="仿宋"/>
          <w:b/>
          <w:color w:val="000000"/>
          <w:sz w:val="28"/>
          <w:szCs w:val="28"/>
          <w:highlight w:val="none"/>
          <w:u w:val="single"/>
        </w:rPr>
        <w:t xml:space="preserve">          </w:t>
      </w:r>
      <w:r>
        <w:rPr>
          <w:rFonts w:hint="eastAsia" w:ascii="仿宋" w:hAnsi="仿宋" w:eastAsia="仿宋" w:cs="仿宋"/>
          <w:color w:val="000000"/>
          <w:sz w:val="28"/>
          <w:szCs w:val="28"/>
          <w:highlight w:val="none"/>
          <w:u w:val="single"/>
        </w:rPr>
        <w:t xml:space="preserve">              </w:t>
      </w:r>
    </w:p>
    <w:p w14:paraId="587C7A59">
      <w:pPr>
        <w:adjustRightInd w:val="0"/>
        <w:snapToGrid w:val="0"/>
        <w:spacing w:line="360" w:lineRule="auto"/>
        <w:ind w:firstLine="770" w:firstLineChars="27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b/>
          <w:color w:val="000000"/>
          <w:sz w:val="28"/>
          <w:szCs w:val="28"/>
          <w:highlight w:val="none"/>
          <w:u w:val="single"/>
        </w:rPr>
        <w:t xml:space="preserve">          </w:t>
      </w:r>
      <w:r>
        <w:rPr>
          <w:rFonts w:hint="eastAsia" w:ascii="仿宋" w:hAnsi="仿宋" w:eastAsia="仿宋" w:cs="仿宋"/>
          <w:color w:val="000000"/>
          <w:sz w:val="28"/>
          <w:szCs w:val="28"/>
          <w:highlight w:val="none"/>
          <w:u w:val="single"/>
        </w:rPr>
        <w:t xml:space="preserve">              </w:t>
      </w:r>
    </w:p>
    <w:p w14:paraId="3C05FA50">
      <w:pPr>
        <w:adjustRightInd w:val="0"/>
        <w:snapToGrid w:val="0"/>
        <w:spacing w:line="360" w:lineRule="auto"/>
        <w:ind w:firstLine="770" w:firstLineChars="27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r>
        <w:rPr>
          <w:rFonts w:hint="eastAsia" w:ascii="仿宋" w:hAnsi="仿宋" w:eastAsia="仿宋" w:cs="仿宋"/>
          <w:b/>
          <w:color w:val="000000"/>
          <w:sz w:val="28"/>
          <w:szCs w:val="28"/>
          <w:highlight w:val="none"/>
          <w:u w:val="single"/>
        </w:rPr>
        <w:t xml:space="preserve">          </w:t>
      </w:r>
      <w:r>
        <w:rPr>
          <w:rFonts w:hint="eastAsia" w:ascii="仿宋" w:hAnsi="仿宋" w:eastAsia="仿宋" w:cs="仿宋"/>
          <w:color w:val="000000"/>
          <w:sz w:val="28"/>
          <w:szCs w:val="28"/>
          <w:highlight w:val="none"/>
          <w:u w:val="single"/>
        </w:rPr>
        <w:t xml:space="preserve"> </w:t>
      </w:r>
    </w:p>
    <w:p w14:paraId="28AD196A">
      <w:pPr>
        <w:adjustRightInd w:val="0"/>
        <w:snapToGrid w:val="0"/>
        <w:spacing w:line="360" w:lineRule="auto"/>
        <w:ind w:firstLine="770" w:firstLineChars="27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b/>
          <w:color w:val="000000"/>
          <w:sz w:val="28"/>
          <w:szCs w:val="28"/>
          <w:highlight w:val="none"/>
          <w:u w:val="singl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b/>
          <w:color w:val="000000"/>
          <w:sz w:val="28"/>
          <w:szCs w:val="28"/>
          <w:highlight w:val="none"/>
          <w:u w:val="singl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年龄：</w:t>
      </w:r>
      <w:r>
        <w:rPr>
          <w:rFonts w:hint="eastAsia" w:ascii="仿宋" w:hAnsi="仿宋" w:eastAsia="仿宋" w:cs="仿宋"/>
          <w:color w:val="000000"/>
          <w:sz w:val="28"/>
          <w:szCs w:val="28"/>
          <w:highlight w:val="none"/>
          <w:u w:val="single"/>
        </w:rPr>
        <w:t xml:space="preserve"> </w:t>
      </w:r>
      <w:r>
        <w:rPr>
          <w:rFonts w:hint="eastAsia" w:ascii="仿宋" w:hAnsi="仿宋" w:eastAsia="仿宋" w:cs="仿宋"/>
          <w:b/>
          <w:color w:val="000000"/>
          <w:sz w:val="28"/>
          <w:szCs w:val="28"/>
          <w:highlight w:val="none"/>
          <w:u w:val="singl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b/>
          <w:color w:val="000000"/>
          <w:sz w:val="28"/>
          <w:szCs w:val="28"/>
          <w:highlight w:val="none"/>
          <w:u w:val="single"/>
        </w:rPr>
        <w:t xml:space="preserve">    </w:t>
      </w:r>
      <w:r>
        <w:rPr>
          <w:rFonts w:hint="eastAsia" w:ascii="仿宋" w:hAnsi="仿宋" w:eastAsia="仿宋" w:cs="仿宋"/>
          <w:color w:val="000000"/>
          <w:sz w:val="28"/>
          <w:szCs w:val="28"/>
          <w:highlight w:val="none"/>
        </w:rPr>
        <w:t>系</w:t>
      </w:r>
      <w:r>
        <w:rPr>
          <w:rFonts w:hint="eastAsia" w:ascii="仿宋" w:hAnsi="仿宋" w:eastAsia="仿宋" w:cs="仿宋"/>
          <w:b/>
          <w:color w:val="000000"/>
          <w:sz w:val="28"/>
          <w:szCs w:val="28"/>
          <w:highlight w:val="none"/>
          <w:u w:val="singl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的法定代表人。</w:t>
      </w:r>
    </w:p>
    <w:p w14:paraId="4A5016C0">
      <w:pPr>
        <w:adjustRightInd w:val="0"/>
        <w:snapToGrid w:val="0"/>
        <w:spacing w:line="360" w:lineRule="auto"/>
        <w:ind w:firstLine="770" w:firstLineChars="27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tbl>
      <w:tblPr>
        <w:tblStyle w:val="16"/>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D8E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44AE47BB">
            <w:pPr>
              <w:adjustRightInd w:val="0"/>
              <w:snapToGrid w:val="0"/>
              <w:spacing w:before="120" w:beforeLines="5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法定代表人（单位负责人）身份证复印件（正反面）</w:t>
            </w:r>
          </w:p>
        </w:tc>
      </w:tr>
    </w:tbl>
    <w:p w14:paraId="282CFF69">
      <w:pPr>
        <w:adjustRightInd w:val="0"/>
        <w:snapToGrid w:val="0"/>
        <w:spacing w:line="360" w:lineRule="auto"/>
        <w:rPr>
          <w:rFonts w:hint="eastAsia" w:ascii="仿宋" w:hAnsi="仿宋" w:eastAsia="仿宋" w:cs="仿宋"/>
          <w:color w:val="000000"/>
          <w:sz w:val="28"/>
          <w:szCs w:val="28"/>
          <w:highlight w:val="none"/>
        </w:rPr>
      </w:pPr>
    </w:p>
    <w:p w14:paraId="1B79A0AB">
      <w:pPr>
        <w:adjustRightInd w:val="0"/>
        <w:snapToGrid w:val="0"/>
        <w:spacing w:line="360" w:lineRule="auto"/>
        <w:rPr>
          <w:rFonts w:hint="eastAsia" w:ascii="仿宋" w:hAnsi="仿宋" w:eastAsia="仿宋" w:cs="仿宋"/>
          <w:color w:val="000000"/>
          <w:sz w:val="28"/>
          <w:szCs w:val="28"/>
          <w:highlight w:val="none"/>
        </w:rPr>
      </w:pPr>
    </w:p>
    <w:p w14:paraId="71CF2D76">
      <w:pPr>
        <w:wordWrap w:val="0"/>
        <w:adjustRightInd w:val="0"/>
        <w:snapToGrid w:val="0"/>
        <w:spacing w:line="360" w:lineRule="auto"/>
        <w:ind w:firstLine="2511" w:firstLineChars="897"/>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参选人</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14:paraId="75C5F1BC">
      <w:pPr>
        <w:adjustRightInd w:val="0"/>
        <w:snapToGrid w:val="0"/>
        <w:spacing w:line="360" w:lineRule="auto"/>
        <w:ind w:firstLine="2511" w:firstLineChars="897"/>
        <w:rPr>
          <w:rFonts w:hint="eastAsia" w:ascii="仿宋" w:hAnsi="仿宋" w:eastAsia="仿宋" w:cs="仿宋"/>
          <w:color w:val="000000"/>
          <w:sz w:val="28"/>
          <w:szCs w:val="28"/>
          <w:highlight w:val="none"/>
        </w:rPr>
      </w:pPr>
    </w:p>
    <w:p w14:paraId="1946E8F1">
      <w:pPr>
        <w:wordWrap w:val="0"/>
        <w:adjustRightInd w:val="0"/>
        <w:snapToGrid w:val="0"/>
        <w:spacing w:line="360" w:lineRule="auto"/>
        <w:ind w:firstLine="2511" w:firstLineChars="897"/>
        <w:jc w:val="righ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 xml:space="preserve">年    月   日 </w:t>
      </w:r>
    </w:p>
    <w:p w14:paraId="29BC22CD">
      <w:pPr>
        <w:widowControl/>
        <w:topLinePunct/>
        <w:spacing w:line="620" w:lineRule="exact"/>
        <w:rPr>
          <w:rFonts w:hint="eastAsia" w:ascii="仿宋" w:hAnsi="仿宋" w:eastAsia="仿宋" w:cs="仿宋"/>
          <w:color w:val="000000"/>
          <w:kern w:val="0"/>
          <w:sz w:val="28"/>
          <w:szCs w:val="28"/>
          <w:highlight w:val="none"/>
          <w:lang w:val="en-US" w:eastAsia="zh-CN"/>
        </w:rPr>
      </w:pPr>
    </w:p>
    <w:p w14:paraId="0DAFB91C">
      <w:pPr>
        <w:widowControl/>
        <w:topLinePunct/>
        <w:spacing w:line="620" w:lineRule="exact"/>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val="en-US" w:eastAsia="zh-CN"/>
        </w:rPr>
        <w:t>注</w:t>
      </w:r>
      <w:r>
        <w:rPr>
          <w:rFonts w:hint="eastAsia" w:ascii="仿宋" w:hAnsi="仿宋" w:eastAsia="仿宋" w:cs="仿宋"/>
          <w:b/>
          <w:bCs/>
          <w:color w:val="000000"/>
          <w:kern w:val="0"/>
          <w:sz w:val="24"/>
          <w:szCs w:val="24"/>
          <w:highlight w:val="none"/>
        </w:rPr>
        <w:t>：</w:t>
      </w:r>
      <w:r>
        <w:rPr>
          <w:rFonts w:hint="eastAsia" w:ascii="仿宋" w:hAnsi="仿宋" w:eastAsia="仿宋" w:cs="仿宋"/>
          <w:b/>
          <w:bCs/>
          <w:color w:val="000000"/>
          <w:kern w:val="0"/>
          <w:sz w:val="24"/>
          <w:szCs w:val="24"/>
          <w:highlight w:val="none"/>
          <w:lang w:eastAsia="zh-CN"/>
        </w:rPr>
        <w:t>参选人</w:t>
      </w:r>
      <w:r>
        <w:rPr>
          <w:rFonts w:hint="eastAsia" w:ascii="仿宋" w:hAnsi="仿宋" w:eastAsia="仿宋" w:cs="仿宋"/>
          <w:b/>
          <w:bCs/>
          <w:color w:val="000000"/>
          <w:kern w:val="0"/>
          <w:sz w:val="24"/>
          <w:szCs w:val="24"/>
          <w:highlight w:val="none"/>
        </w:rPr>
        <w:t>代表是</w:t>
      </w:r>
      <w:r>
        <w:rPr>
          <w:rFonts w:hint="eastAsia" w:ascii="仿宋" w:hAnsi="仿宋" w:eastAsia="仿宋" w:cs="仿宋"/>
          <w:b/>
          <w:bCs/>
          <w:color w:val="000000"/>
          <w:kern w:val="0"/>
          <w:sz w:val="24"/>
          <w:szCs w:val="24"/>
          <w:highlight w:val="none"/>
          <w:lang w:eastAsia="zh-CN"/>
        </w:rPr>
        <w:t>参选人</w:t>
      </w:r>
      <w:r>
        <w:rPr>
          <w:rFonts w:hint="eastAsia" w:ascii="仿宋" w:hAnsi="仿宋" w:eastAsia="仿宋" w:cs="仿宋"/>
          <w:b/>
          <w:bCs/>
          <w:color w:val="000000"/>
          <w:kern w:val="0"/>
          <w:sz w:val="24"/>
          <w:szCs w:val="24"/>
          <w:highlight w:val="none"/>
        </w:rPr>
        <w:t>法定代表人的，请另单独准备本法定代表人身份证明原件一份，身份验证时单独提交</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lang w:val="en-US" w:eastAsia="zh-CN"/>
        </w:rPr>
        <w:t>同时需验</w:t>
      </w:r>
      <w:r>
        <w:rPr>
          <w:rFonts w:hint="eastAsia" w:ascii="仿宋" w:hAnsi="仿宋" w:eastAsia="仿宋" w:cs="仿宋"/>
          <w:b/>
          <w:bCs/>
          <w:color w:val="000000"/>
          <w:kern w:val="0"/>
          <w:sz w:val="24"/>
          <w:szCs w:val="24"/>
          <w:highlight w:val="none"/>
        </w:rPr>
        <w:t>法定代表人</w:t>
      </w:r>
      <w:r>
        <w:rPr>
          <w:rFonts w:hint="eastAsia" w:ascii="仿宋" w:hAnsi="仿宋" w:eastAsia="仿宋" w:cs="仿宋"/>
          <w:b/>
          <w:bCs/>
          <w:color w:val="000000"/>
          <w:kern w:val="0"/>
          <w:sz w:val="24"/>
          <w:szCs w:val="24"/>
          <w:highlight w:val="none"/>
          <w:lang w:val="en-US" w:eastAsia="zh-CN"/>
        </w:rPr>
        <w:t>身份证原件</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rPr>
        <w:t>。未递交的视同身份验证不通过，</w:t>
      </w:r>
      <w:r>
        <w:rPr>
          <w:rFonts w:hint="eastAsia" w:ascii="仿宋" w:hAnsi="仿宋" w:eastAsia="仿宋" w:cs="仿宋"/>
          <w:b/>
          <w:bCs/>
          <w:color w:val="000000"/>
          <w:kern w:val="0"/>
          <w:sz w:val="24"/>
          <w:szCs w:val="24"/>
          <w:highlight w:val="none"/>
          <w:lang w:val="en-US" w:eastAsia="zh-CN"/>
        </w:rPr>
        <w:t>自动放弃投标资格</w:t>
      </w:r>
      <w:r>
        <w:rPr>
          <w:rFonts w:hint="eastAsia" w:ascii="仿宋" w:hAnsi="仿宋" w:eastAsia="仿宋" w:cs="仿宋"/>
          <w:color w:val="000000"/>
          <w:kern w:val="0"/>
          <w:sz w:val="24"/>
          <w:szCs w:val="24"/>
          <w:highlight w:val="none"/>
        </w:rPr>
        <w:t>。</w:t>
      </w:r>
    </w:p>
    <w:p w14:paraId="7AA94885">
      <w:pPr>
        <w:keepNext w:val="0"/>
        <w:keepLines w:val="0"/>
        <w:pageBreakBefore w:val="0"/>
        <w:kinsoku/>
        <w:wordWrap/>
        <w:overflowPunct/>
        <w:topLinePunct w:val="0"/>
        <w:autoSpaceDE/>
        <w:autoSpaceDN/>
        <w:bidi w:val="0"/>
        <w:spacing w:line="480" w:lineRule="exact"/>
        <w:rPr>
          <w:rFonts w:hint="eastAsia" w:ascii="宋体" w:hAnsi="宋体"/>
          <w:b/>
          <w:bCs/>
          <w:spacing w:val="15"/>
          <w:kern w:val="0"/>
          <w:sz w:val="28"/>
          <w:szCs w:val="28"/>
          <w:highlight w:val="none"/>
        </w:rPr>
      </w:pPr>
    </w:p>
    <w:p w14:paraId="33881232">
      <w:pPr>
        <w:keepNext w:val="0"/>
        <w:keepLines w:val="0"/>
        <w:pageBreakBefore w:val="0"/>
        <w:kinsoku/>
        <w:wordWrap/>
        <w:overflowPunct/>
        <w:topLinePunct w:val="0"/>
        <w:autoSpaceDE/>
        <w:autoSpaceDN/>
        <w:bidi w:val="0"/>
        <w:spacing w:line="480" w:lineRule="exact"/>
        <w:rPr>
          <w:rFonts w:hint="eastAsia" w:eastAsia="宋体"/>
          <w:b/>
          <w:bCs/>
          <w:spacing w:val="15"/>
          <w:kern w:val="0"/>
          <w:sz w:val="14"/>
          <w:szCs w:val="14"/>
          <w:highlight w:val="none"/>
          <w:lang w:val="en-US" w:eastAsia="zh-CN"/>
        </w:rPr>
      </w:pPr>
      <w:r>
        <w:rPr>
          <w:rFonts w:hint="eastAsia" w:ascii="宋体" w:hAnsi="宋体"/>
          <w:b/>
          <w:bCs/>
          <w:spacing w:val="15"/>
          <w:kern w:val="0"/>
          <w:sz w:val="28"/>
          <w:szCs w:val="28"/>
          <w:highlight w:val="none"/>
        </w:rPr>
        <w:t>附件</w:t>
      </w:r>
      <w:r>
        <w:rPr>
          <w:rFonts w:hint="eastAsia" w:ascii="宋体" w:hAnsi="宋体"/>
          <w:b/>
          <w:bCs/>
          <w:spacing w:val="15"/>
          <w:kern w:val="0"/>
          <w:sz w:val="28"/>
          <w:szCs w:val="28"/>
          <w:highlight w:val="none"/>
          <w:lang w:val="en-US" w:eastAsia="zh-CN"/>
        </w:rPr>
        <w:t>6</w:t>
      </w:r>
    </w:p>
    <w:p w14:paraId="2AC032E6">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spacing w:val="15"/>
          <w:kern w:val="0"/>
          <w:sz w:val="44"/>
          <w:szCs w:val="44"/>
          <w:highlight w:val="none"/>
        </w:rPr>
      </w:pPr>
      <w:r>
        <w:rPr>
          <w:rFonts w:hint="eastAsia" w:ascii="黑体" w:hAnsi="黑体" w:eastAsia="黑体" w:cs="黑体"/>
          <w:b/>
          <w:bCs/>
          <w:spacing w:val="15"/>
          <w:kern w:val="0"/>
          <w:sz w:val="40"/>
          <w:szCs w:val="40"/>
          <w:highlight w:val="none"/>
        </w:rPr>
        <w:t>法定代表人授权委托书</w:t>
      </w:r>
    </w:p>
    <w:p w14:paraId="2778417D">
      <w:pPr>
        <w:keepNext w:val="0"/>
        <w:keepLines w:val="0"/>
        <w:pageBreakBefore w:val="0"/>
        <w:widowControl/>
        <w:kinsoku/>
        <w:wordWrap/>
        <w:overflowPunct/>
        <w:topLinePunct w:val="0"/>
        <w:autoSpaceDE/>
        <w:autoSpaceDN/>
        <w:bidi w:val="0"/>
        <w:spacing w:line="480" w:lineRule="exact"/>
        <w:ind w:firstLine="560"/>
        <w:jc w:val="center"/>
        <w:rPr>
          <w:rFonts w:ascii="宋体" w:hAnsi="宋体"/>
          <w:b/>
          <w:bCs/>
          <w:spacing w:val="15"/>
          <w:kern w:val="0"/>
          <w:sz w:val="28"/>
          <w:szCs w:val="28"/>
          <w:highlight w:val="none"/>
        </w:rPr>
      </w:pPr>
    </w:p>
    <w:p w14:paraId="634A5D5E">
      <w:pPr>
        <w:keepNext w:val="0"/>
        <w:keepLines w:val="0"/>
        <w:pageBreakBefore w:val="0"/>
        <w:widowControl/>
        <w:kinsoku/>
        <w:wordWrap/>
        <w:overflowPunct/>
        <w:topLinePunct w:val="0"/>
        <w:autoSpaceDE/>
        <w:autoSpaceDN/>
        <w:bidi w:val="0"/>
        <w:spacing w:line="480" w:lineRule="exact"/>
        <w:ind w:firstLine="720"/>
        <w:jc w:val="left"/>
        <w:rPr>
          <w:rFonts w:ascii="仿宋" w:hAnsi="仿宋" w:eastAsia="仿宋"/>
          <w:spacing w:val="15"/>
          <w:kern w:val="0"/>
          <w:sz w:val="28"/>
          <w:szCs w:val="28"/>
          <w:highlight w:val="none"/>
        </w:rPr>
      </w:pPr>
      <w:r>
        <w:rPr>
          <w:rFonts w:hint="eastAsia" w:ascii="仿宋" w:hAnsi="仿宋" w:eastAsia="仿宋"/>
          <w:spacing w:val="15"/>
          <w:kern w:val="0"/>
          <w:sz w:val="28"/>
          <w:szCs w:val="28"/>
          <w:highlight w:val="none"/>
        </w:rPr>
        <w:t>本授权书声明：注册于</w:t>
      </w:r>
      <w:r>
        <w:rPr>
          <w:rFonts w:hint="eastAsia" w:ascii="仿宋" w:hAnsi="仿宋" w:eastAsia="仿宋"/>
          <w:spacing w:val="15"/>
          <w:kern w:val="0"/>
          <w:sz w:val="28"/>
          <w:szCs w:val="28"/>
          <w:highlight w:val="none"/>
          <w:u w:val="single"/>
          <w:lang w:val="en-US" w:eastAsia="zh-CN"/>
        </w:rPr>
        <w:t xml:space="preserve">     </w:t>
      </w:r>
      <w:r>
        <w:rPr>
          <w:rFonts w:hint="eastAsia" w:ascii="仿宋" w:hAnsi="仿宋" w:eastAsia="仿宋"/>
          <w:spacing w:val="15"/>
          <w:kern w:val="0"/>
          <w:sz w:val="28"/>
          <w:szCs w:val="28"/>
          <w:highlight w:val="none"/>
        </w:rPr>
        <w:t>（地址）的</w:t>
      </w:r>
      <w:r>
        <w:rPr>
          <w:rFonts w:hint="eastAsia" w:ascii="仿宋" w:hAnsi="仿宋" w:eastAsia="仿宋"/>
          <w:spacing w:val="15"/>
          <w:kern w:val="0"/>
          <w:sz w:val="28"/>
          <w:szCs w:val="28"/>
          <w:highlight w:val="none"/>
          <w:u w:val="single"/>
          <w:lang w:val="en-US" w:eastAsia="zh-CN"/>
        </w:rPr>
        <w:t xml:space="preserve">    </w:t>
      </w:r>
      <w:r>
        <w:rPr>
          <w:rFonts w:hint="eastAsia" w:ascii="仿宋" w:hAnsi="仿宋" w:eastAsia="仿宋"/>
          <w:spacing w:val="15"/>
          <w:kern w:val="0"/>
          <w:sz w:val="28"/>
          <w:szCs w:val="28"/>
          <w:highlight w:val="none"/>
        </w:rPr>
        <w:t>（单位全称）的法定代表人</w:t>
      </w:r>
      <w:r>
        <w:rPr>
          <w:rFonts w:hint="eastAsia" w:ascii="仿宋" w:hAnsi="仿宋" w:eastAsia="仿宋"/>
          <w:spacing w:val="15"/>
          <w:kern w:val="0"/>
          <w:sz w:val="28"/>
          <w:szCs w:val="28"/>
          <w:highlight w:val="none"/>
          <w:u w:val="single"/>
          <w:lang w:val="en-US" w:eastAsia="zh-CN"/>
        </w:rPr>
        <w:t xml:space="preserve">    </w:t>
      </w:r>
      <w:r>
        <w:rPr>
          <w:rFonts w:hint="eastAsia" w:ascii="仿宋" w:hAnsi="仿宋" w:eastAsia="仿宋"/>
          <w:spacing w:val="15"/>
          <w:kern w:val="0"/>
          <w:sz w:val="28"/>
          <w:szCs w:val="28"/>
          <w:highlight w:val="none"/>
        </w:rPr>
        <w:t xml:space="preserve">（法定代表人姓名、职务）授权 </w:t>
      </w:r>
      <w:r>
        <w:rPr>
          <w:rFonts w:hint="eastAsia" w:ascii="仿宋" w:hAnsi="仿宋" w:eastAsia="仿宋"/>
          <w:spacing w:val="15"/>
          <w:kern w:val="0"/>
          <w:sz w:val="28"/>
          <w:szCs w:val="28"/>
          <w:highlight w:val="none"/>
          <w:u w:val="single"/>
          <w:lang w:val="en-US" w:eastAsia="zh-CN"/>
        </w:rPr>
        <w:t xml:space="preserve">   </w:t>
      </w:r>
      <w:r>
        <w:rPr>
          <w:rFonts w:hint="eastAsia" w:ascii="仿宋" w:hAnsi="仿宋" w:eastAsia="仿宋"/>
          <w:spacing w:val="15"/>
          <w:kern w:val="0"/>
          <w:sz w:val="28"/>
          <w:szCs w:val="28"/>
          <w:highlight w:val="none"/>
        </w:rPr>
        <w:t xml:space="preserve"> （被授权人姓名、职务）为本单位的合法代理人，并将以本单位名义处理一切与</w:t>
      </w:r>
      <w:r>
        <w:rPr>
          <w:rFonts w:hint="eastAsia" w:ascii="仿宋" w:hAnsi="仿宋" w:eastAsia="仿宋"/>
          <w:spacing w:val="15"/>
          <w:kern w:val="0"/>
          <w:sz w:val="28"/>
          <w:szCs w:val="28"/>
          <w:highlight w:val="none"/>
          <w:u w:val="single"/>
          <w:lang w:val="en-US" w:eastAsia="zh-CN"/>
        </w:rPr>
        <w:t xml:space="preserve">    </w:t>
      </w:r>
      <w:r>
        <w:rPr>
          <w:rFonts w:hint="eastAsia" w:ascii="仿宋" w:hAnsi="仿宋" w:eastAsia="仿宋"/>
          <w:spacing w:val="15"/>
          <w:kern w:val="0"/>
          <w:sz w:val="28"/>
          <w:szCs w:val="28"/>
          <w:highlight w:val="none"/>
        </w:rPr>
        <w:t>（</w:t>
      </w:r>
      <w:r>
        <w:rPr>
          <w:rFonts w:hint="eastAsia" w:ascii="仿宋" w:hAnsi="仿宋" w:eastAsia="仿宋"/>
          <w:spacing w:val="15"/>
          <w:kern w:val="0"/>
          <w:sz w:val="28"/>
          <w:szCs w:val="28"/>
          <w:highlight w:val="none"/>
          <w:lang w:val="en-US" w:eastAsia="zh-CN"/>
        </w:rPr>
        <w:t>比选</w:t>
      </w:r>
      <w:r>
        <w:rPr>
          <w:rFonts w:hint="eastAsia" w:ascii="仿宋" w:hAnsi="仿宋" w:eastAsia="仿宋"/>
          <w:spacing w:val="15"/>
          <w:kern w:val="0"/>
          <w:sz w:val="28"/>
          <w:szCs w:val="28"/>
          <w:highlight w:val="none"/>
        </w:rPr>
        <w:t>项目名称）</w:t>
      </w:r>
      <w:r>
        <w:rPr>
          <w:rFonts w:hint="eastAsia" w:ascii="仿宋" w:hAnsi="仿宋" w:eastAsia="仿宋"/>
          <w:spacing w:val="15"/>
          <w:kern w:val="0"/>
          <w:sz w:val="28"/>
          <w:szCs w:val="28"/>
          <w:highlight w:val="none"/>
          <w:lang w:val="en-US" w:eastAsia="zh-CN"/>
        </w:rPr>
        <w:t>比选</w:t>
      </w:r>
      <w:r>
        <w:rPr>
          <w:rFonts w:hint="eastAsia" w:ascii="仿宋" w:hAnsi="仿宋" w:eastAsia="仿宋"/>
          <w:spacing w:val="15"/>
          <w:kern w:val="0"/>
          <w:sz w:val="28"/>
          <w:szCs w:val="28"/>
          <w:highlight w:val="none"/>
        </w:rPr>
        <w:t>活动中的有关事宜，代理人（被授权人）在本项目</w:t>
      </w:r>
      <w:r>
        <w:rPr>
          <w:rFonts w:hint="eastAsia" w:ascii="仿宋" w:hAnsi="仿宋" w:eastAsia="仿宋"/>
          <w:spacing w:val="15"/>
          <w:kern w:val="0"/>
          <w:sz w:val="28"/>
          <w:szCs w:val="28"/>
          <w:highlight w:val="none"/>
          <w:lang w:val="en-US" w:eastAsia="zh-CN"/>
        </w:rPr>
        <w:t>比选</w:t>
      </w:r>
      <w:r>
        <w:rPr>
          <w:rFonts w:hint="eastAsia" w:ascii="仿宋" w:hAnsi="仿宋" w:eastAsia="仿宋"/>
          <w:spacing w:val="15"/>
          <w:kern w:val="0"/>
          <w:sz w:val="28"/>
          <w:szCs w:val="28"/>
          <w:highlight w:val="none"/>
        </w:rPr>
        <w:t>及合同中所签署的一切文件和处理的一切有关事宜，我单位均予承认。</w:t>
      </w:r>
    </w:p>
    <w:p w14:paraId="788B9728">
      <w:pPr>
        <w:keepNext w:val="0"/>
        <w:keepLines w:val="0"/>
        <w:pageBreakBefore w:val="0"/>
        <w:widowControl/>
        <w:kinsoku/>
        <w:wordWrap/>
        <w:overflowPunct/>
        <w:topLinePunct w:val="0"/>
        <w:autoSpaceDE/>
        <w:autoSpaceDN/>
        <w:bidi w:val="0"/>
        <w:spacing w:line="480" w:lineRule="exact"/>
        <w:jc w:val="left"/>
        <w:rPr>
          <w:rFonts w:ascii="仿宋" w:hAnsi="仿宋" w:eastAsia="仿宋"/>
          <w:spacing w:val="15"/>
          <w:kern w:val="0"/>
          <w:sz w:val="28"/>
          <w:szCs w:val="28"/>
          <w:highlight w:val="none"/>
        </w:rPr>
      </w:pPr>
      <w:r>
        <w:rPr>
          <w:rFonts w:hint="eastAsia" w:ascii="仿宋" w:hAnsi="仿宋" w:eastAsia="仿宋"/>
          <w:spacing w:val="15"/>
          <w:kern w:val="0"/>
          <w:sz w:val="28"/>
          <w:szCs w:val="28"/>
          <w:highlight w:val="none"/>
        </w:rPr>
        <w:t xml:space="preserve">   本授权书于</w:t>
      </w:r>
      <w:r>
        <w:rPr>
          <w:rFonts w:hint="eastAsia" w:ascii="仿宋" w:hAnsi="仿宋" w:eastAsia="仿宋"/>
          <w:spacing w:val="15"/>
          <w:kern w:val="0"/>
          <w:sz w:val="28"/>
          <w:szCs w:val="28"/>
          <w:highlight w:val="none"/>
          <w:u w:val="single"/>
          <w:lang w:val="en-US" w:eastAsia="zh-CN"/>
        </w:rPr>
        <w:t xml:space="preserve">   </w:t>
      </w:r>
      <w:r>
        <w:rPr>
          <w:rFonts w:hint="eastAsia" w:ascii="仿宋" w:hAnsi="仿宋" w:eastAsia="仿宋"/>
          <w:spacing w:val="15"/>
          <w:kern w:val="0"/>
          <w:sz w:val="28"/>
          <w:szCs w:val="28"/>
          <w:highlight w:val="none"/>
        </w:rPr>
        <w:t>年</w:t>
      </w:r>
      <w:r>
        <w:rPr>
          <w:rFonts w:hint="eastAsia" w:ascii="仿宋" w:hAnsi="仿宋" w:eastAsia="仿宋"/>
          <w:spacing w:val="15"/>
          <w:kern w:val="0"/>
          <w:sz w:val="28"/>
          <w:szCs w:val="28"/>
          <w:highlight w:val="none"/>
          <w:u w:val="single"/>
          <w:lang w:val="en-US" w:eastAsia="zh-CN"/>
        </w:rPr>
        <w:t xml:space="preserve">  </w:t>
      </w:r>
      <w:r>
        <w:rPr>
          <w:rFonts w:hint="eastAsia" w:ascii="仿宋" w:hAnsi="仿宋" w:eastAsia="仿宋"/>
          <w:spacing w:val="15"/>
          <w:kern w:val="0"/>
          <w:sz w:val="28"/>
          <w:szCs w:val="28"/>
          <w:highlight w:val="none"/>
        </w:rPr>
        <w:t>月</w:t>
      </w:r>
      <w:r>
        <w:rPr>
          <w:rFonts w:hint="eastAsia" w:ascii="仿宋" w:hAnsi="仿宋" w:eastAsia="仿宋"/>
          <w:spacing w:val="15"/>
          <w:kern w:val="0"/>
          <w:sz w:val="28"/>
          <w:szCs w:val="28"/>
          <w:highlight w:val="none"/>
          <w:u w:val="single"/>
          <w:lang w:val="en-US" w:eastAsia="zh-CN"/>
        </w:rPr>
        <w:t xml:space="preserve">  </w:t>
      </w:r>
      <w:r>
        <w:rPr>
          <w:rFonts w:hint="eastAsia" w:ascii="仿宋" w:hAnsi="仿宋" w:eastAsia="仿宋"/>
          <w:spacing w:val="15"/>
          <w:kern w:val="0"/>
          <w:sz w:val="28"/>
          <w:szCs w:val="28"/>
          <w:highlight w:val="none"/>
        </w:rPr>
        <w:t>日签字生效，特此申明。</w:t>
      </w:r>
    </w:p>
    <w:p w14:paraId="1F75CEAD">
      <w:pPr>
        <w:keepNext w:val="0"/>
        <w:keepLines w:val="0"/>
        <w:pageBreakBefore w:val="0"/>
        <w:widowControl/>
        <w:kinsoku/>
        <w:wordWrap/>
        <w:overflowPunct/>
        <w:topLinePunct w:val="0"/>
        <w:autoSpaceDE/>
        <w:autoSpaceDN/>
        <w:bidi w:val="0"/>
        <w:spacing w:line="480" w:lineRule="exact"/>
        <w:jc w:val="left"/>
        <w:rPr>
          <w:rFonts w:ascii="仿宋" w:hAnsi="仿宋" w:eastAsia="仿宋"/>
          <w:spacing w:val="15"/>
          <w:kern w:val="0"/>
          <w:sz w:val="28"/>
          <w:szCs w:val="28"/>
          <w:highlight w:val="none"/>
        </w:rPr>
      </w:pPr>
      <w:r>
        <w:rPr>
          <w:rFonts w:hint="eastAsia" w:ascii="仿宋" w:hAnsi="仿宋" w:eastAsia="仿宋"/>
          <w:spacing w:val="15"/>
          <w:kern w:val="0"/>
          <w:sz w:val="28"/>
          <w:szCs w:val="28"/>
          <w:highlight w:val="none"/>
        </w:rPr>
        <w:t>法人授权代表（被授权人）情况：</w:t>
      </w:r>
    </w:p>
    <w:p w14:paraId="5596A716">
      <w:pPr>
        <w:keepNext w:val="0"/>
        <w:keepLines w:val="0"/>
        <w:pageBreakBefore w:val="0"/>
        <w:widowControl/>
        <w:kinsoku/>
        <w:wordWrap/>
        <w:overflowPunct/>
        <w:topLinePunct w:val="0"/>
        <w:autoSpaceDE/>
        <w:autoSpaceDN/>
        <w:bidi w:val="0"/>
        <w:spacing w:line="480" w:lineRule="exact"/>
        <w:jc w:val="left"/>
        <w:rPr>
          <w:rFonts w:ascii="仿宋" w:hAnsi="仿宋" w:eastAsia="仿宋"/>
          <w:spacing w:val="15"/>
          <w:kern w:val="0"/>
          <w:sz w:val="28"/>
          <w:szCs w:val="28"/>
          <w:highlight w:val="none"/>
          <w:u w:val="single"/>
        </w:rPr>
      </w:pPr>
      <w:r>
        <w:rPr>
          <w:rFonts w:hint="eastAsia" w:ascii="仿宋" w:hAnsi="仿宋" w:eastAsia="仿宋"/>
          <w:spacing w:val="15"/>
          <w:kern w:val="0"/>
          <w:sz w:val="28"/>
          <w:szCs w:val="28"/>
          <w:highlight w:val="none"/>
        </w:rPr>
        <w:t xml:space="preserve">姓名： </w:t>
      </w:r>
      <w:r>
        <w:rPr>
          <w:rFonts w:hint="eastAsia" w:ascii="仿宋" w:hAnsi="仿宋" w:eastAsia="仿宋"/>
          <w:spacing w:val="15"/>
          <w:kern w:val="0"/>
          <w:sz w:val="28"/>
          <w:szCs w:val="28"/>
          <w:highlight w:val="none"/>
          <w:lang w:val="en-US" w:eastAsia="zh-CN"/>
        </w:rPr>
        <w:t xml:space="preserve"> </w:t>
      </w:r>
      <w:r>
        <w:rPr>
          <w:rFonts w:hint="eastAsia" w:ascii="仿宋" w:hAnsi="仿宋" w:eastAsia="仿宋"/>
          <w:spacing w:val="15"/>
          <w:kern w:val="0"/>
          <w:sz w:val="28"/>
          <w:szCs w:val="28"/>
          <w:highlight w:val="none"/>
        </w:rPr>
        <w:t xml:space="preserve"> 性别： </w:t>
      </w:r>
      <w:r>
        <w:rPr>
          <w:rFonts w:hint="eastAsia" w:ascii="仿宋" w:hAnsi="仿宋" w:eastAsia="仿宋"/>
          <w:spacing w:val="15"/>
          <w:kern w:val="0"/>
          <w:sz w:val="28"/>
          <w:szCs w:val="28"/>
          <w:highlight w:val="none"/>
          <w:lang w:val="en-US" w:eastAsia="zh-CN"/>
        </w:rPr>
        <w:t xml:space="preserve"> </w:t>
      </w:r>
      <w:r>
        <w:rPr>
          <w:rFonts w:hint="eastAsia" w:ascii="仿宋" w:hAnsi="仿宋" w:eastAsia="仿宋"/>
          <w:spacing w:val="15"/>
          <w:kern w:val="0"/>
          <w:sz w:val="28"/>
          <w:szCs w:val="28"/>
          <w:highlight w:val="none"/>
        </w:rPr>
        <w:t xml:space="preserve"> 年龄：</w:t>
      </w:r>
      <w:r>
        <w:rPr>
          <w:rFonts w:hint="eastAsia" w:ascii="仿宋" w:hAnsi="仿宋" w:eastAsia="仿宋"/>
          <w:spacing w:val="15"/>
          <w:kern w:val="0"/>
          <w:sz w:val="28"/>
          <w:szCs w:val="28"/>
          <w:highlight w:val="none"/>
          <w:lang w:val="en-US" w:eastAsia="zh-CN"/>
        </w:rPr>
        <w:t xml:space="preserve"> </w:t>
      </w:r>
      <w:r>
        <w:rPr>
          <w:rFonts w:hint="eastAsia" w:ascii="仿宋" w:hAnsi="仿宋" w:eastAsia="仿宋"/>
          <w:spacing w:val="15"/>
          <w:kern w:val="0"/>
          <w:sz w:val="28"/>
          <w:szCs w:val="28"/>
          <w:highlight w:val="none"/>
        </w:rPr>
        <w:t xml:space="preserve"> 职务：</w:t>
      </w:r>
    </w:p>
    <w:p w14:paraId="6B606DC2">
      <w:pPr>
        <w:keepNext w:val="0"/>
        <w:keepLines w:val="0"/>
        <w:pageBreakBefore w:val="0"/>
        <w:widowControl/>
        <w:kinsoku/>
        <w:wordWrap/>
        <w:overflowPunct/>
        <w:topLinePunct w:val="0"/>
        <w:autoSpaceDE/>
        <w:autoSpaceDN/>
        <w:bidi w:val="0"/>
        <w:spacing w:line="480" w:lineRule="exact"/>
        <w:jc w:val="left"/>
        <w:rPr>
          <w:rFonts w:ascii="仿宋" w:hAnsi="仿宋" w:eastAsia="仿宋"/>
          <w:spacing w:val="15"/>
          <w:kern w:val="0"/>
          <w:sz w:val="28"/>
          <w:szCs w:val="28"/>
          <w:highlight w:val="none"/>
          <w:u w:val="single"/>
        </w:rPr>
      </w:pPr>
      <w:r>
        <w:rPr>
          <w:rFonts w:hint="eastAsia" w:ascii="仿宋" w:hAnsi="仿宋" w:eastAsia="仿宋"/>
          <w:spacing w:val="15"/>
          <w:kern w:val="0"/>
          <w:sz w:val="28"/>
          <w:szCs w:val="28"/>
          <w:highlight w:val="none"/>
        </w:rPr>
        <w:t>联系地址：</w:t>
      </w:r>
    </w:p>
    <w:p w14:paraId="019C7DB7">
      <w:pPr>
        <w:keepNext w:val="0"/>
        <w:keepLines w:val="0"/>
        <w:pageBreakBefore w:val="0"/>
        <w:widowControl/>
        <w:kinsoku/>
        <w:wordWrap/>
        <w:overflowPunct/>
        <w:topLinePunct w:val="0"/>
        <w:autoSpaceDE/>
        <w:autoSpaceDN/>
        <w:bidi w:val="0"/>
        <w:spacing w:line="480" w:lineRule="exact"/>
        <w:jc w:val="left"/>
        <w:rPr>
          <w:rFonts w:ascii="仿宋" w:hAnsi="仿宋" w:eastAsia="仿宋"/>
          <w:spacing w:val="15"/>
          <w:kern w:val="0"/>
          <w:sz w:val="28"/>
          <w:szCs w:val="28"/>
          <w:highlight w:val="none"/>
        </w:rPr>
      </w:pPr>
      <w:r>
        <w:rPr>
          <w:rFonts w:hint="eastAsia" w:ascii="仿宋" w:hAnsi="仿宋" w:eastAsia="仿宋"/>
          <w:spacing w:val="15"/>
          <w:kern w:val="0"/>
          <w:sz w:val="28"/>
          <w:szCs w:val="28"/>
          <w:highlight w:val="none"/>
        </w:rPr>
        <w:t xml:space="preserve">邮编：   </w:t>
      </w:r>
      <w:r>
        <w:rPr>
          <w:rFonts w:hint="eastAsia" w:ascii="仿宋" w:hAnsi="仿宋" w:eastAsia="仿宋"/>
          <w:spacing w:val="15"/>
          <w:kern w:val="0"/>
          <w:sz w:val="28"/>
          <w:szCs w:val="28"/>
          <w:highlight w:val="none"/>
          <w:lang w:val="en-US" w:eastAsia="zh-CN"/>
        </w:rPr>
        <w:t xml:space="preserve">       </w:t>
      </w:r>
      <w:r>
        <w:rPr>
          <w:rFonts w:hint="eastAsia" w:ascii="仿宋" w:hAnsi="仿宋" w:eastAsia="仿宋"/>
          <w:spacing w:val="15"/>
          <w:kern w:val="0"/>
          <w:sz w:val="28"/>
          <w:szCs w:val="28"/>
          <w:highlight w:val="none"/>
        </w:rPr>
        <w:t>电话：</w:t>
      </w:r>
      <w:r>
        <w:rPr>
          <w:rFonts w:hint="eastAsia" w:ascii="仿宋" w:hAnsi="仿宋" w:eastAsia="仿宋"/>
          <w:spacing w:val="15"/>
          <w:kern w:val="0"/>
          <w:sz w:val="28"/>
          <w:szCs w:val="28"/>
          <w:highlight w:val="none"/>
          <w:lang w:val="en-US" w:eastAsia="zh-CN"/>
        </w:rPr>
        <w:t xml:space="preserve">     </w:t>
      </w:r>
      <w:r>
        <w:rPr>
          <w:rFonts w:hint="eastAsia" w:ascii="仿宋" w:hAnsi="仿宋" w:eastAsia="仿宋"/>
          <w:spacing w:val="15"/>
          <w:kern w:val="0"/>
          <w:sz w:val="28"/>
          <w:szCs w:val="28"/>
          <w:highlight w:val="none"/>
        </w:rPr>
        <w:t xml:space="preserve">  传真：</w:t>
      </w:r>
    </w:p>
    <w:p w14:paraId="4577EE3E">
      <w:pPr>
        <w:keepNext w:val="0"/>
        <w:keepLines w:val="0"/>
        <w:pageBreakBefore w:val="0"/>
        <w:widowControl/>
        <w:kinsoku/>
        <w:wordWrap/>
        <w:overflowPunct/>
        <w:topLinePunct w:val="0"/>
        <w:autoSpaceDE/>
        <w:autoSpaceDN/>
        <w:bidi w:val="0"/>
        <w:spacing w:line="480" w:lineRule="exact"/>
        <w:jc w:val="left"/>
        <w:rPr>
          <w:rFonts w:ascii="仿宋" w:hAnsi="仿宋" w:eastAsia="仿宋"/>
          <w:spacing w:val="15"/>
          <w:kern w:val="0"/>
          <w:sz w:val="28"/>
          <w:szCs w:val="28"/>
          <w:highlight w:val="none"/>
        </w:rPr>
      </w:pPr>
    </w:p>
    <w:p w14:paraId="4E3DDDED">
      <w:pPr>
        <w:keepNext w:val="0"/>
        <w:keepLines w:val="0"/>
        <w:pageBreakBefore w:val="0"/>
        <w:widowControl/>
        <w:kinsoku/>
        <w:wordWrap/>
        <w:overflowPunct/>
        <w:topLinePunct w:val="0"/>
        <w:autoSpaceDE/>
        <w:autoSpaceDN/>
        <w:bidi w:val="0"/>
        <w:spacing w:line="480" w:lineRule="exact"/>
        <w:rPr>
          <w:rFonts w:ascii="仿宋" w:hAnsi="仿宋" w:eastAsia="仿宋"/>
          <w:spacing w:val="15"/>
          <w:kern w:val="0"/>
          <w:sz w:val="28"/>
          <w:szCs w:val="28"/>
          <w:highlight w:val="none"/>
          <w:u w:val="single"/>
        </w:rPr>
      </w:pPr>
      <w:r>
        <w:rPr>
          <w:rFonts w:hint="eastAsia" w:ascii="仿宋" w:hAnsi="仿宋" w:eastAsia="仿宋"/>
          <w:spacing w:val="15"/>
          <w:kern w:val="0"/>
          <w:sz w:val="28"/>
          <w:szCs w:val="28"/>
          <w:highlight w:val="none"/>
        </w:rPr>
        <w:t>授权单位（公章）：</w:t>
      </w:r>
    </w:p>
    <w:p w14:paraId="42EF4C8B">
      <w:pPr>
        <w:keepNext w:val="0"/>
        <w:keepLines w:val="0"/>
        <w:pageBreakBefore w:val="0"/>
        <w:widowControl/>
        <w:kinsoku/>
        <w:wordWrap/>
        <w:overflowPunct/>
        <w:topLinePunct w:val="0"/>
        <w:autoSpaceDE/>
        <w:autoSpaceDN/>
        <w:bidi w:val="0"/>
        <w:spacing w:line="480" w:lineRule="exact"/>
        <w:rPr>
          <w:rFonts w:ascii="仿宋" w:hAnsi="仿宋" w:eastAsia="仿宋"/>
          <w:spacing w:val="15"/>
          <w:kern w:val="0"/>
          <w:sz w:val="28"/>
          <w:szCs w:val="28"/>
          <w:highlight w:val="none"/>
          <w:u w:val="single"/>
        </w:rPr>
      </w:pPr>
      <w:r>
        <w:rPr>
          <w:rFonts w:hint="eastAsia" w:ascii="仿宋" w:hAnsi="仿宋" w:eastAsia="仿宋"/>
          <w:spacing w:val="15"/>
          <w:kern w:val="0"/>
          <w:sz w:val="28"/>
          <w:szCs w:val="28"/>
          <w:highlight w:val="none"/>
        </w:rPr>
        <w:t>法定代表人（签字）：</w:t>
      </w:r>
    </w:p>
    <w:p w14:paraId="0EE51C97">
      <w:pPr>
        <w:keepNext w:val="0"/>
        <w:keepLines w:val="0"/>
        <w:pageBreakBefore w:val="0"/>
        <w:widowControl/>
        <w:kinsoku/>
        <w:wordWrap/>
        <w:overflowPunct/>
        <w:topLinePunct w:val="0"/>
        <w:autoSpaceDE/>
        <w:autoSpaceDN/>
        <w:bidi w:val="0"/>
        <w:spacing w:line="480" w:lineRule="exact"/>
        <w:rPr>
          <w:rFonts w:ascii="仿宋" w:hAnsi="仿宋" w:eastAsia="仿宋"/>
          <w:spacing w:val="15"/>
          <w:kern w:val="0"/>
          <w:sz w:val="28"/>
          <w:szCs w:val="28"/>
          <w:highlight w:val="none"/>
          <w:u w:val="single"/>
        </w:rPr>
      </w:pPr>
      <w:r>
        <w:rPr>
          <w:rFonts w:hint="eastAsia" w:ascii="仿宋" w:hAnsi="仿宋" w:eastAsia="仿宋"/>
          <w:spacing w:val="15"/>
          <w:kern w:val="0"/>
          <w:sz w:val="28"/>
          <w:szCs w:val="28"/>
          <w:highlight w:val="none"/>
        </w:rPr>
        <w:t>法人授权代表（被授权人）（签字）</w:t>
      </w:r>
    </w:p>
    <w:p w14:paraId="67E01E7E">
      <w:pPr>
        <w:keepNext w:val="0"/>
        <w:keepLines w:val="0"/>
        <w:pageBreakBefore w:val="0"/>
        <w:widowControl/>
        <w:kinsoku/>
        <w:wordWrap/>
        <w:overflowPunct/>
        <w:topLinePunct w:val="0"/>
        <w:autoSpaceDE/>
        <w:autoSpaceDN/>
        <w:bidi w:val="0"/>
        <w:spacing w:line="480" w:lineRule="exact"/>
        <w:rPr>
          <w:rFonts w:ascii="仿宋" w:hAnsi="仿宋" w:eastAsia="仿宋"/>
          <w:spacing w:val="15"/>
          <w:kern w:val="0"/>
          <w:sz w:val="28"/>
          <w:szCs w:val="28"/>
          <w:highlight w:val="none"/>
          <w:u w:val="single"/>
        </w:rPr>
      </w:pPr>
      <w:r>
        <w:rPr>
          <w:rFonts w:hint="eastAsia" w:ascii="仿宋" w:hAnsi="仿宋" w:eastAsia="仿宋"/>
          <w:spacing w:val="15"/>
          <w:kern w:val="0"/>
          <w:sz w:val="28"/>
          <w:szCs w:val="28"/>
          <w:highlight w:val="none"/>
        </w:rPr>
        <w:t>授权日期：</w:t>
      </w:r>
    </w:p>
    <w:p w14:paraId="63DB66CB">
      <w:pPr>
        <w:keepNext w:val="0"/>
        <w:keepLines w:val="0"/>
        <w:pageBreakBefore w:val="0"/>
        <w:widowControl/>
        <w:kinsoku/>
        <w:wordWrap/>
        <w:overflowPunct/>
        <w:topLinePunct w:val="0"/>
        <w:autoSpaceDE/>
        <w:autoSpaceDN/>
        <w:bidi w:val="0"/>
        <w:spacing w:line="480" w:lineRule="exact"/>
        <w:rPr>
          <w:rFonts w:ascii="仿宋" w:hAnsi="仿宋" w:eastAsia="仿宋"/>
          <w:spacing w:val="15"/>
          <w:kern w:val="0"/>
          <w:sz w:val="28"/>
          <w:szCs w:val="28"/>
          <w:highlight w:val="none"/>
        </w:rPr>
      </w:pPr>
    </w:p>
    <w:p w14:paraId="415696DF">
      <w:pPr>
        <w:keepNext w:val="0"/>
        <w:keepLines w:val="0"/>
        <w:pageBreakBefore w:val="0"/>
        <w:widowControl/>
        <w:kinsoku/>
        <w:wordWrap/>
        <w:overflowPunct/>
        <w:topLinePunct w:val="0"/>
        <w:autoSpaceDE/>
        <w:autoSpaceDN/>
        <w:bidi w:val="0"/>
        <w:spacing w:line="480" w:lineRule="exact"/>
        <w:rPr>
          <w:rFonts w:ascii="仿宋" w:hAnsi="仿宋" w:eastAsia="仿宋"/>
          <w:spacing w:val="15"/>
          <w:kern w:val="0"/>
          <w:sz w:val="28"/>
          <w:szCs w:val="28"/>
          <w:highlight w:val="none"/>
        </w:rPr>
      </w:pPr>
    </w:p>
    <w:p w14:paraId="3B02DE02">
      <w:pPr>
        <w:keepNext w:val="0"/>
        <w:keepLines w:val="0"/>
        <w:pageBreakBefore w:val="0"/>
        <w:widowControl/>
        <w:kinsoku/>
        <w:wordWrap/>
        <w:overflowPunct/>
        <w:topLinePunct w:val="0"/>
        <w:autoSpaceDE/>
        <w:autoSpaceDN/>
        <w:bidi w:val="0"/>
        <w:spacing w:line="480" w:lineRule="exact"/>
        <w:jc w:val="center"/>
        <w:rPr>
          <w:rFonts w:ascii="仿宋" w:hAnsi="仿宋" w:eastAsia="仿宋"/>
          <w:spacing w:val="15"/>
          <w:kern w:val="0"/>
          <w:sz w:val="28"/>
          <w:szCs w:val="28"/>
          <w:highlight w:val="none"/>
          <w:u w:val="single"/>
        </w:rPr>
      </w:pPr>
      <w:r>
        <w:rPr>
          <w:rFonts w:hint="eastAsia" w:ascii="仿宋" w:hAnsi="仿宋" w:eastAsia="仿宋"/>
          <w:spacing w:val="15"/>
          <w:kern w:val="0"/>
          <w:sz w:val="28"/>
          <w:szCs w:val="28"/>
          <w:highlight w:val="none"/>
          <w:u w:val="single"/>
        </w:rPr>
        <w:t>被授权人身份证复印件粘贴处</w:t>
      </w:r>
    </w:p>
    <w:p w14:paraId="1FC7BE2D">
      <w:pPr>
        <w:keepNext w:val="0"/>
        <w:keepLines w:val="0"/>
        <w:pageBreakBefore w:val="0"/>
        <w:widowControl/>
        <w:kinsoku/>
        <w:wordWrap/>
        <w:overflowPunct/>
        <w:topLinePunct w:val="0"/>
        <w:autoSpaceDE/>
        <w:autoSpaceDN/>
        <w:bidi w:val="0"/>
        <w:spacing w:line="480" w:lineRule="exact"/>
        <w:rPr>
          <w:rFonts w:ascii="仿宋" w:hAnsi="仿宋" w:eastAsia="仿宋"/>
          <w:spacing w:val="15"/>
          <w:kern w:val="0"/>
          <w:sz w:val="28"/>
          <w:szCs w:val="28"/>
          <w:highlight w:val="none"/>
        </w:rPr>
      </w:pPr>
    </w:p>
    <w:p w14:paraId="7E60AB61">
      <w:pPr>
        <w:keepNext w:val="0"/>
        <w:keepLines w:val="0"/>
        <w:pageBreakBefore w:val="0"/>
        <w:widowControl/>
        <w:kinsoku/>
        <w:wordWrap/>
        <w:overflowPunct/>
        <w:topLinePunct w:val="0"/>
        <w:autoSpaceDE/>
        <w:autoSpaceDN/>
        <w:bidi w:val="0"/>
        <w:spacing w:line="480" w:lineRule="exact"/>
        <w:rPr>
          <w:rFonts w:ascii="仿宋" w:hAnsi="仿宋" w:eastAsia="仿宋"/>
          <w:spacing w:val="15"/>
          <w:kern w:val="0"/>
          <w:sz w:val="28"/>
          <w:szCs w:val="28"/>
          <w:highlight w:val="none"/>
        </w:rPr>
      </w:pPr>
    </w:p>
    <w:p w14:paraId="6F97CD1C">
      <w:pPr>
        <w:keepNext w:val="0"/>
        <w:keepLines w:val="0"/>
        <w:pageBreakBefore w:val="0"/>
        <w:widowControl/>
        <w:kinsoku/>
        <w:wordWrap/>
        <w:overflowPunct/>
        <w:topLinePunct w:val="0"/>
        <w:autoSpaceDE/>
        <w:autoSpaceDN/>
        <w:bidi w:val="0"/>
        <w:spacing w:line="480" w:lineRule="exact"/>
        <w:rPr>
          <w:rFonts w:hint="eastAsia" w:ascii="仿宋" w:hAnsi="仿宋" w:eastAsia="仿宋"/>
          <w:spacing w:val="15"/>
          <w:kern w:val="0"/>
          <w:sz w:val="28"/>
          <w:szCs w:val="28"/>
          <w:highlight w:val="none"/>
        </w:rPr>
      </w:pPr>
      <w:r>
        <w:rPr>
          <w:rFonts w:hint="eastAsia" w:ascii="仿宋" w:hAnsi="仿宋" w:eastAsia="仿宋"/>
          <w:spacing w:val="15"/>
          <w:kern w:val="0"/>
          <w:sz w:val="28"/>
          <w:szCs w:val="28"/>
          <w:highlight w:val="none"/>
        </w:rPr>
        <w:t>注：1.无</w:t>
      </w:r>
      <w:r>
        <w:rPr>
          <w:rFonts w:hint="eastAsia" w:ascii="仿宋" w:hAnsi="仿宋" w:eastAsia="仿宋"/>
          <w:spacing w:val="15"/>
          <w:kern w:val="0"/>
          <w:sz w:val="28"/>
          <w:szCs w:val="28"/>
          <w:highlight w:val="none"/>
          <w:lang w:eastAsia="zh-CN"/>
        </w:rPr>
        <w:t>参选人</w:t>
      </w:r>
      <w:r>
        <w:rPr>
          <w:rFonts w:hint="eastAsia" w:ascii="仿宋" w:hAnsi="仿宋" w:eastAsia="仿宋"/>
          <w:spacing w:val="15"/>
          <w:kern w:val="0"/>
          <w:sz w:val="28"/>
          <w:szCs w:val="28"/>
          <w:highlight w:val="none"/>
        </w:rPr>
        <w:t>公章及法定代表人签章的视为无效授权。</w:t>
      </w:r>
    </w:p>
    <w:p w14:paraId="58D3E81C">
      <w:pPr>
        <w:keepNext w:val="0"/>
        <w:keepLines w:val="0"/>
        <w:pageBreakBefore w:val="0"/>
        <w:widowControl/>
        <w:kinsoku/>
        <w:wordWrap/>
        <w:overflowPunct/>
        <w:topLinePunct w:val="0"/>
        <w:autoSpaceDE/>
        <w:autoSpaceDN/>
        <w:bidi w:val="0"/>
        <w:spacing w:line="480" w:lineRule="exact"/>
        <w:ind w:firstLine="620" w:firstLineChars="200"/>
        <w:rPr>
          <w:rFonts w:ascii="仿宋" w:hAnsi="仿宋" w:eastAsia="仿宋"/>
          <w:spacing w:val="15"/>
          <w:kern w:val="0"/>
          <w:sz w:val="28"/>
          <w:szCs w:val="28"/>
          <w:highlight w:val="none"/>
        </w:rPr>
      </w:pPr>
      <w:r>
        <w:rPr>
          <w:rFonts w:hint="eastAsia" w:ascii="仿宋" w:hAnsi="仿宋" w:eastAsia="仿宋"/>
          <w:spacing w:val="15"/>
          <w:kern w:val="0"/>
          <w:sz w:val="28"/>
          <w:szCs w:val="28"/>
          <w:highlight w:val="none"/>
        </w:rPr>
        <w:t>2.法定代表人授权请多准备一份，开标现场将验本授权书和被授权人身份证原件。</w:t>
      </w:r>
    </w:p>
    <w:p w14:paraId="467E2E21">
      <w:pPr>
        <w:rPr>
          <w:rFonts w:hint="eastAsia" w:ascii="宋体" w:hAnsi="宋体"/>
          <w:b/>
          <w:bCs/>
          <w:kern w:val="0"/>
          <w:sz w:val="28"/>
          <w:szCs w:val="28"/>
          <w:highlight w:val="none"/>
        </w:rPr>
      </w:pPr>
      <w:r>
        <w:rPr>
          <w:rFonts w:hint="eastAsia" w:ascii="宋体" w:hAnsi="宋体"/>
          <w:b/>
          <w:bCs/>
          <w:kern w:val="0"/>
          <w:sz w:val="28"/>
          <w:szCs w:val="28"/>
          <w:highlight w:val="none"/>
        </w:rPr>
        <w:br w:type="page"/>
      </w:r>
    </w:p>
    <w:p w14:paraId="4807D3AC">
      <w:pPr>
        <w:keepNext w:val="0"/>
        <w:keepLines w:val="0"/>
        <w:pageBreakBefore w:val="0"/>
        <w:kinsoku/>
        <w:wordWrap/>
        <w:overflowPunct/>
        <w:topLinePunct w:val="0"/>
        <w:autoSpaceDE/>
        <w:autoSpaceDN/>
        <w:bidi w:val="0"/>
        <w:spacing w:line="480" w:lineRule="exact"/>
        <w:rPr>
          <w:rFonts w:hint="eastAsia" w:ascii="宋体" w:hAnsi="宋体"/>
          <w:b/>
          <w:bCs/>
          <w:kern w:val="0"/>
          <w:sz w:val="28"/>
          <w:szCs w:val="28"/>
          <w:highlight w:val="none"/>
        </w:rPr>
      </w:pPr>
      <w:r>
        <w:rPr>
          <w:rFonts w:hint="eastAsia" w:ascii="宋体" w:hAnsi="宋体"/>
          <w:b/>
          <w:bCs/>
          <w:kern w:val="0"/>
          <w:sz w:val="28"/>
          <w:szCs w:val="28"/>
          <w:highlight w:val="none"/>
          <w:lang w:val="en-US" w:eastAsia="zh-CN"/>
        </w:rPr>
        <w:t>附件7 参选人资信</w:t>
      </w:r>
      <w:r>
        <w:rPr>
          <w:rFonts w:hint="eastAsia" w:ascii="宋体" w:hAnsi="宋体"/>
          <w:b/>
          <w:bCs/>
          <w:kern w:val="0"/>
          <w:sz w:val="28"/>
          <w:szCs w:val="28"/>
          <w:highlight w:val="none"/>
        </w:rPr>
        <w:t>等级证书</w:t>
      </w:r>
    </w:p>
    <w:p w14:paraId="5BE5FBE7">
      <w:pPr>
        <w:keepNext w:val="0"/>
        <w:keepLines w:val="0"/>
        <w:pageBreakBefore w:val="0"/>
        <w:kinsoku/>
        <w:wordWrap/>
        <w:overflowPunct/>
        <w:topLinePunct w:val="0"/>
        <w:autoSpaceDE/>
        <w:autoSpaceDN/>
        <w:bidi w:val="0"/>
        <w:spacing w:line="480" w:lineRule="exact"/>
        <w:rPr>
          <w:rFonts w:hint="eastAsia" w:ascii="宋体" w:hAnsi="宋体"/>
          <w:b/>
          <w:bCs/>
          <w:kern w:val="0"/>
          <w:sz w:val="28"/>
          <w:szCs w:val="28"/>
          <w:highlight w:val="none"/>
          <w:lang w:val="en-US" w:eastAsia="zh-CN"/>
        </w:rPr>
      </w:pPr>
      <w:r>
        <w:rPr>
          <w:rFonts w:hint="eastAsia" w:ascii="宋体" w:hAnsi="宋体"/>
          <w:b/>
          <w:bCs/>
          <w:kern w:val="0"/>
          <w:sz w:val="28"/>
          <w:szCs w:val="28"/>
          <w:highlight w:val="none"/>
          <w:lang w:val="en-US" w:eastAsia="zh-CN"/>
        </w:rPr>
        <w:t>7.1营业执照；</w:t>
      </w:r>
    </w:p>
    <w:p w14:paraId="5B01D3AB">
      <w:pPr>
        <w:rPr>
          <w:rFonts w:hint="eastAsia" w:ascii="宋体" w:hAnsi="宋体"/>
          <w:b/>
          <w:bCs/>
          <w:kern w:val="0"/>
          <w:sz w:val="28"/>
          <w:szCs w:val="28"/>
          <w:highlight w:val="none"/>
          <w:lang w:val="en-US" w:eastAsia="zh-CN"/>
        </w:rPr>
      </w:pPr>
    </w:p>
    <w:p w14:paraId="4148134C">
      <w:pPr>
        <w:rPr>
          <w:rFonts w:hint="eastAsia" w:ascii="宋体" w:hAnsi="宋体"/>
          <w:b/>
          <w:bCs/>
          <w:kern w:val="0"/>
          <w:sz w:val="28"/>
          <w:szCs w:val="28"/>
          <w:highlight w:val="none"/>
          <w:lang w:val="en-US" w:eastAsia="zh-CN"/>
        </w:rPr>
      </w:pPr>
      <w:r>
        <w:rPr>
          <w:rFonts w:hint="eastAsia" w:ascii="宋体" w:hAnsi="宋体"/>
          <w:b/>
          <w:bCs/>
          <w:kern w:val="0"/>
          <w:sz w:val="28"/>
          <w:szCs w:val="28"/>
          <w:highlight w:val="none"/>
          <w:lang w:val="en-US" w:eastAsia="zh-CN"/>
        </w:rPr>
        <w:br w:type="page"/>
      </w:r>
    </w:p>
    <w:p w14:paraId="2163C2BE">
      <w:pPr>
        <w:keepNext w:val="0"/>
        <w:keepLines w:val="0"/>
        <w:pageBreakBefore w:val="0"/>
        <w:kinsoku/>
        <w:wordWrap/>
        <w:overflowPunct/>
        <w:topLinePunct w:val="0"/>
        <w:autoSpaceDE/>
        <w:autoSpaceDN/>
        <w:bidi w:val="0"/>
        <w:spacing w:line="480" w:lineRule="exact"/>
        <w:rPr>
          <w:rFonts w:hint="default" w:ascii="宋体" w:hAnsi="宋体"/>
          <w:b/>
          <w:bCs/>
          <w:kern w:val="0"/>
          <w:sz w:val="28"/>
          <w:szCs w:val="28"/>
          <w:highlight w:val="none"/>
          <w:lang w:val="en-US" w:eastAsia="zh-CN"/>
        </w:rPr>
      </w:pPr>
      <w:r>
        <w:rPr>
          <w:rFonts w:hint="eastAsia" w:ascii="宋体" w:hAnsi="宋体"/>
          <w:b/>
          <w:bCs/>
          <w:kern w:val="0"/>
          <w:sz w:val="28"/>
          <w:szCs w:val="28"/>
          <w:highlight w:val="none"/>
          <w:lang w:val="en-US" w:eastAsia="zh-CN"/>
        </w:rPr>
        <w:t>7.2制造商出具的售后服务承诺函</w:t>
      </w:r>
    </w:p>
    <w:p w14:paraId="7C187824">
      <w:pPr>
        <w:keepNext w:val="0"/>
        <w:keepLines w:val="0"/>
        <w:pageBreakBefore w:val="0"/>
        <w:kinsoku/>
        <w:wordWrap/>
        <w:overflowPunct/>
        <w:topLinePunct w:val="0"/>
        <w:autoSpaceDE/>
        <w:autoSpaceDN/>
        <w:bidi w:val="0"/>
        <w:spacing w:line="480" w:lineRule="exact"/>
        <w:rPr>
          <w:rFonts w:hint="eastAsia" w:ascii="宋体" w:hAnsi="宋体"/>
          <w:b/>
          <w:bCs/>
          <w:kern w:val="0"/>
          <w:sz w:val="28"/>
          <w:szCs w:val="28"/>
          <w:highlight w:val="none"/>
          <w:lang w:val="en-US" w:eastAsia="zh-CN"/>
        </w:rPr>
      </w:pPr>
      <w:r>
        <w:rPr>
          <w:rFonts w:hint="eastAsia" w:ascii="宋体" w:hAnsi="宋体"/>
          <w:b/>
          <w:bCs/>
          <w:kern w:val="0"/>
          <w:sz w:val="28"/>
          <w:szCs w:val="28"/>
          <w:highlight w:val="none"/>
          <w:lang w:val="en-US" w:eastAsia="zh-CN"/>
        </w:rPr>
        <w:t>★参选人提供空调制造商针对本项目出具的《售后服务承诺函》（格式自拟）原件（加盖空调制造商公章），否则投标无效。</w:t>
      </w:r>
    </w:p>
    <w:p w14:paraId="41FC1252">
      <w:pPr>
        <w:keepNext w:val="0"/>
        <w:keepLines w:val="0"/>
        <w:pageBreakBefore w:val="0"/>
        <w:kinsoku/>
        <w:wordWrap/>
        <w:overflowPunct/>
        <w:topLinePunct w:val="0"/>
        <w:autoSpaceDE/>
        <w:autoSpaceDN/>
        <w:bidi w:val="0"/>
        <w:spacing w:line="480" w:lineRule="exact"/>
        <w:rPr>
          <w:rFonts w:hint="eastAsia" w:ascii="宋体" w:hAnsi="宋体"/>
          <w:b/>
          <w:bCs/>
          <w:kern w:val="0"/>
          <w:sz w:val="28"/>
          <w:szCs w:val="28"/>
          <w:highlight w:val="none"/>
          <w:lang w:val="en-US" w:eastAsia="zh-CN"/>
        </w:rPr>
      </w:pPr>
    </w:p>
    <w:p w14:paraId="1B3CD2DB">
      <w:pPr>
        <w:rPr>
          <w:rFonts w:hint="eastAsia" w:ascii="宋体" w:hAnsi="宋体"/>
          <w:b/>
          <w:bCs/>
          <w:kern w:val="0"/>
          <w:sz w:val="28"/>
          <w:szCs w:val="28"/>
          <w:highlight w:val="none"/>
        </w:rPr>
      </w:pPr>
      <w:r>
        <w:rPr>
          <w:rFonts w:hint="eastAsia" w:ascii="宋体" w:hAnsi="宋体"/>
          <w:b/>
          <w:bCs/>
          <w:kern w:val="0"/>
          <w:sz w:val="28"/>
          <w:szCs w:val="28"/>
          <w:highlight w:val="none"/>
        </w:rPr>
        <w:br w:type="page"/>
      </w:r>
    </w:p>
    <w:p w14:paraId="12F2FAC9">
      <w:pPr>
        <w:keepNext w:val="0"/>
        <w:keepLines w:val="0"/>
        <w:pageBreakBefore w:val="0"/>
        <w:kinsoku/>
        <w:wordWrap/>
        <w:overflowPunct/>
        <w:topLinePunct w:val="0"/>
        <w:autoSpaceDE/>
        <w:autoSpaceDN/>
        <w:bidi w:val="0"/>
        <w:spacing w:line="480" w:lineRule="exact"/>
        <w:rPr>
          <w:rFonts w:hint="eastAsia" w:ascii="宋体" w:hAnsi="宋体"/>
          <w:b/>
          <w:bCs/>
          <w:kern w:val="0"/>
          <w:sz w:val="28"/>
          <w:szCs w:val="28"/>
          <w:highlight w:val="none"/>
          <w:lang w:val="en-US" w:eastAsia="zh-CN"/>
        </w:rPr>
      </w:pPr>
      <w:r>
        <w:rPr>
          <w:rFonts w:hint="eastAsia" w:ascii="宋体" w:hAnsi="宋体"/>
          <w:b/>
          <w:bCs/>
          <w:kern w:val="0"/>
          <w:sz w:val="28"/>
          <w:szCs w:val="28"/>
          <w:highlight w:val="none"/>
          <w:lang w:val="en-US" w:eastAsia="zh-CN"/>
        </w:rPr>
        <w:t>7.3比选保证金</w:t>
      </w:r>
    </w:p>
    <w:p w14:paraId="2E703C50">
      <w:pPr>
        <w:keepNext w:val="0"/>
        <w:keepLines w:val="0"/>
        <w:pageBreakBefore w:val="0"/>
        <w:kinsoku/>
        <w:wordWrap/>
        <w:overflowPunct/>
        <w:topLinePunct w:val="0"/>
        <w:autoSpaceDE/>
        <w:autoSpaceDN/>
        <w:bidi w:val="0"/>
        <w:spacing w:line="480" w:lineRule="exact"/>
        <w:rPr>
          <w:rFonts w:hint="eastAsia" w:ascii="宋体" w:hAnsi="宋体"/>
          <w:b/>
          <w:bCs/>
          <w:kern w:val="0"/>
          <w:sz w:val="28"/>
          <w:szCs w:val="28"/>
          <w:highlight w:val="none"/>
          <w:lang w:val="en-US" w:eastAsia="zh-CN"/>
        </w:rPr>
      </w:pPr>
      <w:r>
        <w:rPr>
          <w:rFonts w:hint="eastAsia" w:ascii="宋体" w:hAnsi="宋体"/>
          <w:b/>
          <w:bCs/>
          <w:kern w:val="0"/>
          <w:sz w:val="28"/>
          <w:szCs w:val="28"/>
          <w:highlight w:val="none"/>
          <w:lang w:val="en-US" w:eastAsia="zh-CN"/>
        </w:rPr>
        <w:t>提供比选保证金或比选保函</w:t>
      </w:r>
    </w:p>
    <w:p w14:paraId="39F885F1">
      <w:pPr>
        <w:rPr>
          <w:rFonts w:ascii="宋体" w:hAnsi="宋体"/>
          <w:b/>
          <w:bCs/>
          <w:kern w:val="0"/>
          <w:sz w:val="28"/>
          <w:szCs w:val="28"/>
          <w:highlight w:val="none"/>
        </w:rPr>
      </w:pPr>
      <w:r>
        <w:rPr>
          <w:rFonts w:hint="eastAsia" w:ascii="宋体" w:hAnsi="宋体"/>
          <w:b/>
          <w:bCs/>
          <w:kern w:val="0"/>
          <w:sz w:val="28"/>
          <w:szCs w:val="28"/>
          <w:highlight w:val="none"/>
        </w:rPr>
        <w:br w:type="page"/>
      </w:r>
    </w:p>
    <w:p w14:paraId="44CD4FBA">
      <w:pPr>
        <w:keepNext w:val="0"/>
        <w:keepLines w:val="0"/>
        <w:pageBreakBefore w:val="0"/>
        <w:widowControl/>
        <w:kinsoku/>
        <w:wordWrap/>
        <w:overflowPunct/>
        <w:topLinePunct w:val="0"/>
        <w:autoSpaceDE/>
        <w:autoSpaceDN/>
        <w:bidi w:val="0"/>
        <w:spacing w:line="480" w:lineRule="exact"/>
        <w:rPr>
          <w:rFonts w:hint="eastAsia" w:ascii="黑体" w:hAnsi="黑体" w:eastAsia="黑体" w:cs="黑体"/>
          <w:b/>
          <w:bCs/>
          <w:kern w:val="0"/>
          <w:sz w:val="40"/>
          <w:szCs w:val="40"/>
          <w:highlight w:val="none"/>
          <w:lang w:val="en-US" w:eastAsia="zh-CN"/>
        </w:rPr>
      </w:pPr>
      <w:r>
        <w:rPr>
          <w:rFonts w:hint="eastAsia" w:ascii="黑体" w:hAnsi="黑体" w:eastAsia="黑体" w:cs="黑体"/>
          <w:b/>
          <w:bCs/>
          <w:kern w:val="0"/>
          <w:sz w:val="40"/>
          <w:szCs w:val="40"/>
          <w:highlight w:val="none"/>
          <w:lang w:val="en-US" w:eastAsia="zh-CN"/>
        </w:rPr>
        <w:t xml:space="preserve">附件8 </w:t>
      </w:r>
    </w:p>
    <w:p w14:paraId="2617FDFD">
      <w:pPr>
        <w:keepNext w:val="0"/>
        <w:keepLines w:val="0"/>
        <w:pageBreakBefore w:val="0"/>
        <w:widowControl/>
        <w:kinsoku/>
        <w:wordWrap/>
        <w:overflowPunct/>
        <w:topLinePunct w:val="0"/>
        <w:autoSpaceDE/>
        <w:autoSpaceDN/>
        <w:bidi w:val="0"/>
        <w:spacing w:line="480" w:lineRule="exact"/>
        <w:jc w:val="center"/>
        <w:rPr>
          <w:rFonts w:hint="eastAsia" w:ascii="仿宋" w:hAnsi="仿宋" w:eastAsia="黑体" w:cs="仿宋"/>
          <w:b/>
          <w:bCs/>
          <w:kern w:val="0"/>
          <w:sz w:val="28"/>
          <w:szCs w:val="28"/>
          <w:highlight w:val="none"/>
          <w:lang w:val="en-US" w:eastAsia="zh-CN"/>
        </w:rPr>
      </w:pPr>
      <w:r>
        <w:rPr>
          <w:rFonts w:hint="eastAsia" w:ascii="黑体" w:hAnsi="黑体" w:eastAsia="黑体" w:cs="黑体"/>
          <w:b/>
          <w:bCs/>
          <w:kern w:val="0"/>
          <w:sz w:val="40"/>
          <w:szCs w:val="40"/>
          <w:highlight w:val="none"/>
          <w:lang w:val="en-US" w:eastAsia="zh-CN"/>
        </w:rPr>
        <w:t>报价文件</w:t>
      </w:r>
    </w:p>
    <w:p w14:paraId="5EB81246">
      <w:pPr>
        <w:keepNext w:val="0"/>
        <w:keepLines w:val="0"/>
        <w:pageBreakBefore w:val="0"/>
        <w:widowControl/>
        <w:kinsoku/>
        <w:wordWrap/>
        <w:overflowPunct/>
        <w:topLinePunct w:val="0"/>
        <w:autoSpaceDE/>
        <w:autoSpaceDN/>
        <w:bidi w:val="0"/>
        <w:spacing w:line="480" w:lineRule="exact"/>
        <w:jc w:val="both"/>
        <w:rPr>
          <w:rFonts w:hint="default" w:ascii="黑体" w:hAnsi="黑体" w:eastAsia="黑体" w:cs="黑体"/>
          <w:b/>
          <w:bCs/>
          <w:kern w:val="0"/>
          <w:sz w:val="40"/>
          <w:szCs w:val="40"/>
          <w:highlight w:val="none"/>
          <w:lang w:val="en-US" w:eastAsia="zh-CN"/>
        </w:rPr>
      </w:pPr>
      <w:r>
        <w:rPr>
          <w:rFonts w:hint="eastAsia" w:ascii="黑体" w:hAnsi="黑体" w:eastAsia="黑体" w:cs="黑体"/>
          <w:b/>
          <w:bCs/>
          <w:kern w:val="0"/>
          <w:sz w:val="40"/>
          <w:szCs w:val="40"/>
          <w:highlight w:val="none"/>
          <w:lang w:val="en-US" w:eastAsia="zh-CN"/>
        </w:rPr>
        <w:t>8.1报价一览表</w:t>
      </w:r>
    </w:p>
    <w:p w14:paraId="5E3CDE9C">
      <w:pPr>
        <w:keepNext w:val="0"/>
        <w:keepLines w:val="0"/>
        <w:pageBreakBefore w:val="0"/>
        <w:widowControl/>
        <w:kinsoku/>
        <w:wordWrap/>
        <w:overflowPunct/>
        <w:topLinePunct w:val="0"/>
        <w:autoSpaceDE/>
        <w:autoSpaceDN/>
        <w:bidi w:val="0"/>
        <w:spacing w:line="480" w:lineRule="exact"/>
        <w:jc w:val="center"/>
        <w:rPr>
          <w:b/>
          <w:bCs/>
          <w:kern w:val="0"/>
          <w:sz w:val="28"/>
          <w:szCs w:val="28"/>
          <w:highlight w:val="none"/>
        </w:rPr>
      </w:pPr>
    </w:p>
    <w:p w14:paraId="21C5827B">
      <w:pPr>
        <w:keepNext w:val="0"/>
        <w:keepLines w:val="0"/>
        <w:pageBreakBefore w:val="0"/>
        <w:widowControl/>
        <w:kinsoku/>
        <w:wordWrap/>
        <w:overflowPunct/>
        <w:topLinePunct w:val="0"/>
        <w:autoSpaceDE/>
        <w:autoSpaceDN/>
        <w:bidi w:val="0"/>
        <w:spacing w:line="480" w:lineRule="exact"/>
        <w:rPr>
          <w:rFonts w:ascii="仿宋" w:hAnsi="仿宋" w:eastAsia="仿宋"/>
          <w:kern w:val="0"/>
          <w:sz w:val="28"/>
          <w:szCs w:val="28"/>
          <w:highlight w:val="none"/>
          <w:u w:val="single"/>
        </w:rPr>
      </w:pPr>
      <w:r>
        <w:rPr>
          <w:rFonts w:hint="eastAsia" w:ascii="仿宋" w:hAnsi="仿宋" w:eastAsia="仿宋"/>
          <w:kern w:val="0"/>
          <w:sz w:val="28"/>
          <w:szCs w:val="28"/>
          <w:highlight w:val="none"/>
        </w:rPr>
        <w:t>项目名称：</w:t>
      </w:r>
    </w:p>
    <w:p w14:paraId="3754D0E4">
      <w:pPr>
        <w:keepNext w:val="0"/>
        <w:keepLines w:val="0"/>
        <w:pageBreakBefore w:val="0"/>
        <w:widowControl/>
        <w:kinsoku/>
        <w:wordWrap/>
        <w:overflowPunct/>
        <w:topLinePunct w:val="0"/>
        <w:autoSpaceDE/>
        <w:autoSpaceDN/>
        <w:bidi w:val="0"/>
        <w:spacing w:line="480" w:lineRule="exact"/>
        <w:rPr>
          <w:rFonts w:ascii="仿宋" w:hAnsi="仿宋" w:eastAsia="仿宋"/>
          <w:kern w:val="0"/>
          <w:sz w:val="28"/>
          <w:szCs w:val="28"/>
          <w:highlight w:val="none"/>
          <w:u w:val="single"/>
        </w:rPr>
      </w:pPr>
    </w:p>
    <w:tbl>
      <w:tblPr>
        <w:tblStyle w:val="16"/>
        <w:tblW w:w="9296" w:type="dxa"/>
        <w:tblInd w:w="0" w:type="dxa"/>
        <w:tblLayout w:type="fixed"/>
        <w:tblCellMar>
          <w:top w:w="0" w:type="dxa"/>
          <w:left w:w="108" w:type="dxa"/>
          <w:bottom w:w="0" w:type="dxa"/>
          <w:right w:w="108" w:type="dxa"/>
        </w:tblCellMar>
      </w:tblPr>
      <w:tblGrid>
        <w:gridCol w:w="9296"/>
      </w:tblGrid>
      <w:tr w14:paraId="399283E8">
        <w:tblPrEx>
          <w:tblCellMar>
            <w:top w:w="0" w:type="dxa"/>
            <w:left w:w="108" w:type="dxa"/>
            <w:bottom w:w="0" w:type="dxa"/>
            <w:right w:w="108" w:type="dxa"/>
          </w:tblCellMar>
        </w:tblPrEx>
        <w:trPr>
          <w:trHeight w:val="621" w:hRule="atLeast"/>
        </w:trPr>
        <w:tc>
          <w:tcPr>
            <w:tcW w:w="9296" w:type="dxa"/>
            <w:tcBorders>
              <w:top w:val="single" w:color="000000" w:sz="4" w:space="0"/>
              <w:left w:val="single" w:color="000000" w:sz="4" w:space="0"/>
              <w:bottom w:val="single" w:color="000000" w:sz="4" w:space="0"/>
              <w:right w:val="single" w:color="000000" w:sz="4" w:space="0"/>
            </w:tcBorders>
            <w:vAlign w:val="center"/>
          </w:tcPr>
          <w:p w14:paraId="0DD6562E">
            <w:pPr>
              <w:keepNext w:val="0"/>
              <w:keepLines w:val="0"/>
              <w:pageBreakBefore w:val="0"/>
              <w:widowControl/>
              <w:kinsoku/>
              <w:wordWrap/>
              <w:overflowPunct/>
              <w:topLinePunct w:val="0"/>
              <w:autoSpaceDE/>
              <w:autoSpaceDN/>
              <w:bidi w:val="0"/>
              <w:spacing w:line="480" w:lineRule="exact"/>
              <w:rPr>
                <w:rFonts w:ascii="仿宋" w:hAnsi="仿宋" w:eastAsia="仿宋"/>
                <w:kern w:val="0"/>
                <w:sz w:val="28"/>
                <w:szCs w:val="28"/>
                <w:highlight w:val="none"/>
              </w:rPr>
            </w:pPr>
            <w:r>
              <w:rPr>
                <w:rFonts w:hint="eastAsia" w:ascii="仿宋" w:hAnsi="仿宋" w:eastAsia="仿宋"/>
                <w:kern w:val="0"/>
                <w:sz w:val="28"/>
                <w:szCs w:val="28"/>
                <w:highlight w:val="none"/>
              </w:rPr>
              <w:t>1、</w:t>
            </w:r>
            <w:r>
              <w:rPr>
                <w:rFonts w:hint="eastAsia" w:ascii="仿宋" w:hAnsi="仿宋" w:eastAsia="仿宋"/>
                <w:kern w:val="0"/>
                <w:sz w:val="28"/>
                <w:szCs w:val="28"/>
                <w:highlight w:val="none"/>
                <w:lang w:val="en-US" w:eastAsia="zh-CN"/>
              </w:rPr>
              <w:t>项目总</w:t>
            </w:r>
            <w:r>
              <w:rPr>
                <w:rFonts w:hint="eastAsia" w:ascii="仿宋" w:hAnsi="仿宋" w:eastAsia="仿宋"/>
                <w:kern w:val="0"/>
                <w:sz w:val="28"/>
                <w:szCs w:val="28"/>
                <w:highlight w:val="none"/>
              </w:rPr>
              <w:t>报价：</w:t>
            </w:r>
          </w:p>
          <w:p w14:paraId="050E58D8">
            <w:pPr>
              <w:ind w:firstLine="560" w:firstLineChars="200"/>
              <w:jc w:val="both"/>
              <w:rPr>
                <w:rFonts w:hint="eastAsia" w:ascii="仿宋" w:hAnsi="仿宋" w:eastAsia="仿宋"/>
                <w:kern w:val="0"/>
                <w:sz w:val="28"/>
                <w:szCs w:val="28"/>
                <w:highlight w:val="none"/>
                <w:lang w:val="en-US" w:eastAsia="zh-CN"/>
              </w:rPr>
            </w:pPr>
          </w:p>
          <w:p w14:paraId="2C7CA799">
            <w:pPr>
              <w:ind w:firstLine="560" w:firstLineChars="200"/>
              <w:jc w:val="both"/>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人民币大写：</w:t>
            </w:r>
          </w:p>
          <w:p w14:paraId="4534867E">
            <w:pPr>
              <w:ind w:firstLine="560" w:firstLineChars="200"/>
              <w:jc w:val="both"/>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 xml:space="preserve">人民币小写：  </w:t>
            </w:r>
          </w:p>
          <w:p w14:paraId="60688DB2">
            <w:pPr>
              <w:keepNext w:val="0"/>
              <w:keepLines w:val="0"/>
              <w:pageBreakBefore w:val="0"/>
              <w:widowControl/>
              <w:kinsoku/>
              <w:wordWrap/>
              <w:overflowPunct/>
              <w:topLinePunct w:val="0"/>
              <w:autoSpaceDE/>
              <w:autoSpaceDN/>
              <w:bidi w:val="0"/>
              <w:spacing w:line="480" w:lineRule="exact"/>
              <w:rPr>
                <w:rFonts w:ascii="仿宋" w:hAnsi="仿宋" w:eastAsia="仿宋"/>
                <w:kern w:val="0"/>
                <w:sz w:val="28"/>
                <w:szCs w:val="28"/>
                <w:highlight w:val="none"/>
              </w:rPr>
            </w:pPr>
          </w:p>
        </w:tc>
      </w:tr>
      <w:tr w14:paraId="25B9DBBF">
        <w:tblPrEx>
          <w:tblCellMar>
            <w:top w:w="0" w:type="dxa"/>
            <w:left w:w="108" w:type="dxa"/>
            <w:bottom w:w="0" w:type="dxa"/>
            <w:right w:w="108" w:type="dxa"/>
          </w:tblCellMar>
        </w:tblPrEx>
        <w:trPr>
          <w:trHeight w:val="621" w:hRule="atLeast"/>
        </w:trPr>
        <w:tc>
          <w:tcPr>
            <w:tcW w:w="9296" w:type="dxa"/>
            <w:tcBorders>
              <w:top w:val="single" w:color="000000" w:sz="4" w:space="0"/>
              <w:left w:val="single" w:color="000000" w:sz="4" w:space="0"/>
              <w:bottom w:val="single" w:color="000000" w:sz="4" w:space="0"/>
              <w:right w:val="single" w:color="000000" w:sz="4" w:space="0"/>
            </w:tcBorders>
            <w:vAlign w:val="center"/>
          </w:tcPr>
          <w:p w14:paraId="3D37FF28">
            <w:pPr>
              <w:keepNext w:val="0"/>
              <w:keepLines w:val="0"/>
              <w:pageBreakBefore w:val="0"/>
              <w:widowControl/>
              <w:kinsoku/>
              <w:wordWrap/>
              <w:overflowPunct/>
              <w:topLinePunct w:val="0"/>
              <w:autoSpaceDE/>
              <w:autoSpaceDN/>
              <w:bidi w:val="0"/>
              <w:spacing w:line="480" w:lineRule="exact"/>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2、</w:t>
            </w:r>
            <w:r>
              <w:rPr>
                <w:rFonts w:hint="eastAsia" w:ascii="仿宋" w:hAnsi="仿宋" w:eastAsia="仿宋"/>
                <w:b/>
                <w:bCs/>
                <w:kern w:val="0"/>
                <w:sz w:val="28"/>
                <w:szCs w:val="28"/>
                <w:highlight w:val="none"/>
                <w:lang w:val="en-US" w:eastAsia="zh-CN"/>
              </w:rPr>
              <w:t>本项目为固定总价包干，参选人报价包含：旧设备拆除、清运、吊装、新设备采购、运输、安装、辅材（铜管、保温棉、排水管、线缆、支架、分歧管、吊杆等）、调试、检测、验收、税费、安全文明施工、垃圾清理、质保、人员培训等全部费用，招标人不另行支付任何费用。</w:t>
            </w:r>
          </w:p>
        </w:tc>
      </w:tr>
      <w:tr w14:paraId="7EE71572">
        <w:tblPrEx>
          <w:tblCellMar>
            <w:top w:w="0" w:type="dxa"/>
            <w:left w:w="108" w:type="dxa"/>
            <w:bottom w:w="0" w:type="dxa"/>
            <w:right w:w="108" w:type="dxa"/>
          </w:tblCellMar>
        </w:tblPrEx>
        <w:trPr>
          <w:trHeight w:val="621" w:hRule="atLeast"/>
        </w:trPr>
        <w:tc>
          <w:tcPr>
            <w:tcW w:w="9296" w:type="dxa"/>
            <w:tcBorders>
              <w:top w:val="single" w:color="000000" w:sz="4" w:space="0"/>
              <w:left w:val="single" w:color="000000" w:sz="4" w:space="0"/>
              <w:bottom w:val="single" w:color="000000" w:sz="4" w:space="0"/>
              <w:right w:val="single" w:color="000000" w:sz="4" w:space="0"/>
            </w:tcBorders>
            <w:vAlign w:val="center"/>
          </w:tcPr>
          <w:p w14:paraId="4FA34337">
            <w:pPr>
              <w:keepNext w:val="0"/>
              <w:keepLines w:val="0"/>
              <w:pageBreakBefore w:val="0"/>
              <w:widowControl/>
              <w:kinsoku/>
              <w:wordWrap/>
              <w:overflowPunct/>
              <w:topLinePunct w:val="0"/>
              <w:autoSpaceDE/>
              <w:autoSpaceDN/>
              <w:bidi w:val="0"/>
              <w:spacing w:line="480" w:lineRule="exact"/>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3.参选人所投全部空调品牌须为同一品牌，并提供空调制造商针对本项目出具的《售后服务承诺函》（格式自拟）原件（加盖空调制造商公章），否则投标无效。</w:t>
            </w:r>
          </w:p>
        </w:tc>
      </w:tr>
    </w:tbl>
    <w:p w14:paraId="3CF917EC">
      <w:pPr>
        <w:keepNext w:val="0"/>
        <w:keepLines w:val="0"/>
        <w:pageBreakBefore w:val="0"/>
        <w:widowControl/>
        <w:kinsoku/>
        <w:wordWrap/>
        <w:overflowPunct/>
        <w:topLinePunct w:val="0"/>
        <w:autoSpaceDE/>
        <w:autoSpaceDN/>
        <w:bidi w:val="0"/>
        <w:spacing w:line="480" w:lineRule="exact"/>
        <w:rPr>
          <w:rFonts w:ascii="仿宋" w:hAnsi="仿宋" w:eastAsia="仿宋"/>
          <w:kern w:val="0"/>
          <w:sz w:val="28"/>
          <w:szCs w:val="28"/>
          <w:highlight w:val="none"/>
        </w:rPr>
      </w:pPr>
    </w:p>
    <w:p w14:paraId="467607F0">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kern w:val="0"/>
          <w:sz w:val="28"/>
          <w:szCs w:val="28"/>
          <w:highlight w:val="none"/>
        </w:rPr>
      </w:pPr>
      <w:r>
        <w:rPr>
          <w:rFonts w:hint="eastAsia" w:ascii="仿宋" w:hAnsi="仿宋" w:eastAsia="仿宋"/>
          <w:kern w:val="0"/>
          <w:sz w:val="28"/>
          <w:szCs w:val="28"/>
          <w:highlight w:val="none"/>
          <w:lang w:val="en-US" w:eastAsia="zh-CN"/>
        </w:rPr>
        <w:t>参选人</w:t>
      </w:r>
      <w:r>
        <w:rPr>
          <w:rFonts w:hint="eastAsia" w:ascii="仿宋" w:hAnsi="仿宋" w:eastAsia="仿宋"/>
          <w:kern w:val="0"/>
          <w:sz w:val="28"/>
          <w:szCs w:val="28"/>
          <w:highlight w:val="none"/>
        </w:rPr>
        <w:t>（公章）：</w:t>
      </w:r>
    </w:p>
    <w:p w14:paraId="4F0A238E">
      <w:pPr>
        <w:keepNext w:val="0"/>
        <w:keepLines w:val="0"/>
        <w:pageBreakBefore w:val="0"/>
        <w:widowControl/>
        <w:kinsoku/>
        <w:wordWrap/>
        <w:overflowPunct/>
        <w:topLinePunct w:val="0"/>
        <w:autoSpaceDE/>
        <w:autoSpaceDN/>
        <w:bidi w:val="0"/>
        <w:spacing w:line="480" w:lineRule="exact"/>
        <w:rPr>
          <w:rFonts w:ascii="仿宋" w:hAnsi="仿宋" w:eastAsia="仿宋"/>
          <w:kern w:val="0"/>
          <w:sz w:val="28"/>
          <w:szCs w:val="28"/>
          <w:highlight w:val="none"/>
        </w:rPr>
      </w:pPr>
    </w:p>
    <w:p w14:paraId="69AE9D5F">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kern w:val="0"/>
          <w:sz w:val="28"/>
          <w:szCs w:val="28"/>
          <w:highlight w:val="none"/>
        </w:rPr>
      </w:pPr>
      <w:r>
        <w:rPr>
          <w:rFonts w:hint="eastAsia" w:ascii="仿宋" w:hAnsi="仿宋" w:eastAsia="仿宋"/>
          <w:kern w:val="0"/>
          <w:sz w:val="28"/>
          <w:szCs w:val="28"/>
          <w:highlight w:val="none"/>
        </w:rPr>
        <w:t>法定代表人</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签字</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w:t>
      </w:r>
    </w:p>
    <w:p w14:paraId="3AB835AD">
      <w:pPr>
        <w:keepNext w:val="0"/>
        <w:keepLines w:val="0"/>
        <w:pageBreakBefore w:val="0"/>
        <w:widowControl/>
        <w:kinsoku/>
        <w:wordWrap/>
        <w:overflowPunct/>
        <w:topLinePunct w:val="0"/>
        <w:autoSpaceDE/>
        <w:autoSpaceDN/>
        <w:bidi w:val="0"/>
        <w:spacing w:line="480" w:lineRule="exact"/>
        <w:rPr>
          <w:rFonts w:ascii="仿宋" w:hAnsi="仿宋" w:eastAsia="仿宋"/>
          <w:kern w:val="0"/>
          <w:sz w:val="28"/>
          <w:szCs w:val="28"/>
          <w:highlight w:val="none"/>
        </w:rPr>
      </w:pPr>
    </w:p>
    <w:p w14:paraId="5701A335">
      <w:pPr>
        <w:keepNext w:val="0"/>
        <w:keepLines w:val="0"/>
        <w:pageBreakBefore w:val="0"/>
        <w:kinsoku/>
        <w:wordWrap/>
        <w:overflowPunct/>
        <w:topLinePunct w:val="0"/>
        <w:autoSpaceDE/>
        <w:autoSpaceDN/>
        <w:bidi w:val="0"/>
        <w:spacing w:line="480" w:lineRule="exact"/>
        <w:ind w:firstLine="4760" w:firstLineChars="1700"/>
        <w:rPr>
          <w:b/>
          <w:sz w:val="28"/>
          <w:szCs w:val="28"/>
          <w:highlight w:val="none"/>
        </w:rPr>
      </w:pPr>
      <w:r>
        <w:rPr>
          <w:rFonts w:hint="eastAsia" w:ascii="仿宋" w:hAnsi="仿宋" w:eastAsia="仿宋"/>
          <w:kern w:val="0"/>
          <w:sz w:val="28"/>
          <w:szCs w:val="28"/>
          <w:highlight w:val="none"/>
        </w:rPr>
        <w:t>日期：   年   月   日</w:t>
      </w:r>
    </w:p>
    <w:p w14:paraId="61547979">
      <w:pPr>
        <w:rPr>
          <w:b/>
          <w:sz w:val="28"/>
          <w:szCs w:val="28"/>
          <w:highlight w:val="none"/>
        </w:rPr>
      </w:pPr>
      <w:r>
        <w:rPr>
          <w:b/>
          <w:sz w:val="28"/>
          <w:szCs w:val="28"/>
          <w:highlight w:val="none"/>
        </w:rPr>
        <w:br w:type="page"/>
      </w:r>
    </w:p>
    <w:p w14:paraId="7D65EE1E">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s="Times New Roman"/>
          <w:b/>
          <w:bCs/>
          <w:kern w:val="0"/>
          <w:sz w:val="28"/>
          <w:szCs w:val="28"/>
          <w:highlight w:val="none"/>
          <w:lang w:val="en-US" w:eastAsia="zh-CN"/>
        </w:rPr>
      </w:pPr>
      <w:r>
        <w:rPr>
          <w:rFonts w:hint="eastAsia" w:ascii="黑体" w:hAnsi="黑体" w:eastAsia="黑体" w:cs="黑体"/>
          <w:b/>
          <w:bCs/>
          <w:kern w:val="0"/>
          <w:sz w:val="40"/>
          <w:szCs w:val="40"/>
          <w:highlight w:val="none"/>
          <w:lang w:val="en-US" w:eastAsia="zh-CN"/>
        </w:rPr>
        <w:t>8.2报价清单</w:t>
      </w:r>
    </w:p>
    <w:tbl>
      <w:tblPr>
        <w:tblStyle w:val="16"/>
        <w:tblW w:w="88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3457"/>
        <w:gridCol w:w="1774"/>
        <w:gridCol w:w="916"/>
        <w:gridCol w:w="1862"/>
      </w:tblGrid>
      <w:tr w14:paraId="21CE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803" w:type="dxa"/>
            <w:gridSpan w:val="5"/>
            <w:tcBorders>
              <w:top w:val="nil"/>
              <w:left w:val="nil"/>
              <w:bottom w:val="nil"/>
              <w:right w:val="nil"/>
            </w:tcBorders>
            <w:shd w:val="clear" w:color="auto" w:fill="FFFFFF"/>
            <w:vAlign w:val="center"/>
          </w:tcPr>
          <w:p w14:paraId="0875D26D">
            <w:pPr>
              <w:pStyle w:val="5"/>
              <w:rPr>
                <w:rFonts w:hint="default"/>
                <w:highlight w:val="none"/>
                <w:lang w:val="en-US" w:eastAsia="zh-CN"/>
              </w:rPr>
            </w:pPr>
            <w:r>
              <w:rPr>
                <w:rFonts w:hint="default"/>
                <w:highlight w:val="none"/>
                <w:lang w:val="en-US" w:eastAsia="zh-CN"/>
              </w:rPr>
              <w:t>表1.  单位工程清单汇总表</w:t>
            </w:r>
          </w:p>
        </w:tc>
      </w:tr>
      <w:tr w14:paraId="2CEE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gridSpan w:val="4"/>
            <w:tcBorders>
              <w:top w:val="nil"/>
              <w:left w:val="nil"/>
              <w:bottom w:val="nil"/>
              <w:right w:val="nil"/>
            </w:tcBorders>
            <w:shd w:val="clear" w:color="auto" w:fill="FFFFFF"/>
            <w:vAlign w:val="center"/>
          </w:tcPr>
          <w:p w14:paraId="5195C77B">
            <w:pPr>
              <w:pStyle w:val="5"/>
              <w:rPr>
                <w:rFonts w:hint="default"/>
                <w:highlight w:val="none"/>
                <w:lang w:val="en-US" w:eastAsia="zh-CN"/>
              </w:rPr>
            </w:pPr>
            <w:r>
              <w:rPr>
                <w:rFonts w:hint="default"/>
                <w:highlight w:val="none"/>
                <w:lang w:val="en-US" w:eastAsia="zh-CN"/>
              </w:rPr>
              <w:t>工程名称：衡阳公路桥梁建设有限公司办公用房空调暖通工程 标段：</w:t>
            </w:r>
          </w:p>
        </w:tc>
        <w:tc>
          <w:tcPr>
            <w:tcW w:w="1862" w:type="dxa"/>
            <w:tcBorders>
              <w:top w:val="nil"/>
              <w:left w:val="nil"/>
              <w:bottom w:val="nil"/>
              <w:right w:val="nil"/>
            </w:tcBorders>
            <w:shd w:val="clear" w:color="auto" w:fill="FFFFFF"/>
            <w:noWrap/>
            <w:vAlign w:val="center"/>
          </w:tcPr>
          <w:p w14:paraId="590930B2">
            <w:pPr>
              <w:pStyle w:val="5"/>
              <w:rPr>
                <w:rFonts w:hint="default"/>
                <w:highlight w:val="none"/>
                <w:lang w:val="en-US" w:eastAsia="zh-CN"/>
              </w:rPr>
            </w:pPr>
            <w:r>
              <w:rPr>
                <w:rFonts w:hint="default"/>
                <w:highlight w:val="none"/>
                <w:lang w:val="en-US" w:eastAsia="zh-CN"/>
              </w:rPr>
              <w:t>第1页 共1页</w:t>
            </w:r>
          </w:p>
        </w:tc>
      </w:tr>
      <w:tr w14:paraId="6C2C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79A86">
            <w:pPr>
              <w:pStyle w:val="5"/>
              <w:rPr>
                <w:rFonts w:hint="default"/>
                <w:highlight w:val="none"/>
                <w:lang w:val="en-US" w:eastAsia="zh-CN"/>
              </w:rPr>
            </w:pPr>
            <w:r>
              <w:rPr>
                <w:rFonts w:hint="default"/>
                <w:highlight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59C58">
            <w:pPr>
              <w:pStyle w:val="5"/>
              <w:rPr>
                <w:rFonts w:hint="default"/>
                <w:highlight w:val="none"/>
                <w:lang w:val="en-US" w:eastAsia="zh-CN"/>
              </w:rPr>
            </w:pPr>
            <w:r>
              <w:rPr>
                <w:rFonts w:hint="default"/>
                <w:highlight w:val="none"/>
                <w:lang w:val="en-US" w:eastAsia="zh-CN"/>
              </w:rPr>
              <w:t>项目内容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00877">
            <w:pPr>
              <w:pStyle w:val="5"/>
              <w:rPr>
                <w:rFonts w:hint="default"/>
                <w:highlight w:val="none"/>
                <w:lang w:val="en-US" w:eastAsia="zh-CN"/>
              </w:rPr>
            </w:pPr>
            <w:r>
              <w:rPr>
                <w:rFonts w:hint="default"/>
                <w:highlight w:val="none"/>
                <w:lang w:val="en-US" w:eastAsia="zh-CN"/>
              </w:rPr>
              <w:t>计费基础说明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713D6">
            <w:pPr>
              <w:pStyle w:val="5"/>
              <w:rPr>
                <w:rFonts w:hint="default"/>
                <w:highlight w:val="none"/>
                <w:lang w:val="en-US" w:eastAsia="zh-CN"/>
              </w:rPr>
            </w:pPr>
            <w:r>
              <w:rPr>
                <w:rFonts w:hint="default"/>
                <w:highlight w:val="none"/>
                <w:lang w:val="en-US" w:eastAsia="zh-CN"/>
              </w:rPr>
              <w:t>费率 %</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6AE6B">
            <w:pPr>
              <w:pStyle w:val="5"/>
              <w:rPr>
                <w:rFonts w:hint="default"/>
                <w:highlight w:val="none"/>
                <w:lang w:val="en-US" w:eastAsia="zh-CN"/>
              </w:rPr>
            </w:pPr>
            <w:r>
              <w:rPr>
                <w:rFonts w:hint="default"/>
                <w:highlight w:val="none"/>
                <w:lang w:val="en-US" w:eastAsia="zh-CN"/>
              </w:rPr>
              <w:t>金额（元）</w:t>
            </w:r>
          </w:p>
        </w:tc>
      </w:tr>
      <w:tr w14:paraId="7C70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9930A">
            <w:pPr>
              <w:pStyle w:val="5"/>
              <w:rPr>
                <w:rFonts w:hint="default"/>
                <w:highlight w:val="none"/>
                <w:lang w:val="en-US" w:eastAsia="zh-CN"/>
              </w:rPr>
            </w:pPr>
            <w:r>
              <w:rPr>
                <w:rFonts w:hint="default"/>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686872">
            <w:pPr>
              <w:pStyle w:val="5"/>
              <w:rPr>
                <w:rFonts w:hint="default"/>
                <w:highlight w:val="none"/>
                <w:lang w:val="en-US" w:eastAsia="zh-CN"/>
              </w:rPr>
            </w:pPr>
            <w:r>
              <w:rPr>
                <w:rFonts w:hint="default"/>
                <w:highlight w:val="none"/>
                <w:lang w:val="en-US" w:eastAsia="zh-CN"/>
              </w:rPr>
              <w:t>分部分项工程费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56EFB3">
            <w:pPr>
              <w:pStyle w:val="5"/>
              <w:rPr>
                <w:rFonts w:hint="default"/>
                <w:highlight w:val="none"/>
                <w:lang w:val="en-US" w:eastAsia="zh-CN"/>
              </w:rPr>
            </w:pPr>
            <w:r>
              <w:rPr>
                <w:rFonts w:hint="default"/>
                <w:highlight w:val="none"/>
                <w:lang w:val="en-US" w:eastAsia="zh-CN"/>
              </w:rPr>
              <w:t>分部分项费用合计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C06F9">
            <w:pPr>
              <w:pStyle w:val="5"/>
              <w:rPr>
                <w:rFonts w:hint="default"/>
                <w:highlight w:val="none"/>
                <w:lang w:val="en-US" w:eastAsia="zh-CN"/>
              </w:rPr>
            </w:pP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79408">
            <w:pPr>
              <w:pStyle w:val="5"/>
              <w:rPr>
                <w:rFonts w:hint="default"/>
                <w:highlight w:val="none"/>
                <w:lang w:val="en-US" w:eastAsia="zh-CN"/>
              </w:rPr>
            </w:pPr>
          </w:p>
        </w:tc>
      </w:tr>
      <w:tr w14:paraId="7207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46B87">
            <w:pPr>
              <w:pStyle w:val="5"/>
              <w:rPr>
                <w:rFonts w:hint="default"/>
                <w:highlight w:val="none"/>
                <w:lang w:val="en-US" w:eastAsia="zh-CN"/>
              </w:rPr>
            </w:pPr>
            <w:r>
              <w:rPr>
                <w:rFonts w:hint="default"/>
                <w:highlight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0963C3">
            <w:pPr>
              <w:pStyle w:val="5"/>
              <w:rPr>
                <w:rFonts w:hint="default"/>
                <w:highlight w:val="none"/>
                <w:lang w:val="en-US" w:eastAsia="zh-CN"/>
              </w:rPr>
            </w:pPr>
            <w:r>
              <w:rPr>
                <w:rFonts w:hint="default"/>
                <w:highlight w:val="none"/>
                <w:lang w:val="en-US" w:eastAsia="zh-CN"/>
              </w:rPr>
              <w:t>分部分项工程项目清单列项的分部分项工程费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B38ACD">
            <w:pPr>
              <w:pStyle w:val="5"/>
              <w:rPr>
                <w:rFonts w:hint="default"/>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8BFB0">
            <w:pPr>
              <w:pStyle w:val="5"/>
              <w:rPr>
                <w:rFonts w:hint="default"/>
                <w:highlight w:val="none"/>
                <w:lang w:val="en-US" w:eastAsia="zh-CN"/>
              </w:rPr>
            </w:pP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B4D9A">
            <w:pPr>
              <w:pStyle w:val="5"/>
              <w:rPr>
                <w:rFonts w:hint="default"/>
                <w:highlight w:val="none"/>
                <w:lang w:val="en-US" w:eastAsia="zh-CN"/>
              </w:rPr>
            </w:pPr>
          </w:p>
        </w:tc>
      </w:tr>
      <w:tr w14:paraId="71A8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5413E">
            <w:pPr>
              <w:pStyle w:val="5"/>
              <w:rPr>
                <w:rFonts w:hint="default"/>
                <w:highlight w:val="none"/>
                <w:lang w:val="en-US" w:eastAsia="zh-CN"/>
              </w:rPr>
            </w:pPr>
            <w:r>
              <w:rPr>
                <w:rFonts w:hint="default"/>
                <w:highlight w:val="none"/>
                <w:lang w:val="en-US" w:eastAsia="zh-CN"/>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17F301">
            <w:pPr>
              <w:pStyle w:val="5"/>
              <w:rPr>
                <w:rFonts w:hint="default"/>
                <w:highlight w:val="none"/>
                <w:lang w:val="en-US" w:eastAsia="zh-CN"/>
              </w:rPr>
            </w:pPr>
            <w:r>
              <w:rPr>
                <w:rFonts w:hint="default"/>
                <w:highlight w:val="none"/>
                <w:lang w:val="en-US" w:eastAsia="zh-CN"/>
              </w:rPr>
              <w:t>人工费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B3ABE8">
            <w:pPr>
              <w:pStyle w:val="5"/>
              <w:rPr>
                <w:rFonts w:hint="default"/>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614A2">
            <w:pPr>
              <w:pStyle w:val="5"/>
              <w:rPr>
                <w:rFonts w:hint="default"/>
                <w:highlight w:val="none"/>
                <w:lang w:val="en-US" w:eastAsia="zh-CN"/>
              </w:rPr>
            </w:pP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69B76">
            <w:pPr>
              <w:pStyle w:val="5"/>
              <w:rPr>
                <w:rFonts w:hint="default"/>
                <w:highlight w:val="none"/>
                <w:lang w:val="en-US" w:eastAsia="zh-CN"/>
              </w:rPr>
            </w:pPr>
          </w:p>
        </w:tc>
      </w:tr>
      <w:tr w14:paraId="498C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CF6ED">
            <w:pPr>
              <w:pStyle w:val="5"/>
              <w:rPr>
                <w:rFonts w:hint="default"/>
                <w:highlight w:val="none"/>
                <w:lang w:val="en-US" w:eastAsia="zh-CN"/>
              </w:rPr>
            </w:pPr>
            <w:r>
              <w:rPr>
                <w:rFonts w:hint="default"/>
                <w:highlight w:val="none"/>
                <w:lang w:val="en-US" w:eastAsia="zh-CN"/>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422E2A">
            <w:pPr>
              <w:pStyle w:val="5"/>
              <w:rPr>
                <w:rFonts w:hint="default"/>
                <w:highlight w:val="none"/>
                <w:lang w:val="en-US" w:eastAsia="zh-CN"/>
              </w:rPr>
            </w:pPr>
            <w:r>
              <w:rPr>
                <w:rFonts w:hint="default"/>
                <w:highlight w:val="none"/>
                <w:lang w:val="en-US" w:eastAsia="zh-CN"/>
              </w:rPr>
              <w:t>材料费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486E86">
            <w:pPr>
              <w:pStyle w:val="5"/>
              <w:rPr>
                <w:rFonts w:hint="default"/>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2E368">
            <w:pPr>
              <w:pStyle w:val="5"/>
              <w:rPr>
                <w:rFonts w:hint="default"/>
                <w:highlight w:val="none"/>
                <w:lang w:val="en-US" w:eastAsia="zh-CN"/>
              </w:rPr>
            </w:pP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A2D4C">
            <w:pPr>
              <w:pStyle w:val="5"/>
              <w:rPr>
                <w:rFonts w:hint="default"/>
                <w:highlight w:val="none"/>
                <w:lang w:val="en-US" w:eastAsia="zh-CN"/>
              </w:rPr>
            </w:pPr>
          </w:p>
        </w:tc>
      </w:tr>
      <w:tr w14:paraId="62B9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9417C">
            <w:pPr>
              <w:pStyle w:val="5"/>
              <w:rPr>
                <w:rFonts w:hint="default"/>
                <w:highlight w:val="none"/>
                <w:lang w:val="en-US" w:eastAsia="zh-CN"/>
              </w:rPr>
            </w:pPr>
            <w:r>
              <w:rPr>
                <w:rFonts w:hint="default"/>
                <w:highlight w:val="none"/>
                <w:lang w:val="en-US" w:eastAsia="zh-CN"/>
              </w:rPr>
              <w:t>1.1.2.1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32A29F">
            <w:pPr>
              <w:pStyle w:val="5"/>
              <w:rPr>
                <w:rFonts w:hint="default"/>
                <w:highlight w:val="none"/>
                <w:lang w:val="en-US" w:eastAsia="zh-CN"/>
              </w:rPr>
            </w:pPr>
            <w:r>
              <w:rPr>
                <w:rFonts w:hint="default"/>
                <w:highlight w:val="none"/>
                <w:lang w:val="en-US" w:eastAsia="zh-CN"/>
              </w:rPr>
              <w:t>其中：工程设备费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2ACFED">
            <w:pPr>
              <w:pStyle w:val="5"/>
              <w:rPr>
                <w:rFonts w:hint="default"/>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8495A">
            <w:pPr>
              <w:pStyle w:val="5"/>
              <w:rPr>
                <w:rFonts w:hint="default"/>
                <w:highlight w:val="none"/>
                <w:lang w:val="en-US" w:eastAsia="zh-CN"/>
              </w:rPr>
            </w:pP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745E2">
            <w:pPr>
              <w:pStyle w:val="5"/>
              <w:rPr>
                <w:rFonts w:hint="default"/>
                <w:highlight w:val="none"/>
                <w:lang w:val="en-US" w:eastAsia="zh-CN"/>
              </w:rPr>
            </w:pPr>
          </w:p>
        </w:tc>
      </w:tr>
      <w:tr w14:paraId="20B6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4495E">
            <w:pPr>
              <w:pStyle w:val="5"/>
              <w:rPr>
                <w:rFonts w:hint="default"/>
                <w:highlight w:val="none"/>
                <w:lang w:val="en-US" w:eastAsia="zh-CN"/>
              </w:rPr>
            </w:pPr>
            <w:r>
              <w:rPr>
                <w:rFonts w:hint="default"/>
                <w:highlight w:val="none"/>
                <w:lang w:val="en-US" w:eastAsia="zh-CN"/>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97B7DD">
            <w:pPr>
              <w:pStyle w:val="5"/>
              <w:rPr>
                <w:rFonts w:hint="default"/>
                <w:highlight w:val="none"/>
                <w:lang w:val="en-US" w:eastAsia="zh-CN"/>
              </w:rPr>
            </w:pPr>
            <w:r>
              <w:rPr>
                <w:rFonts w:hint="default"/>
                <w:highlight w:val="none"/>
                <w:lang w:val="en-US" w:eastAsia="zh-CN"/>
              </w:rPr>
              <w:t>机械费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FBB01F">
            <w:pPr>
              <w:pStyle w:val="5"/>
              <w:rPr>
                <w:rFonts w:hint="default"/>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280B5">
            <w:pPr>
              <w:pStyle w:val="5"/>
              <w:rPr>
                <w:rFonts w:hint="default"/>
                <w:highlight w:val="none"/>
                <w:lang w:val="en-US" w:eastAsia="zh-CN"/>
              </w:rPr>
            </w:pP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C3C9B">
            <w:pPr>
              <w:pStyle w:val="5"/>
              <w:rPr>
                <w:rFonts w:hint="default"/>
                <w:highlight w:val="none"/>
                <w:lang w:val="en-US" w:eastAsia="zh-CN"/>
              </w:rPr>
            </w:pPr>
          </w:p>
        </w:tc>
      </w:tr>
      <w:tr w14:paraId="30C6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2C1BC">
            <w:pPr>
              <w:pStyle w:val="5"/>
              <w:rPr>
                <w:rFonts w:hint="default"/>
                <w:highlight w:val="none"/>
                <w:lang w:val="en-US" w:eastAsia="zh-CN"/>
              </w:rPr>
            </w:pPr>
            <w:r>
              <w:rPr>
                <w:rFonts w:hint="default"/>
                <w:highlight w:val="none"/>
                <w:lang w:val="en-US" w:eastAsia="zh-CN"/>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FF0F87">
            <w:pPr>
              <w:pStyle w:val="5"/>
              <w:rPr>
                <w:rFonts w:hint="default"/>
                <w:highlight w:val="none"/>
                <w:lang w:val="en-US" w:eastAsia="zh-CN"/>
              </w:rPr>
            </w:pPr>
            <w:r>
              <w:rPr>
                <w:rFonts w:hint="default"/>
                <w:highlight w:val="none"/>
                <w:lang w:val="en-US" w:eastAsia="zh-CN"/>
              </w:rPr>
              <w:t>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9CB40C">
            <w:pPr>
              <w:pStyle w:val="5"/>
              <w:rPr>
                <w:rFonts w:hint="default"/>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3F93D">
            <w:pPr>
              <w:pStyle w:val="5"/>
              <w:rPr>
                <w:rFonts w:hint="default"/>
                <w:highlight w:val="none"/>
                <w:lang w:val="en-US" w:eastAsia="zh-CN"/>
              </w:rPr>
            </w:pPr>
            <w:r>
              <w:rPr>
                <w:rFonts w:hint="default"/>
                <w:highlight w:val="none"/>
                <w:lang w:val="en-US" w:eastAsia="zh-CN"/>
              </w:rPr>
              <w:t>5.00</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A3C7F">
            <w:pPr>
              <w:pStyle w:val="5"/>
              <w:rPr>
                <w:rFonts w:hint="default"/>
                <w:highlight w:val="none"/>
                <w:lang w:val="en-US" w:eastAsia="zh-CN"/>
              </w:rPr>
            </w:pPr>
          </w:p>
        </w:tc>
      </w:tr>
      <w:tr w14:paraId="5329B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60BE8">
            <w:pPr>
              <w:pStyle w:val="5"/>
              <w:rPr>
                <w:rFonts w:hint="default"/>
                <w:highlight w:val="none"/>
                <w:lang w:val="en-US" w:eastAsia="zh-CN"/>
              </w:rPr>
            </w:pPr>
            <w:r>
              <w:rPr>
                <w:rFonts w:hint="default"/>
                <w:highlight w:val="none"/>
                <w:lang w:val="en-US" w:eastAsia="zh-CN"/>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994D6B">
            <w:pPr>
              <w:pStyle w:val="5"/>
              <w:rPr>
                <w:rFonts w:hint="default"/>
                <w:highlight w:val="none"/>
                <w:lang w:val="en-US" w:eastAsia="zh-CN"/>
              </w:rPr>
            </w:pPr>
            <w:r>
              <w:rPr>
                <w:rFonts w:hint="default"/>
                <w:highlight w:val="none"/>
                <w:lang w:val="en-US" w:eastAsia="zh-CN"/>
              </w:rPr>
              <w:t>利润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0F8922">
            <w:pPr>
              <w:pStyle w:val="5"/>
              <w:rPr>
                <w:rFonts w:hint="default"/>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AAF75">
            <w:pPr>
              <w:pStyle w:val="5"/>
              <w:rPr>
                <w:rFonts w:hint="default"/>
                <w:highlight w:val="none"/>
                <w:lang w:val="en-US" w:eastAsia="zh-CN"/>
              </w:rPr>
            </w:pPr>
            <w:r>
              <w:rPr>
                <w:rFonts w:hint="default"/>
                <w:highlight w:val="none"/>
                <w:lang w:val="en-US" w:eastAsia="zh-CN"/>
              </w:rPr>
              <w:t>5.00</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0CFB3">
            <w:pPr>
              <w:pStyle w:val="5"/>
              <w:rPr>
                <w:rFonts w:hint="default"/>
                <w:highlight w:val="none"/>
                <w:lang w:val="en-US" w:eastAsia="zh-CN"/>
              </w:rPr>
            </w:pPr>
          </w:p>
        </w:tc>
      </w:tr>
      <w:tr w14:paraId="15E5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BA89C">
            <w:pPr>
              <w:pStyle w:val="5"/>
              <w:rPr>
                <w:rFonts w:hint="default"/>
                <w:highlight w:val="none"/>
                <w:lang w:val="en-US" w:eastAsia="zh-CN"/>
              </w:rPr>
            </w:pPr>
            <w:r>
              <w:rPr>
                <w:rFonts w:hint="default"/>
                <w:highlight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412C92">
            <w:pPr>
              <w:pStyle w:val="5"/>
              <w:rPr>
                <w:rFonts w:hint="default"/>
                <w:highlight w:val="none"/>
                <w:lang w:val="en-US" w:eastAsia="zh-CN"/>
              </w:rPr>
            </w:pPr>
            <w:r>
              <w:rPr>
                <w:rFonts w:hint="default"/>
                <w:highlight w:val="none"/>
                <w:lang w:val="en-US" w:eastAsia="zh-CN"/>
              </w:rPr>
              <w:t>分部分项工程项目清单列项的措施项目费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01E846">
            <w:pPr>
              <w:pStyle w:val="5"/>
              <w:rPr>
                <w:rFonts w:hint="default"/>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38755">
            <w:pPr>
              <w:pStyle w:val="5"/>
              <w:rPr>
                <w:rFonts w:hint="default"/>
                <w:highlight w:val="none"/>
                <w:lang w:val="en-US" w:eastAsia="zh-CN"/>
              </w:rPr>
            </w:pP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24E05">
            <w:pPr>
              <w:pStyle w:val="5"/>
              <w:rPr>
                <w:rFonts w:hint="default"/>
                <w:highlight w:val="none"/>
                <w:lang w:val="en-US" w:eastAsia="zh-CN"/>
              </w:rPr>
            </w:pPr>
          </w:p>
        </w:tc>
      </w:tr>
      <w:tr w14:paraId="2222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8606F">
            <w:pPr>
              <w:pStyle w:val="5"/>
              <w:rPr>
                <w:rFonts w:hint="default"/>
                <w:highlight w:val="none"/>
                <w:lang w:val="en-US" w:eastAsia="zh-CN"/>
              </w:rPr>
            </w:pPr>
            <w:r>
              <w:rPr>
                <w:rFonts w:hint="default"/>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F43266">
            <w:pPr>
              <w:pStyle w:val="5"/>
              <w:rPr>
                <w:rFonts w:hint="default"/>
                <w:highlight w:val="none"/>
                <w:lang w:val="en-US" w:eastAsia="zh-CN"/>
              </w:rPr>
            </w:pPr>
            <w:r>
              <w:rPr>
                <w:rFonts w:hint="default"/>
                <w:highlight w:val="none"/>
                <w:lang w:val="en-US" w:eastAsia="zh-CN"/>
              </w:rPr>
              <w:t>措施项目费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13A3F0">
            <w:pPr>
              <w:pStyle w:val="5"/>
              <w:rPr>
                <w:rFonts w:hint="default"/>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078A4">
            <w:pPr>
              <w:pStyle w:val="5"/>
              <w:rPr>
                <w:rFonts w:hint="default"/>
                <w:highlight w:val="none"/>
                <w:lang w:val="en-US" w:eastAsia="zh-CN"/>
              </w:rPr>
            </w:pP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AC5D0">
            <w:pPr>
              <w:pStyle w:val="5"/>
              <w:rPr>
                <w:rFonts w:hint="default"/>
                <w:highlight w:val="none"/>
                <w:lang w:val="en-US" w:eastAsia="zh-CN"/>
              </w:rPr>
            </w:pPr>
          </w:p>
        </w:tc>
      </w:tr>
      <w:tr w14:paraId="2881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91EED">
            <w:pPr>
              <w:pStyle w:val="5"/>
              <w:rPr>
                <w:rFonts w:hint="default"/>
                <w:highlight w:val="none"/>
                <w:lang w:val="en-US" w:eastAsia="zh-CN"/>
              </w:rPr>
            </w:pPr>
            <w:r>
              <w:rPr>
                <w:rFonts w:hint="default"/>
                <w:highlight w:val="none"/>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4F7434">
            <w:pPr>
              <w:pStyle w:val="5"/>
              <w:rPr>
                <w:rFonts w:hint="default"/>
                <w:highlight w:val="none"/>
                <w:lang w:val="en-US" w:eastAsia="zh-CN"/>
              </w:rPr>
            </w:pPr>
            <w:r>
              <w:rPr>
                <w:rFonts w:hint="default"/>
                <w:highlight w:val="none"/>
                <w:lang w:val="en-US" w:eastAsia="zh-CN"/>
              </w:rPr>
              <w:t>其中：安全生产措施项目费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F286B6">
            <w:pPr>
              <w:pStyle w:val="5"/>
              <w:rPr>
                <w:rFonts w:hint="default"/>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9FBD3">
            <w:pPr>
              <w:pStyle w:val="5"/>
              <w:rPr>
                <w:rFonts w:hint="default"/>
                <w:highlight w:val="none"/>
                <w:lang w:val="en-US" w:eastAsia="zh-CN"/>
              </w:rPr>
            </w:pPr>
            <w:r>
              <w:rPr>
                <w:rFonts w:hint="default"/>
                <w:highlight w:val="none"/>
                <w:lang w:val="en-US" w:eastAsia="zh-CN"/>
              </w:rPr>
              <w:t>5.29</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E0A18">
            <w:pPr>
              <w:pStyle w:val="5"/>
              <w:rPr>
                <w:rFonts w:hint="default"/>
                <w:highlight w:val="none"/>
                <w:lang w:val="en-US" w:eastAsia="zh-CN"/>
              </w:rPr>
            </w:pPr>
          </w:p>
        </w:tc>
      </w:tr>
      <w:tr w14:paraId="185A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EF3AD">
            <w:pPr>
              <w:pStyle w:val="5"/>
              <w:rPr>
                <w:rFonts w:hint="default"/>
                <w:highlight w:val="none"/>
                <w:lang w:val="en-US" w:eastAsia="zh-CN"/>
              </w:rPr>
            </w:pPr>
            <w:r>
              <w:rPr>
                <w:rFonts w:hint="default"/>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57E292">
            <w:pPr>
              <w:pStyle w:val="5"/>
              <w:rPr>
                <w:rFonts w:hint="default"/>
                <w:highlight w:val="none"/>
                <w:lang w:val="en-US" w:eastAsia="zh-CN"/>
              </w:rPr>
            </w:pPr>
            <w:r>
              <w:rPr>
                <w:rFonts w:hint="default"/>
                <w:highlight w:val="none"/>
                <w:lang w:val="en-US" w:eastAsia="zh-CN"/>
              </w:rPr>
              <w:t>其他项目费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21603D">
            <w:pPr>
              <w:pStyle w:val="5"/>
              <w:rPr>
                <w:rFonts w:hint="default"/>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D064C">
            <w:pPr>
              <w:pStyle w:val="5"/>
              <w:rPr>
                <w:rFonts w:hint="default"/>
                <w:highlight w:val="none"/>
                <w:lang w:val="en-US" w:eastAsia="zh-CN"/>
              </w:rPr>
            </w:pP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45039">
            <w:pPr>
              <w:pStyle w:val="5"/>
              <w:rPr>
                <w:rFonts w:hint="default"/>
                <w:highlight w:val="none"/>
                <w:lang w:val="en-US" w:eastAsia="zh-CN"/>
              </w:rPr>
            </w:pPr>
          </w:p>
        </w:tc>
      </w:tr>
      <w:tr w14:paraId="593E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3D0E8">
            <w:pPr>
              <w:pStyle w:val="5"/>
              <w:rPr>
                <w:rFonts w:hint="default"/>
                <w:highlight w:val="none"/>
                <w:lang w:val="en-US" w:eastAsia="zh-CN"/>
              </w:rPr>
            </w:pPr>
            <w:r>
              <w:rPr>
                <w:rFonts w:hint="default"/>
                <w:highlight w:val="none"/>
                <w:lang w:val="en-US" w:eastAsia="zh-C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8640B9">
            <w:pPr>
              <w:pStyle w:val="5"/>
              <w:rPr>
                <w:rFonts w:hint="default"/>
                <w:highlight w:val="none"/>
                <w:lang w:val="en-US" w:eastAsia="zh-CN"/>
              </w:rPr>
            </w:pPr>
            <w:r>
              <w:rPr>
                <w:rFonts w:hint="default"/>
                <w:highlight w:val="none"/>
                <w:lang w:val="en-US" w:eastAsia="zh-CN"/>
              </w:rPr>
              <w:t>其中：专业工程价格</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87F4B6">
            <w:pPr>
              <w:pStyle w:val="5"/>
              <w:rPr>
                <w:rFonts w:hint="default"/>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32FBD">
            <w:pPr>
              <w:pStyle w:val="5"/>
              <w:rPr>
                <w:rFonts w:hint="default"/>
                <w:highlight w:val="none"/>
                <w:lang w:val="en-US" w:eastAsia="zh-CN"/>
              </w:rPr>
            </w:pP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8AF05">
            <w:pPr>
              <w:pStyle w:val="5"/>
              <w:rPr>
                <w:rFonts w:hint="default"/>
                <w:highlight w:val="none"/>
                <w:lang w:val="en-US" w:eastAsia="zh-CN"/>
              </w:rPr>
            </w:pPr>
          </w:p>
        </w:tc>
      </w:tr>
      <w:tr w14:paraId="3CAA6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7DC7B">
            <w:pPr>
              <w:pStyle w:val="5"/>
              <w:rPr>
                <w:rFonts w:hint="default"/>
                <w:highlight w:val="none"/>
                <w:lang w:val="en-US" w:eastAsia="zh-CN"/>
              </w:rPr>
            </w:pPr>
            <w:r>
              <w:rPr>
                <w:rFonts w:hint="default"/>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211523">
            <w:pPr>
              <w:pStyle w:val="5"/>
              <w:rPr>
                <w:rFonts w:hint="default"/>
                <w:highlight w:val="none"/>
                <w:lang w:val="en-US" w:eastAsia="zh-CN"/>
              </w:rPr>
            </w:pPr>
            <w:r>
              <w:rPr>
                <w:rFonts w:hint="default"/>
                <w:highlight w:val="none"/>
                <w:lang w:val="en-US" w:eastAsia="zh-CN"/>
              </w:rPr>
              <w:t>增值税</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95631C">
            <w:pPr>
              <w:pStyle w:val="5"/>
              <w:rPr>
                <w:rFonts w:hint="default"/>
                <w:highlight w:val="none"/>
                <w:lang w:val="en-US" w:eastAsia="zh-CN"/>
              </w:rPr>
            </w:pPr>
            <w:r>
              <w:rPr>
                <w:rFonts w:hint="default"/>
                <w:highlight w:val="none"/>
                <w:lang w:val="en-US" w:eastAsia="zh-CN"/>
              </w:rPr>
              <w:t>1+2+3-3.1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136C6">
            <w:pPr>
              <w:pStyle w:val="5"/>
              <w:rPr>
                <w:rFonts w:hint="default"/>
                <w:highlight w:val="none"/>
                <w:lang w:val="en-US" w:eastAsia="zh-CN"/>
              </w:rPr>
            </w:pPr>
            <w:r>
              <w:rPr>
                <w:rFonts w:hint="default"/>
                <w:highlight w:val="none"/>
                <w:lang w:val="en-US" w:eastAsia="zh-CN"/>
              </w:rPr>
              <w:t>9.00</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23072">
            <w:pPr>
              <w:pStyle w:val="5"/>
              <w:rPr>
                <w:rFonts w:hint="default"/>
                <w:highlight w:val="none"/>
                <w:lang w:val="en-US" w:eastAsia="zh-CN"/>
              </w:rPr>
            </w:pPr>
          </w:p>
        </w:tc>
      </w:tr>
      <w:tr w14:paraId="57DB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A9903">
            <w:pPr>
              <w:pStyle w:val="5"/>
              <w:rPr>
                <w:rFonts w:hint="default"/>
                <w:highlight w:val="none"/>
                <w:lang w:val="en-US" w:eastAsia="zh-CN"/>
              </w:rPr>
            </w:pPr>
            <w:r>
              <w:rPr>
                <w:rFonts w:hint="default"/>
                <w:highlight w:val="none"/>
                <w:lang w:val="en-US" w:eastAsia="zh-CN"/>
              </w:rPr>
              <w:t>单位工程建安造价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4C5C9">
            <w:pPr>
              <w:pStyle w:val="5"/>
              <w:rPr>
                <w:rFonts w:hint="default"/>
                <w:highlight w:val="none"/>
                <w:lang w:val="en-US" w:eastAsia="zh-CN"/>
              </w:rPr>
            </w:pPr>
            <w:r>
              <w:rPr>
                <w:rFonts w:hint="default"/>
                <w:highlight w:val="none"/>
                <w:lang w:val="en-US" w:eastAsia="zh-CN"/>
              </w:rPr>
              <w:t>1+2+3+4</w:t>
            </w:r>
          </w:p>
        </w:tc>
        <w:tc>
          <w:tcPr>
            <w:tcW w:w="277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AB483">
            <w:pPr>
              <w:pStyle w:val="5"/>
              <w:rPr>
                <w:rFonts w:hint="default"/>
                <w:highlight w:val="none"/>
                <w:lang w:val="en-US" w:eastAsia="zh-CN"/>
              </w:rPr>
            </w:pPr>
          </w:p>
        </w:tc>
      </w:tr>
      <w:tr w14:paraId="3369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803" w:type="dxa"/>
            <w:gridSpan w:val="5"/>
            <w:tcBorders>
              <w:top w:val="nil"/>
              <w:left w:val="nil"/>
              <w:bottom w:val="nil"/>
              <w:right w:val="nil"/>
            </w:tcBorders>
            <w:shd w:val="clear" w:color="auto" w:fill="FFFFFF"/>
            <w:vAlign w:val="center"/>
          </w:tcPr>
          <w:p w14:paraId="46A52A61">
            <w:pPr>
              <w:pStyle w:val="5"/>
              <w:rPr>
                <w:rFonts w:hint="default"/>
                <w:highlight w:val="none"/>
                <w:lang w:val="en-US" w:eastAsia="zh-CN"/>
              </w:rPr>
            </w:pPr>
            <w:r>
              <w:rPr>
                <w:rFonts w:hint="default"/>
                <w:highlight w:val="none"/>
                <w:lang w:val="en-US" w:eastAsia="zh-CN"/>
              </w:rPr>
              <w:t>注：1  措施项目费中不含在分部分项工程项目清单中列项的措施项目费。</w:t>
            </w:r>
          </w:p>
        </w:tc>
      </w:tr>
      <w:tr w14:paraId="1EA2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 w:hRule="atLeast"/>
          <w:jc w:val="center"/>
        </w:trPr>
        <w:tc>
          <w:tcPr>
            <w:tcW w:w="0" w:type="auto"/>
            <w:tcBorders>
              <w:top w:val="nil"/>
              <w:left w:val="nil"/>
              <w:bottom w:val="nil"/>
              <w:right w:val="nil"/>
            </w:tcBorders>
            <w:shd w:val="clear" w:color="auto" w:fill="FFFFFF"/>
            <w:noWrap/>
            <w:vAlign w:val="top"/>
          </w:tcPr>
          <w:p w14:paraId="011CBFBB">
            <w:pPr>
              <w:pStyle w:val="5"/>
              <w:rPr>
                <w:rFonts w:hint="default"/>
                <w:highlight w:val="none"/>
                <w:lang w:val="en-US" w:eastAsia="zh-CN"/>
              </w:rPr>
            </w:pPr>
          </w:p>
        </w:tc>
        <w:tc>
          <w:tcPr>
            <w:tcW w:w="0" w:type="auto"/>
            <w:tcBorders>
              <w:top w:val="nil"/>
              <w:left w:val="nil"/>
              <w:bottom w:val="nil"/>
              <w:right w:val="nil"/>
            </w:tcBorders>
            <w:shd w:val="clear" w:color="auto" w:fill="FFFFFF"/>
            <w:noWrap/>
            <w:vAlign w:val="top"/>
          </w:tcPr>
          <w:p w14:paraId="488D3525">
            <w:pPr>
              <w:pStyle w:val="5"/>
              <w:rPr>
                <w:rFonts w:hint="default"/>
                <w:highlight w:val="none"/>
                <w:lang w:val="en-US" w:eastAsia="zh-CN"/>
              </w:rPr>
            </w:pPr>
          </w:p>
        </w:tc>
        <w:tc>
          <w:tcPr>
            <w:tcW w:w="0" w:type="auto"/>
            <w:tcBorders>
              <w:top w:val="nil"/>
              <w:left w:val="nil"/>
              <w:bottom w:val="nil"/>
              <w:right w:val="nil"/>
            </w:tcBorders>
            <w:shd w:val="clear" w:color="auto" w:fill="FFFFFF"/>
            <w:noWrap/>
            <w:vAlign w:val="top"/>
          </w:tcPr>
          <w:p w14:paraId="35E4F538">
            <w:pPr>
              <w:pStyle w:val="5"/>
              <w:rPr>
                <w:rFonts w:hint="default"/>
                <w:highlight w:val="none"/>
                <w:lang w:val="en-US" w:eastAsia="zh-CN"/>
              </w:rPr>
            </w:pPr>
          </w:p>
        </w:tc>
        <w:tc>
          <w:tcPr>
            <w:tcW w:w="0" w:type="auto"/>
            <w:tcBorders>
              <w:top w:val="nil"/>
              <w:left w:val="nil"/>
              <w:bottom w:val="nil"/>
              <w:right w:val="nil"/>
            </w:tcBorders>
            <w:shd w:val="clear" w:color="auto" w:fill="FFFFFF"/>
            <w:noWrap/>
            <w:vAlign w:val="top"/>
          </w:tcPr>
          <w:p w14:paraId="08995BF8">
            <w:pPr>
              <w:pStyle w:val="5"/>
              <w:rPr>
                <w:rFonts w:hint="default"/>
                <w:highlight w:val="none"/>
                <w:lang w:val="en-US" w:eastAsia="zh-CN"/>
              </w:rPr>
            </w:pPr>
          </w:p>
        </w:tc>
        <w:tc>
          <w:tcPr>
            <w:tcW w:w="1862" w:type="dxa"/>
            <w:tcBorders>
              <w:top w:val="nil"/>
              <w:left w:val="nil"/>
              <w:bottom w:val="nil"/>
              <w:right w:val="nil"/>
            </w:tcBorders>
            <w:shd w:val="clear" w:color="auto" w:fill="FFFFFF"/>
            <w:noWrap/>
            <w:vAlign w:val="top"/>
          </w:tcPr>
          <w:p w14:paraId="0575F8DA">
            <w:pPr>
              <w:pStyle w:val="5"/>
              <w:rPr>
                <w:rFonts w:hint="default"/>
                <w:highlight w:val="none"/>
                <w:lang w:val="en-US" w:eastAsia="zh-CN"/>
              </w:rPr>
            </w:pPr>
          </w:p>
        </w:tc>
      </w:tr>
    </w:tbl>
    <w:p w14:paraId="360083E2">
      <w:pPr>
        <w:pStyle w:val="5"/>
        <w:rPr>
          <w:rFonts w:hint="default" w:eastAsia="宋体"/>
          <w:highlight w:val="none"/>
          <w:lang w:val="en-US" w:eastAsia="zh-CN"/>
        </w:rPr>
      </w:pPr>
    </w:p>
    <w:p w14:paraId="3F37687E">
      <w:pPr>
        <w:rPr>
          <w:rFonts w:hint="eastAsia" w:eastAsia="宋体"/>
          <w:highlight w:val="none"/>
          <w:lang w:val="en-US" w:eastAsia="zh-CN"/>
        </w:rPr>
      </w:pPr>
      <w:r>
        <w:rPr>
          <w:rFonts w:hint="eastAsia" w:eastAsia="宋体"/>
          <w:highlight w:val="none"/>
          <w:lang w:val="en-US" w:eastAsia="zh-CN"/>
        </w:rPr>
        <w:br w:type="page"/>
      </w:r>
    </w:p>
    <w:tbl>
      <w:tblPr>
        <w:tblStyle w:val="16"/>
        <w:tblW w:w="100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566"/>
        <w:gridCol w:w="1415"/>
        <w:gridCol w:w="3079"/>
        <w:gridCol w:w="695"/>
        <w:gridCol w:w="899"/>
        <w:gridCol w:w="890"/>
        <w:gridCol w:w="753"/>
      </w:tblGrid>
      <w:tr w14:paraId="1C1B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71044220">
            <w:pPr>
              <w:rPr>
                <w:rFonts w:hint="eastAsia"/>
                <w:highlight w:val="none"/>
                <w:lang w:val="en-US" w:eastAsia="zh-CN"/>
              </w:rPr>
            </w:pPr>
            <w:r>
              <w:rPr>
                <w:rFonts w:hint="eastAsia"/>
                <w:highlight w:val="none"/>
                <w:lang w:val="en-US" w:eastAsia="zh-CN"/>
              </w:rPr>
              <w:t>表2.分部分项工程项目清单计价表</w:t>
            </w:r>
          </w:p>
        </w:tc>
      </w:tr>
      <w:tr w14:paraId="6AAD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744FD72B">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00EC11A9">
            <w:pPr>
              <w:rPr>
                <w:rFonts w:hint="eastAsia"/>
                <w:highlight w:val="none"/>
                <w:lang w:val="en-US" w:eastAsia="zh-CN"/>
              </w:rPr>
            </w:pPr>
            <w:r>
              <w:rPr>
                <w:rFonts w:hint="eastAsia"/>
                <w:highlight w:val="none"/>
                <w:lang w:val="en-US" w:eastAsia="zh-CN"/>
              </w:rPr>
              <w:t>第1页 共17页</w:t>
            </w:r>
          </w:p>
        </w:tc>
      </w:tr>
      <w:tr w14:paraId="60EE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AD99D">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59883">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3D785">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6E1A1">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8EF479">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67A90">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B6817">
            <w:pPr>
              <w:rPr>
                <w:rFonts w:hint="eastAsia"/>
                <w:highlight w:val="none"/>
                <w:lang w:val="en-US" w:eastAsia="zh-CN"/>
              </w:rPr>
            </w:pPr>
            <w:r>
              <w:rPr>
                <w:rFonts w:hint="eastAsia"/>
                <w:highlight w:val="none"/>
                <w:lang w:val="en-US" w:eastAsia="zh-CN"/>
              </w:rPr>
              <w:t>金额(元)</w:t>
            </w:r>
          </w:p>
        </w:tc>
      </w:tr>
      <w:tr w14:paraId="57C5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1F78D">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B85AA">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D4C4F">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03076">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BFECF2">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B40C3">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1F15A">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7C49C">
            <w:pPr>
              <w:rPr>
                <w:rFonts w:hint="eastAsia"/>
                <w:highlight w:val="none"/>
                <w:lang w:val="en-US" w:eastAsia="zh-CN"/>
              </w:rPr>
            </w:pPr>
            <w:r>
              <w:rPr>
                <w:rFonts w:hint="eastAsia"/>
                <w:highlight w:val="none"/>
                <w:lang w:val="en-US" w:eastAsia="zh-CN"/>
              </w:rPr>
              <w:t>合价</w:t>
            </w:r>
          </w:p>
        </w:tc>
      </w:tr>
      <w:tr w14:paraId="3EB23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42A71">
            <w:pPr>
              <w:rPr>
                <w:rFonts w:hint="eastAsia"/>
                <w:highlight w:val="none"/>
                <w:lang w:val="en-US" w:eastAsia="zh-CN"/>
              </w:rPr>
            </w:pPr>
            <w:r>
              <w:rPr>
                <w:rFonts w:hint="eastAsia"/>
                <w:highlight w:val="none"/>
                <w:lang w:val="en-US" w:eastAsia="zh-CN"/>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B722D">
            <w:pPr>
              <w:rPr>
                <w:rFonts w:hint="eastAsia"/>
                <w:highlight w:val="none"/>
                <w:lang w:val="en-US" w:eastAsia="zh-CN"/>
              </w:rPr>
            </w:pPr>
            <w:r>
              <w:rPr>
                <w:rFonts w:hint="eastAsia"/>
                <w:highlight w:val="none"/>
                <w:lang w:val="en-US" w:eastAsia="zh-CN"/>
              </w:rPr>
              <w:t>030701003001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117E1">
            <w:pPr>
              <w:rPr>
                <w:rFonts w:hint="eastAsia"/>
                <w:highlight w:val="none"/>
                <w:lang w:val="en-US" w:eastAsia="zh-CN"/>
              </w:rPr>
            </w:pPr>
            <w:r>
              <w:rPr>
                <w:rFonts w:hint="eastAsia"/>
                <w:highlight w:val="none"/>
                <w:lang w:val="en-US" w:eastAsia="zh-CN"/>
              </w:rPr>
              <w:t>全直流变频室外机</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83C74">
            <w:pPr>
              <w:rPr>
                <w:rFonts w:hint="eastAsia"/>
                <w:highlight w:val="none"/>
                <w:lang w:val="en-US" w:eastAsia="zh-CN"/>
              </w:rPr>
            </w:pPr>
            <w:r>
              <w:rPr>
                <w:rFonts w:hint="eastAsia"/>
                <w:highlight w:val="none"/>
                <w:lang w:val="en-US" w:eastAsia="zh-CN"/>
              </w:rPr>
              <w:t>1.名称:全直流变频室外机;</w:t>
            </w:r>
          </w:p>
          <w:p w14:paraId="3840CA8A">
            <w:pPr>
              <w:rPr>
                <w:rFonts w:hint="eastAsia"/>
                <w:highlight w:val="none"/>
                <w:lang w:val="en-US" w:eastAsia="zh-CN"/>
              </w:rPr>
            </w:pPr>
            <w:r>
              <w:rPr>
                <w:rFonts w:hint="eastAsia"/>
                <w:highlight w:val="none"/>
                <w:lang w:val="en-US" w:eastAsia="zh-CN"/>
              </w:rPr>
              <w:t>2.型号:SWJ-735;</w:t>
            </w:r>
          </w:p>
          <w:p w14:paraId="1115A3F1">
            <w:pPr>
              <w:rPr>
                <w:rFonts w:hint="eastAsia"/>
                <w:highlight w:val="none"/>
                <w:lang w:val="en-US" w:eastAsia="zh-CN"/>
              </w:rPr>
            </w:pPr>
            <w:r>
              <w:rPr>
                <w:rFonts w:hint="eastAsia"/>
                <w:highlight w:val="none"/>
                <w:lang w:val="en-US" w:eastAsia="zh-CN"/>
              </w:rPr>
              <w:t>3.规格:名义制冷量:≥73.5kW，名义制热量:≥81.5kW,额定制冷输入功率:≤19.59，额定制热输入功率:≤19.18kW,最大运转功率：≥28kW,IPLV:≥8.5，APF(W.h/W.h):4.8，风扇风量（m</w:t>
            </w:r>
            <w:r>
              <w:rPr>
                <w:rFonts w:hint="eastAsia"/>
                <w:highlight w:val="none"/>
                <w:vertAlign w:val="superscript"/>
                <w:lang w:val="en-US" w:eastAsia="zh-CN"/>
              </w:rPr>
              <w:t>3</w:t>
            </w:r>
            <w:r>
              <w:rPr>
                <w:rFonts w:hint="eastAsia"/>
                <w:highlight w:val="none"/>
                <w:lang w:val="en-US" w:eastAsia="zh-CN"/>
              </w:rPr>
              <w:t>/h）：≥21500，噪音值[dB(A)]：40-62，最小线路电流[MCA(A)]：51，最大熔丝电流[MFA(A)]：63</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AFD3D">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9526B">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18F38">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356BB">
            <w:pPr>
              <w:rPr>
                <w:rFonts w:hint="eastAsia"/>
                <w:highlight w:val="none"/>
                <w:lang w:val="en-US" w:eastAsia="zh-CN"/>
              </w:rPr>
            </w:pPr>
          </w:p>
        </w:tc>
      </w:tr>
      <w:tr w14:paraId="18B50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13292">
            <w:pPr>
              <w:rPr>
                <w:rFonts w:hint="eastAsia"/>
                <w:highlight w:val="none"/>
                <w:lang w:val="en-US" w:eastAsia="zh-CN"/>
              </w:rPr>
            </w:pPr>
            <w:r>
              <w:rPr>
                <w:rFonts w:hint="eastAsia"/>
                <w:highlight w:val="none"/>
                <w:lang w:val="en-US" w:eastAsia="zh-CN"/>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6E50C">
            <w:pPr>
              <w:rPr>
                <w:rFonts w:hint="eastAsia"/>
                <w:highlight w:val="none"/>
                <w:lang w:val="en-US" w:eastAsia="zh-CN"/>
              </w:rPr>
            </w:pPr>
            <w:r>
              <w:rPr>
                <w:rFonts w:hint="eastAsia"/>
                <w:highlight w:val="none"/>
                <w:lang w:val="en-US" w:eastAsia="zh-CN"/>
              </w:rPr>
              <w:t>C7-68换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8245B">
            <w:pPr>
              <w:rPr>
                <w:rFonts w:hint="eastAsia"/>
                <w:highlight w:val="none"/>
                <w:lang w:val="en-US" w:eastAsia="zh-CN"/>
              </w:rPr>
            </w:pPr>
            <w:r>
              <w:rPr>
                <w:rFonts w:hint="eastAsia"/>
                <w:highlight w:val="none"/>
                <w:lang w:val="en-US" w:eastAsia="zh-CN"/>
              </w:rPr>
              <w:t>多联机室外机安装 制冷量（kW） ≤90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A4431">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40E40">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CA8D8">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9829A">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A0641">
            <w:pPr>
              <w:rPr>
                <w:rFonts w:hint="eastAsia"/>
                <w:highlight w:val="none"/>
                <w:lang w:val="en-US" w:eastAsia="zh-CN"/>
              </w:rPr>
            </w:pPr>
          </w:p>
        </w:tc>
      </w:tr>
      <w:tr w14:paraId="5520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4D8A3">
            <w:pPr>
              <w:rPr>
                <w:rFonts w:hint="eastAsia"/>
                <w:highlight w:val="none"/>
                <w:lang w:val="en-US" w:eastAsia="zh-CN"/>
              </w:rPr>
            </w:pPr>
            <w:r>
              <w:rPr>
                <w:rFonts w:hint="eastAsia"/>
                <w:highlight w:val="none"/>
                <w:lang w:val="en-US" w:eastAsia="zh-CN"/>
              </w:rPr>
              <w:t>1.2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00DAA">
            <w:pPr>
              <w:rPr>
                <w:rFonts w:hint="eastAsia"/>
                <w:highlight w:val="none"/>
                <w:lang w:val="en-US" w:eastAsia="zh-CN"/>
              </w:rPr>
            </w:pPr>
            <w:r>
              <w:rPr>
                <w:rFonts w:hint="eastAsia"/>
                <w:highlight w:val="none"/>
                <w:lang w:val="en-US" w:eastAsia="zh-CN"/>
              </w:rPr>
              <w:t>C4-530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577ED">
            <w:pPr>
              <w:rPr>
                <w:rFonts w:hint="eastAsia"/>
                <w:highlight w:val="none"/>
                <w:lang w:val="en-US" w:eastAsia="zh-CN"/>
              </w:rPr>
            </w:pPr>
            <w:r>
              <w:rPr>
                <w:rFonts w:hint="eastAsia"/>
                <w:highlight w:val="none"/>
                <w:lang w:val="en-US" w:eastAsia="zh-CN"/>
              </w:rPr>
              <w:t>变频机组检查接线（kW以下） 20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69698">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AA40B">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B188F">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EBBBA">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4EF3E">
            <w:pPr>
              <w:rPr>
                <w:rFonts w:hint="eastAsia"/>
                <w:highlight w:val="none"/>
                <w:lang w:val="en-US" w:eastAsia="zh-CN"/>
              </w:rPr>
            </w:pPr>
          </w:p>
        </w:tc>
      </w:tr>
      <w:tr w14:paraId="2176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5389D">
            <w:pPr>
              <w:rPr>
                <w:rFonts w:hint="eastAsia"/>
                <w:highlight w:val="none"/>
                <w:lang w:val="en-US" w:eastAsia="zh-CN"/>
              </w:rPr>
            </w:pPr>
            <w:r>
              <w:rPr>
                <w:rFonts w:hint="eastAsia"/>
                <w:highlight w:val="none"/>
                <w:lang w:val="en-US" w:eastAsia="zh-CN"/>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4AEC2">
            <w:pPr>
              <w:rPr>
                <w:rFonts w:hint="eastAsia"/>
                <w:highlight w:val="none"/>
                <w:lang w:val="en-US" w:eastAsia="zh-CN"/>
              </w:rPr>
            </w:pPr>
            <w:r>
              <w:rPr>
                <w:rFonts w:hint="eastAsia"/>
                <w:highlight w:val="none"/>
                <w:lang w:val="en-US" w:eastAsia="zh-CN"/>
              </w:rPr>
              <w:t>030701003002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E2524">
            <w:pPr>
              <w:rPr>
                <w:rFonts w:hint="eastAsia"/>
                <w:highlight w:val="none"/>
                <w:lang w:val="en-US" w:eastAsia="zh-CN"/>
              </w:rPr>
            </w:pPr>
            <w:r>
              <w:rPr>
                <w:rFonts w:hint="eastAsia"/>
                <w:highlight w:val="none"/>
                <w:lang w:val="en-US" w:eastAsia="zh-CN"/>
              </w:rPr>
              <w:t>全直流变频室外机</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271D2">
            <w:pPr>
              <w:rPr>
                <w:rFonts w:hint="eastAsia"/>
                <w:highlight w:val="none"/>
                <w:lang w:val="en-US" w:eastAsia="zh-CN"/>
              </w:rPr>
            </w:pPr>
            <w:r>
              <w:rPr>
                <w:rFonts w:hint="eastAsia"/>
                <w:highlight w:val="none"/>
                <w:lang w:val="en-US" w:eastAsia="zh-CN"/>
              </w:rPr>
              <w:t>1.名称:全直流变频室外机;</w:t>
            </w:r>
          </w:p>
          <w:p w14:paraId="6DB21E21">
            <w:pPr>
              <w:rPr>
                <w:rFonts w:hint="eastAsia"/>
                <w:highlight w:val="none"/>
                <w:lang w:val="en-US" w:eastAsia="zh-CN"/>
              </w:rPr>
            </w:pPr>
            <w:r>
              <w:rPr>
                <w:rFonts w:hint="eastAsia"/>
                <w:highlight w:val="none"/>
                <w:lang w:val="en-US" w:eastAsia="zh-CN"/>
              </w:rPr>
              <w:t>2.型号:SWJ-785;</w:t>
            </w:r>
          </w:p>
          <w:p w14:paraId="1D9DA5CF">
            <w:pPr>
              <w:rPr>
                <w:rFonts w:hint="eastAsia"/>
                <w:highlight w:val="none"/>
                <w:lang w:val="en-US" w:eastAsia="zh-CN"/>
              </w:rPr>
            </w:pPr>
            <w:r>
              <w:rPr>
                <w:rFonts w:hint="eastAsia"/>
                <w:highlight w:val="none"/>
                <w:lang w:val="en-US" w:eastAsia="zh-CN"/>
              </w:rPr>
              <w:t>3.规格:名义制冷量:≥78.5kW，名义制热量:≥87.5kW,额定制冷输入功率:≤20.55，额定制热输入功率:≤20.79kW,最大运转功率：≥29.5kW,IPLV:≥8.5，APF(W.h/W.h):4.8，风扇风量（m</w:t>
            </w:r>
            <w:r>
              <w:rPr>
                <w:rFonts w:hint="eastAsia"/>
                <w:highlight w:val="none"/>
                <w:vertAlign w:val="superscript"/>
                <w:lang w:val="en-US" w:eastAsia="zh-CN"/>
              </w:rPr>
              <w:t>3</w:t>
            </w:r>
            <w:r>
              <w:rPr>
                <w:rFonts w:hint="eastAsia"/>
                <w:highlight w:val="none"/>
                <w:lang w:val="en-US" w:eastAsia="zh-CN"/>
              </w:rPr>
              <w:t>/h）：≥29000，噪音值[dB(A)]：40-63，最小线路电流[MCA(A)]：51，最大熔丝电流[MFA(A)]：63</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C86AF">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E2262">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70345">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2B93C">
            <w:pPr>
              <w:rPr>
                <w:rFonts w:hint="eastAsia"/>
                <w:highlight w:val="none"/>
                <w:lang w:val="en-US" w:eastAsia="zh-CN"/>
              </w:rPr>
            </w:pPr>
          </w:p>
        </w:tc>
      </w:tr>
      <w:tr w14:paraId="77DD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BEDE6">
            <w:pPr>
              <w:rPr>
                <w:rFonts w:hint="eastAsia"/>
                <w:highlight w:val="none"/>
                <w:lang w:val="en-US" w:eastAsia="zh-CN"/>
              </w:rPr>
            </w:pPr>
            <w:r>
              <w:rPr>
                <w:rFonts w:hint="eastAsia"/>
                <w:highlight w:val="none"/>
                <w:lang w:val="en-US" w:eastAsia="zh-CN"/>
              </w:rPr>
              <w:t>2.1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58F8B">
            <w:pPr>
              <w:rPr>
                <w:rFonts w:hint="eastAsia"/>
                <w:highlight w:val="none"/>
                <w:lang w:val="en-US" w:eastAsia="zh-CN"/>
              </w:rPr>
            </w:pPr>
            <w:r>
              <w:rPr>
                <w:rFonts w:hint="eastAsia"/>
                <w:highlight w:val="none"/>
                <w:lang w:val="en-US" w:eastAsia="zh-CN"/>
              </w:rPr>
              <w:t>C7-68换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77B02">
            <w:pPr>
              <w:rPr>
                <w:rFonts w:hint="eastAsia"/>
                <w:highlight w:val="none"/>
                <w:lang w:val="en-US" w:eastAsia="zh-CN"/>
              </w:rPr>
            </w:pPr>
            <w:r>
              <w:rPr>
                <w:rFonts w:hint="eastAsia"/>
                <w:highlight w:val="none"/>
                <w:lang w:val="en-US" w:eastAsia="zh-CN"/>
              </w:rPr>
              <w:t>多联机室外机安装 制冷量（kW） ≤90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83565">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E1B47">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28E82">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73A8A">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0D274">
            <w:pPr>
              <w:rPr>
                <w:rFonts w:hint="eastAsia"/>
                <w:highlight w:val="none"/>
                <w:lang w:val="en-US" w:eastAsia="zh-CN"/>
              </w:rPr>
            </w:pPr>
          </w:p>
        </w:tc>
      </w:tr>
      <w:tr w14:paraId="5AFD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FF3E4">
            <w:pPr>
              <w:rPr>
                <w:rFonts w:hint="eastAsia"/>
                <w:highlight w:val="none"/>
                <w:lang w:val="en-US" w:eastAsia="zh-CN"/>
              </w:rPr>
            </w:pPr>
            <w:r>
              <w:rPr>
                <w:rFonts w:hint="eastAsia"/>
                <w:highlight w:val="none"/>
                <w:lang w:val="en-US" w:eastAsia="zh-CN"/>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477EE">
            <w:pPr>
              <w:rPr>
                <w:rFonts w:hint="eastAsia"/>
                <w:highlight w:val="none"/>
                <w:lang w:val="en-US" w:eastAsia="zh-CN"/>
              </w:rPr>
            </w:pPr>
            <w:r>
              <w:rPr>
                <w:rFonts w:hint="eastAsia"/>
                <w:highlight w:val="none"/>
                <w:lang w:val="en-US" w:eastAsia="zh-CN"/>
              </w:rPr>
              <w:t>C4-530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77D2A">
            <w:pPr>
              <w:rPr>
                <w:rFonts w:hint="eastAsia"/>
                <w:highlight w:val="none"/>
                <w:lang w:val="en-US" w:eastAsia="zh-CN"/>
              </w:rPr>
            </w:pPr>
            <w:r>
              <w:rPr>
                <w:rFonts w:hint="eastAsia"/>
                <w:highlight w:val="none"/>
                <w:lang w:val="en-US" w:eastAsia="zh-CN"/>
              </w:rPr>
              <w:t>变频机组检查接线（kW以下） 20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98823">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CAB66">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33E66">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8DC24">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089F2">
            <w:pPr>
              <w:rPr>
                <w:rFonts w:hint="eastAsia"/>
                <w:highlight w:val="none"/>
                <w:lang w:val="en-US" w:eastAsia="zh-CN"/>
              </w:rPr>
            </w:pPr>
          </w:p>
        </w:tc>
      </w:tr>
      <w:tr w14:paraId="6A78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B84D0">
            <w:pPr>
              <w:rPr>
                <w:rFonts w:hint="eastAsia"/>
                <w:highlight w:val="none"/>
                <w:lang w:val="en-US" w:eastAsia="zh-CN"/>
              </w:rPr>
            </w:pPr>
            <w:r>
              <w:rPr>
                <w:rFonts w:hint="eastAsia"/>
                <w:highlight w:val="none"/>
                <w:lang w:val="en-US" w:eastAsia="zh-CN"/>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8ADFD">
            <w:pPr>
              <w:rPr>
                <w:rFonts w:hint="eastAsia"/>
                <w:highlight w:val="none"/>
                <w:lang w:val="en-US" w:eastAsia="zh-CN"/>
              </w:rPr>
            </w:pPr>
            <w:r>
              <w:rPr>
                <w:rFonts w:hint="eastAsia"/>
                <w:highlight w:val="none"/>
                <w:lang w:val="en-US" w:eastAsia="zh-CN"/>
              </w:rPr>
              <w:t>030701003003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06716">
            <w:pPr>
              <w:rPr>
                <w:rFonts w:hint="eastAsia"/>
                <w:highlight w:val="none"/>
                <w:lang w:val="en-US" w:eastAsia="zh-CN"/>
              </w:rPr>
            </w:pPr>
            <w:r>
              <w:rPr>
                <w:rFonts w:hint="eastAsia"/>
                <w:highlight w:val="none"/>
                <w:lang w:val="en-US" w:eastAsia="zh-CN"/>
              </w:rPr>
              <w:t>全直流变频室外机</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72632">
            <w:pPr>
              <w:rPr>
                <w:rFonts w:hint="eastAsia"/>
                <w:highlight w:val="none"/>
                <w:lang w:val="en-US" w:eastAsia="zh-CN"/>
              </w:rPr>
            </w:pPr>
            <w:r>
              <w:rPr>
                <w:rFonts w:hint="eastAsia"/>
                <w:highlight w:val="none"/>
                <w:lang w:val="en-US" w:eastAsia="zh-CN"/>
              </w:rPr>
              <w:t>1.名称:全直流变频室外机;</w:t>
            </w:r>
          </w:p>
          <w:p w14:paraId="77910C3C">
            <w:pPr>
              <w:rPr>
                <w:rFonts w:hint="eastAsia"/>
                <w:highlight w:val="none"/>
                <w:lang w:val="en-US" w:eastAsia="zh-CN"/>
              </w:rPr>
            </w:pPr>
            <w:r>
              <w:rPr>
                <w:rFonts w:hint="eastAsia"/>
                <w:highlight w:val="none"/>
                <w:lang w:val="en-US" w:eastAsia="zh-CN"/>
              </w:rPr>
              <w:t>2.型号:SWJ-850;</w:t>
            </w:r>
          </w:p>
          <w:p w14:paraId="3B8685C5">
            <w:pPr>
              <w:rPr>
                <w:rFonts w:hint="eastAsia"/>
                <w:highlight w:val="none"/>
                <w:lang w:val="en-US" w:eastAsia="zh-CN"/>
              </w:rPr>
            </w:pPr>
            <w:r>
              <w:rPr>
                <w:rFonts w:hint="eastAsia"/>
                <w:highlight w:val="none"/>
                <w:lang w:val="en-US" w:eastAsia="zh-CN"/>
              </w:rPr>
              <w:t>3.规格:名义制冷量:≥85kW，名义制热量:≥95kW,额定制冷输入功率:≤22.76，额定制热输入功率:≤22.89kW,最大运转功率：≥31.8kW,IPLV:≥8.4，APF(W.h/W.h):4.75，风扇风量（m</w:t>
            </w:r>
            <w:r>
              <w:rPr>
                <w:rFonts w:hint="eastAsia"/>
                <w:highlight w:val="none"/>
                <w:vertAlign w:val="superscript"/>
                <w:lang w:val="en-US" w:eastAsia="zh-CN"/>
              </w:rPr>
              <w:t>3</w:t>
            </w:r>
            <w:r>
              <w:rPr>
                <w:rFonts w:hint="eastAsia"/>
                <w:highlight w:val="none"/>
                <w:lang w:val="en-US" w:eastAsia="zh-CN"/>
              </w:rPr>
              <w:t>/h）：≥28000，噪音值[dB(A)]：40-64，最小线路电流[MCA(A)]：56.8，最大熔丝电流[MFA(A)]：80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1CFC1">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31E51">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3FAC7">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F398E">
            <w:pPr>
              <w:rPr>
                <w:rFonts w:hint="eastAsia"/>
                <w:highlight w:val="none"/>
                <w:lang w:val="en-US" w:eastAsia="zh-CN"/>
              </w:rPr>
            </w:pPr>
          </w:p>
        </w:tc>
      </w:tr>
      <w:tr w14:paraId="6AF1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80051">
            <w:pPr>
              <w:rPr>
                <w:rFonts w:hint="eastAsia"/>
                <w:highlight w:val="none"/>
                <w:lang w:val="en-US" w:eastAsia="zh-CN"/>
              </w:rPr>
            </w:pPr>
            <w:r>
              <w:rPr>
                <w:rFonts w:hint="eastAsia"/>
                <w:highlight w:val="none"/>
                <w:lang w:val="en-US" w:eastAsia="zh-CN"/>
              </w:rPr>
              <w:t>3.1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8D0B1">
            <w:pPr>
              <w:rPr>
                <w:rFonts w:hint="eastAsia"/>
                <w:highlight w:val="none"/>
                <w:lang w:val="en-US" w:eastAsia="zh-CN"/>
              </w:rPr>
            </w:pPr>
            <w:r>
              <w:rPr>
                <w:rFonts w:hint="eastAsia"/>
                <w:highlight w:val="none"/>
                <w:lang w:val="en-US" w:eastAsia="zh-CN"/>
              </w:rPr>
              <w:t>C7-68换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BF5DF">
            <w:pPr>
              <w:rPr>
                <w:rFonts w:hint="eastAsia"/>
                <w:highlight w:val="none"/>
                <w:lang w:val="en-US" w:eastAsia="zh-CN"/>
              </w:rPr>
            </w:pPr>
            <w:r>
              <w:rPr>
                <w:rFonts w:hint="eastAsia"/>
                <w:highlight w:val="none"/>
                <w:lang w:val="en-US" w:eastAsia="zh-CN"/>
              </w:rPr>
              <w:t>多联机室外机安装 制冷量（kW） ≤90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85FF2">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4750A">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3FC00">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0433A">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CDF00">
            <w:pPr>
              <w:rPr>
                <w:rFonts w:hint="eastAsia"/>
                <w:highlight w:val="none"/>
                <w:lang w:val="en-US" w:eastAsia="zh-CN"/>
              </w:rPr>
            </w:pPr>
          </w:p>
        </w:tc>
      </w:tr>
      <w:tr w14:paraId="42643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9CD73">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99F13">
            <w:pPr>
              <w:rPr>
                <w:rFonts w:hint="eastAsia"/>
                <w:highlight w:val="none"/>
                <w:lang w:val="en-US" w:eastAsia="zh-CN"/>
              </w:rPr>
            </w:pPr>
          </w:p>
        </w:tc>
      </w:tr>
      <w:tr w14:paraId="6988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1C76179C">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r w14:paraId="0456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45542E12">
            <w:pPr>
              <w:rPr>
                <w:rFonts w:hint="eastAsia"/>
                <w:highlight w:val="none"/>
                <w:lang w:val="en-US" w:eastAsia="zh-CN"/>
              </w:rPr>
            </w:pPr>
            <w:r>
              <w:rPr>
                <w:rFonts w:hint="eastAsia"/>
                <w:highlight w:val="none"/>
                <w:lang w:val="en-US" w:eastAsia="zh-CN"/>
              </w:rPr>
              <w:t>表2. 分部分项工程项目清单计价表</w:t>
            </w:r>
          </w:p>
        </w:tc>
      </w:tr>
      <w:tr w14:paraId="7043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50F6E2B3">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43AD9219">
            <w:pPr>
              <w:rPr>
                <w:rFonts w:hint="eastAsia"/>
                <w:highlight w:val="none"/>
                <w:lang w:val="en-US" w:eastAsia="zh-CN"/>
              </w:rPr>
            </w:pPr>
            <w:r>
              <w:rPr>
                <w:rFonts w:hint="eastAsia"/>
                <w:highlight w:val="none"/>
                <w:lang w:val="en-US" w:eastAsia="zh-CN"/>
              </w:rPr>
              <w:t>第2页 共17页</w:t>
            </w:r>
          </w:p>
        </w:tc>
      </w:tr>
      <w:tr w14:paraId="735B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1C30F">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046C4">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8E635">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6168">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90B827">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CBAB4">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D2E2A">
            <w:pPr>
              <w:rPr>
                <w:rFonts w:hint="eastAsia"/>
                <w:highlight w:val="none"/>
                <w:lang w:val="en-US" w:eastAsia="zh-CN"/>
              </w:rPr>
            </w:pPr>
            <w:r>
              <w:rPr>
                <w:rFonts w:hint="eastAsia"/>
                <w:highlight w:val="none"/>
                <w:lang w:val="en-US" w:eastAsia="zh-CN"/>
              </w:rPr>
              <w:t>金额(元)</w:t>
            </w:r>
          </w:p>
        </w:tc>
      </w:tr>
      <w:tr w14:paraId="32C18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17751">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56A0D">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E9A79">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0CFBF">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76DE75">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B2284">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9CAFC">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9FE1D">
            <w:pPr>
              <w:rPr>
                <w:rFonts w:hint="eastAsia"/>
                <w:highlight w:val="none"/>
                <w:lang w:val="en-US" w:eastAsia="zh-CN"/>
              </w:rPr>
            </w:pPr>
            <w:r>
              <w:rPr>
                <w:rFonts w:hint="eastAsia"/>
                <w:highlight w:val="none"/>
                <w:lang w:val="en-US" w:eastAsia="zh-CN"/>
              </w:rPr>
              <w:t>合价</w:t>
            </w:r>
          </w:p>
        </w:tc>
      </w:tr>
      <w:tr w14:paraId="7A65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D5469">
            <w:pPr>
              <w:rPr>
                <w:rFonts w:hint="eastAsia"/>
                <w:highlight w:val="none"/>
                <w:lang w:val="en-US" w:eastAsia="zh-CN"/>
              </w:rPr>
            </w:pPr>
            <w:r>
              <w:rPr>
                <w:rFonts w:hint="eastAsia"/>
                <w:highlight w:val="none"/>
                <w:lang w:val="en-US" w:eastAsia="zh-CN"/>
              </w:rPr>
              <w:t>3.2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04955">
            <w:pPr>
              <w:rPr>
                <w:rFonts w:hint="eastAsia"/>
                <w:highlight w:val="none"/>
                <w:lang w:val="en-US" w:eastAsia="zh-CN"/>
              </w:rPr>
            </w:pPr>
            <w:r>
              <w:rPr>
                <w:rFonts w:hint="eastAsia"/>
                <w:highlight w:val="none"/>
                <w:lang w:val="en-US" w:eastAsia="zh-CN"/>
              </w:rPr>
              <w:t>C4-530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BADD5">
            <w:pPr>
              <w:rPr>
                <w:rFonts w:hint="eastAsia"/>
                <w:highlight w:val="none"/>
                <w:lang w:val="en-US" w:eastAsia="zh-CN"/>
              </w:rPr>
            </w:pPr>
            <w:r>
              <w:rPr>
                <w:rFonts w:hint="eastAsia"/>
                <w:highlight w:val="none"/>
                <w:lang w:val="en-US" w:eastAsia="zh-CN"/>
              </w:rPr>
              <w:t>变频机组检查接线（kW以下） 20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56400">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F35C5">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61593">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6AA7B">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0EA60">
            <w:pPr>
              <w:rPr>
                <w:rFonts w:hint="eastAsia"/>
                <w:highlight w:val="none"/>
                <w:lang w:val="en-US" w:eastAsia="zh-CN"/>
              </w:rPr>
            </w:pPr>
          </w:p>
        </w:tc>
      </w:tr>
      <w:tr w14:paraId="2234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09CCD">
            <w:pPr>
              <w:rPr>
                <w:rFonts w:hint="eastAsia"/>
                <w:highlight w:val="none"/>
                <w:lang w:val="en-US" w:eastAsia="zh-CN"/>
              </w:rPr>
            </w:pPr>
            <w:r>
              <w:rPr>
                <w:rFonts w:hint="eastAsia"/>
                <w:highlight w:val="none"/>
                <w:lang w:val="en-US" w:eastAsia="zh-CN"/>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68D2F">
            <w:pPr>
              <w:rPr>
                <w:rFonts w:hint="eastAsia"/>
                <w:highlight w:val="none"/>
                <w:lang w:val="en-US" w:eastAsia="zh-CN"/>
              </w:rPr>
            </w:pPr>
            <w:r>
              <w:rPr>
                <w:rFonts w:hint="eastAsia"/>
                <w:highlight w:val="none"/>
                <w:lang w:val="en-US" w:eastAsia="zh-CN"/>
              </w:rPr>
              <w:t>030701004001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4A8E0">
            <w:pPr>
              <w:rPr>
                <w:rFonts w:hint="eastAsia"/>
                <w:highlight w:val="none"/>
                <w:lang w:val="en-US" w:eastAsia="zh-CN"/>
              </w:rPr>
            </w:pPr>
            <w:r>
              <w:rPr>
                <w:rFonts w:hint="eastAsia"/>
                <w:highlight w:val="none"/>
                <w:lang w:val="en-US" w:eastAsia="zh-CN"/>
              </w:rPr>
              <w:t>风管式室内机</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FCDC0">
            <w:pPr>
              <w:rPr>
                <w:rFonts w:hint="eastAsia"/>
                <w:highlight w:val="none"/>
                <w:lang w:val="en-US" w:eastAsia="zh-CN"/>
              </w:rPr>
            </w:pPr>
            <w:r>
              <w:rPr>
                <w:rFonts w:hint="eastAsia"/>
                <w:highlight w:val="none"/>
                <w:lang w:val="en-US" w:eastAsia="zh-CN"/>
              </w:rPr>
              <w:t>1.名称:风管式室内机;</w:t>
            </w:r>
            <w:r>
              <w:rPr>
                <w:rFonts w:hint="eastAsia"/>
                <w:highlight w:val="none"/>
                <w:lang w:val="en-US" w:eastAsia="zh-CN"/>
              </w:rPr>
              <w:br w:type="textWrapping"/>
            </w:r>
            <w:r>
              <w:rPr>
                <w:rFonts w:hint="eastAsia"/>
                <w:highlight w:val="none"/>
                <w:lang w:val="en-US" w:eastAsia="zh-CN"/>
              </w:rPr>
              <w:t>2.型号::SNJ-56;</w:t>
            </w:r>
            <w:r>
              <w:rPr>
                <w:rFonts w:hint="eastAsia"/>
                <w:highlight w:val="none"/>
                <w:lang w:val="en-US" w:eastAsia="zh-CN"/>
              </w:rPr>
              <w:br w:type="textWrapping"/>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2684F">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616DE">
            <w:pPr>
              <w:rPr>
                <w:rFonts w:hint="eastAsia"/>
                <w:highlight w:val="none"/>
                <w:lang w:val="en-US" w:eastAsia="zh-CN"/>
              </w:rPr>
            </w:pPr>
            <w:r>
              <w:rPr>
                <w:rFonts w:hint="eastAsia"/>
                <w:highlight w:val="none"/>
                <w:lang w:val="en-US" w:eastAsia="zh-CN"/>
              </w:rPr>
              <w:t>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619A5">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A32A3">
            <w:pPr>
              <w:rPr>
                <w:rFonts w:hint="eastAsia"/>
                <w:highlight w:val="none"/>
                <w:lang w:val="en-US" w:eastAsia="zh-CN"/>
              </w:rPr>
            </w:pPr>
          </w:p>
        </w:tc>
      </w:tr>
      <w:tr w14:paraId="3F79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C6DBF">
            <w:pPr>
              <w:rPr>
                <w:rFonts w:hint="eastAsia"/>
                <w:highlight w:val="none"/>
                <w:lang w:val="en-US" w:eastAsia="zh-CN"/>
              </w:rPr>
            </w:pPr>
            <w:r>
              <w:rPr>
                <w:rFonts w:hint="eastAsia"/>
                <w:highlight w:val="none"/>
                <w:lang w:val="en-US" w:eastAsia="zh-CN"/>
              </w:rPr>
              <w:t>4.1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2A857">
            <w:pPr>
              <w:rPr>
                <w:rFonts w:hint="eastAsia"/>
                <w:highlight w:val="none"/>
                <w:lang w:val="en-US" w:eastAsia="zh-CN"/>
              </w:rPr>
            </w:pPr>
            <w:r>
              <w:rPr>
                <w:rFonts w:hint="eastAsia"/>
                <w:highlight w:val="none"/>
                <w:lang w:val="en-US" w:eastAsia="zh-CN"/>
              </w:rPr>
              <w:t>C7-2换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962A5">
            <w:pPr>
              <w:rPr>
                <w:rFonts w:hint="eastAsia"/>
                <w:highlight w:val="none"/>
                <w:lang w:val="en-US" w:eastAsia="zh-CN"/>
              </w:rPr>
            </w:pPr>
            <w:r>
              <w:rPr>
                <w:rFonts w:hint="eastAsia"/>
                <w:highlight w:val="none"/>
                <w:lang w:val="en-US" w:eastAsia="zh-CN"/>
              </w:rPr>
              <w:t>风机盘管 吊顶式</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B5176">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AD5B3">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389E">
            <w:pPr>
              <w:rPr>
                <w:rFonts w:hint="eastAsia"/>
                <w:highlight w:val="none"/>
                <w:lang w:val="en-US" w:eastAsia="zh-CN"/>
              </w:rPr>
            </w:pPr>
            <w:r>
              <w:rPr>
                <w:rFonts w:hint="eastAsia"/>
                <w:highlight w:val="none"/>
                <w:lang w:val="en-US" w:eastAsia="zh-CN"/>
              </w:rPr>
              <w:t>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6DBF7">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DB070">
            <w:pPr>
              <w:rPr>
                <w:rFonts w:hint="eastAsia"/>
                <w:highlight w:val="none"/>
                <w:lang w:val="en-US" w:eastAsia="zh-CN"/>
              </w:rPr>
            </w:pPr>
          </w:p>
        </w:tc>
      </w:tr>
      <w:tr w14:paraId="4CCF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FCB6B">
            <w:pPr>
              <w:rPr>
                <w:rFonts w:hint="eastAsia"/>
                <w:highlight w:val="none"/>
                <w:lang w:val="en-US" w:eastAsia="zh-CN"/>
              </w:rPr>
            </w:pPr>
            <w:r>
              <w:rPr>
                <w:rFonts w:hint="eastAsia"/>
                <w:highlight w:val="none"/>
                <w:lang w:val="en-US" w:eastAsia="zh-CN"/>
              </w:rPr>
              <w:t>4.2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39502">
            <w:pPr>
              <w:rPr>
                <w:rFonts w:hint="eastAsia"/>
                <w:highlight w:val="none"/>
                <w:lang w:val="en-US" w:eastAsia="zh-CN"/>
              </w:rPr>
            </w:pPr>
            <w:r>
              <w:rPr>
                <w:rFonts w:hint="eastAsia"/>
                <w:highlight w:val="none"/>
                <w:lang w:val="en-US" w:eastAsia="zh-CN"/>
              </w:rPr>
              <w:t>C4-536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94137">
            <w:pPr>
              <w:rPr>
                <w:rFonts w:hint="eastAsia"/>
                <w:highlight w:val="none"/>
                <w:lang w:val="en-US" w:eastAsia="zh-CN"/>
              </w:rPr>
            </w:pPr>
            <w:r>
              <w:rPr>
                <w:rFonts w:hint="eastAsia"/>
                <w:highlight w:val="none"/>
                <w:lang w:val="en-US" w:eastAsia="zh-CN"/>
              </w:rPr>
              <w:t>风机盘管检查接线</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48776">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DBC32">
            <w:pPr>
              <w:rPr>
                <w:rFonts w:hint="eastAsia"/>
                <w:highlight w:val="none"/>
                <w:lang w:val="en-US" w:eastAsia="zh-CN"/>
              </w:rPr>
            </w:pPr>
            <w:r>
              <w:rPr>
                <w:rFonts w:hint="eastAsia"/>
                <w:highlight w:val="none"/>
                <w:lang w:val="en-US" w:eastAsia="zh-CN"/>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C0477">
            <w:pPr>
              <w:rPr>
                <w:rFonts w:hint="eastAsia"/>
                <w:highlight w:val="none"/>
                <w:lang w:val="en-US" w:eastAsia="zh-CN"/>
              </w:rPr>
            </w:pPr>
            <w:r>
              <w:rPr>
                <w:rFonts w:hint="eastAsia"/>
                <w:highlight w:val="none"/>
                <w:lang w:val="en-US" w:eastAsia="zh-CN"/>
              </w:rPr>
              <w:t>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626E5">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6FAF2">
            <w:pPr>
              <w:rPr>
                <w:rFonts w:hint="eastAsia"/>
                <w:highlight w:val="none"/>
                <w:lang w:val="en-US" w:eastAsia="zh-CN"/>
              </w:rPr>
            </w:pPr>
          </w:p>
        </w:tc>
      </w:tr>
      <w:tr w14:paraId="4999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88DCA">
            <w:pPr>
              <w:rPr>
                <w:rFonts w:hint="eastAsia"/>
                <w:highlight w:val="none"/>
                <w:lang w:val="en-US" w:eastAsia="zh-CN"/>
              </w:rPr>
            </w:pPr>
            <w:r>
              <w:rPr>
                <w:rFonts w:hint="eastAsia"/>
                <w:highlight w:val="none"/>
                <w:lang w:val="en-US" w:eastAsia="zh-CN"/>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DDC46">
            <w:pPr>
              <w:rPr>
                <w:rFonts w:hint="eastAsia"/>
                <w:highlight w:val="none"/>
                <w:lang w:val="en-US" w:eastAsia="zh-CN"/>
              </w:rPr>
            </w:pPr>
            <w:r>
              <w:rPr>
                <w:rFonts w:hint="eastAsia"/>
                <w:highlight w:val="none"/>
                <w:lang w:val="en-US" w:eastAsia="zh-CN"/>
              </w:rPr>
              <w:t>030701004002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BD0DF">
            <w:pPr>
              <w:rPr>
                <w:rFonts w:hint="eastAsia"/>
                <w:highlight w:val="none"/>
                <w:lang w:val="en-US" w:eastAsia="zh-CN"/>
              </w:rPr>
            </w:pPr>
            <w:r>
              <w:rPr>
                <w:rFonts w:hint="eastAsia"/>
                <w:highlight w:val="none"/>
                <w:lang w:val="en-US" w:eastAsia="zh-CN"/>
              </w:rPr>
              <w:t>风管式室内机</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9EFA6">
            <w:pPr>
              <w:rPr>
                <w:rFonts w:hint="eastAsia"/>
                <w:highlight w:val="none"/>
                <w:lang w:val="en-US" w:eastAsia="zh-CN"/>
              </w:rPr>
            </w:pPr>
            <w:r>
              <w:rPr>
                <w:rFonts w:hint="eastAsia"/>
                <w:highlight w:val="none"/>
                <w:lang w:val="en-US" w:eastAsia="zh-CN"/>
              </w:rPr>
              <w:t>1.名称:风管式室内机;</w:t>
            </w:r>
            <w:r>
              <w:rPr>
                <w:rFonts w:hint="eastAsia"/>
                <w:highlight w:val="none"/>
                <w:lang w:val="en-US" w:eastAsia="zh-CN"/>
              </w:rPr>
              <w:br w:type="textWrapping"/>
            </w:r>
            <w:r>
              <w:rPr>
                <w:rFonts w:hint="eastAsia"/>
                <w:highlight w:val="none"/>
                <w:lang w:val="en-US" w:eastAsia="zh-CN"/>
              </w:rPr>
              <w:t>2.型号::SNJ-63</w:t>
            </w:r>
            <w:r>
              <w:rPr>
                <w:rFonts w:hint="eastAsia"/>
                <w:highlight w:val="none"/>
                <w:lang w:val="en-US" w:eastAsia="zh-CN"/>
              </w:rPr>
              <w:br w:type="textWrapping"/>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121CB">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701F9">
            <w:pPr>
              <w:rPr>
                <w:rFonts w:hint="eastAsia"/>
                <w:highlight w:val="none"/>
                <w:lang w:val="en-US" w:eastAsia="zh-CN"/>
              </w:rPr>
            </w:pPr>
            <w:r>
              <w:rPr>
                <w:rFonts w:hint="eastAsia"/>
                <w:highlight w:val="none"/>
                <w:lang w:val="en-US" w:eastAsia="zh-CN"/>
              </w:rPr>
              <w:t>17</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C3B9B">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141B1">
            <w:pPr>
              <w:rPr>
                <w:rFonts w:hint="eastAsia"/>
                <w:highlight w:val="none"/>
                <w:lang w:val="en-US" w:eastAsia="zh-CN"/>
              </w:rPr>
            </w:pPr>
          </w:p>
        </w:tc>
      </w:tr>
      <w:tr w14:paraId="453E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7176E">
            <w:pPr>
              <w:rPr>
                <w:rFonts w:hint="eastAsia"/>
                <w:highlight w:val="none"/>
                <w:lang w:val="en-US" w:eastAsia="zh-CN"/>
              </w:rPr>
            </w:pPr>
            <w:r>
              <w:rPr>
                <w:rFonts w:hint="eastAsia"/>
                <w:highlight w:val="none"/>
                <w:lang w:val="en-US" w:eastAsia="zh-CN"/>
              </w:rPr>
              <w:t>5.1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4CE68">
            <w:pPr>
              <w:rPr>
                <w:rFonts w:hint="eastAsia"/>
                <w:highlight w:val="none"/>
                <w:lang w:val="en-US" w:eastAsia="zh-CN"/>
              </w:rPr>
            </w:pPr>
            <w:r>
              <w:rPr>
                <w:rFonts w:hint="eastAsia"/>
                <w:highlight w:val="none"/>
                <w:lang w:val="en-US" w:eastAsia="zh-CN"/>
              </w:rPr>
              <w:t>C7-2换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A4F3A">
            <w:pPr>
              <w:rPr>
                <w:rFonts w:hint="eastAsia"/>
                <w:highlight w:val="none"/>
                <w:lang w:val="en-US" w:eastAsia="zh-CN"/>
              </w:rPr>
            </w:pPr>
            <w:r>
              <w:rPr>
                <w:rFonts w:hint="eastAsia"/>
                <w:highlight w:val="none"/>
                <w:lang w:val="en-US" w:eastAsia="zh-CN"/>
              </w:rPr>
              <w:t>风机盘管 吊顶式</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30799">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9317B">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C5675">
            <w:pPr>
              <w:rPr>
                <w:rFonts w:hint="eastAsia"/>
                <w:highlight w:val="none"/>
                <w:lang w:val="en-US" w:eastAsia="zh-CN"/>
              </w:rPr>
            </w:pPr>
            <w:r>
              <w:rPr>
                <w:rFonts w:hint="eastAsia"/>
                <w:highlight w:val="none"/>
                <w:lang w:val="en-US" w:eastAsia="zh-CN"/>
              </w:rPr>
              <w:t>17</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07B49">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1AB0E">
            <w:pPr>
              <w:rPr>
                <w:rFonts w:hint="eastAsia"/>
                <w:highlight w:val="none"/>
                <w:lang w:val="en-US" w:eastAsia="zh-CN"/>
              </w:rPr>
            </w:pPr>
          </w:p>
        </w:tc>
      </w:tr>
      <w:tr w14:paraId="45E2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5F629">
            <w:pPr>
              <w:rPr>
                <w:rFonts w:hint="eastAsia"/>
                <w:highlight w:val="none"/>
                <w:lang w:val="en-US" w:eastAsia="zh-CN"/>
              </w:rPr>
            </w:pPr>
            <w:r>
              <w:rPr>
                <w:rFonts w:hint="eastAsia"/>
                <w:highlight w:val="none"/>
                <w:lang w:val="en-US" w:eastAsia="zh-CN"/>
              </w:rPr>
              <w:t>5.2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49DBA">
            <w:pPr>
              <w:rPr>
                <w:rFonts w:hint="eastAsia"/>
                <w:highlight w:val="none"/>
                <w:lang w:val="en-US" w:eastAsia="zh-CN"/>
              </w:rPr>
            </w:pPr>
            <w:r>
              <w:rPr>
                <w:rFonts w:hint="eastAsia"/>
                <w:highlight w:val="none"/>
                <w:lang w:val="en-US" w:eastAsia="zh-CN"/>
              </w:rPr>
              <w:t>C4-536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25A70">
            <w:pPr>
              <w:rPr>
                <w:rFonts w:hint="eastAsia"/>
                <w:highlight w:val="none"/>
                <w:lang w:val="en-US" w:eastAsia="zh-CN"/>
              </w:rPr>
            </w:pPr>
            <w:r>
              <w:rPr>
                <w:rFonts w:hint="eastAsia"/>
                <w:highlight w:val="none"/>
                <w:lang w:val="en-US" w:eastAsia="zh-CN"/>
              </w:rPr>
              <w:t>风机盘管检查接线</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774BB">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91D80">
            <w:pPr>
              <w:rPr>
                <w:rFonts w:hint="eastAsia"/>
                <w:highlight w:val="none"/>
                <w:lang w:val="en-US" w:eastAsia="zh-CN"/>
              </w:rPr>
            </w:pPr>
            <w:r>
              <w:rPr>
                <w:rFonts w:hint="eastAsia"/>
                <w:highlight w:val="none"/>
                <w:lang w:val="en-US" w:eastAsia="zh-CN"/>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0C2EF">
            <w:pPr>
              <w:rPr>
                <w:rFonts w:hint="eastAsia"/>
                <w:highlight w:val="none"/>
                <w:lang w:val="en-US" w:eastAsia="zh-CN"/>
              </w:rPr>
            </w:pPr>
            <w:r>
              <w:rPr>
                <w:rFonts w:hint="eastAsia"/>
                <w:highlight w:val="none"/>
                <w:lang w:val="en-US" w:eastAsia="zh-CN"/>
              </w:rPr>
              <w:t>17</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CE601">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392BE">
            <w:pPr>
              <w:rPr>
                <w:rFonts w:hint="eastAsia"/>
                <w:highlight w:val="none"/>
                <w:lang w:val="en-US" w:eastAsia="zh-CN"/>
              </w:rPr>
            </w:pPr>
          </w:p>
        </w:tc>
      </w:tr>
      <w:tr w14:paraId="5E57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7F70A">
            <w:pPr>
              <w:rPr>
                <w:rFonts w:hint="eastAsia"/>
                <w:highlight w:val="none"/>
                <w:lang w:val="en-US" w:eastAsia="zh-CN"/>
              </w:rPr>
            </w:pPr>
            <w:r>
              <w:rPr>
                <w:rFonts w:hint="eastAsia"/>
                <w:highlight w:val="none"/>
                <w:lang w:val="en-US" w:eastAsia="zh-CN"/>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DB970">
            <w:pPr>
              <w:rPr>
                <w:rFonts w:hint="eastAsia"/>
                <w:highlight w:val="none"/>
                <w:lang w:val="en-US" w:eastAsia="zh-CN"/>
              </w:rPr>
            </w:pPr>
            <w:r>
              <w:rPr>
                <w:rFonts w:hint="eastAsia"/>
                <w:highlight w:val="none"/>
                <w:lang w:val="en-US" w:eastAsia="zh-CN"/>
              </w:rPr>
              <w:t>030701004003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1A9D1">
            <w:pPr>
              <w:rPr>
                <w:rFonts w:hint="eastAsia"/>
                <w:highlight w:val="none"/>
                <w:lang w:val="en-US" w:eastAsia="zh-CN"/>
              </w:rPr>
            </w:pPr>
            <w:r>
              <w:rPr>
                <w:rFonts w:hint="eastAsia"/>
                <w:highlight w:val="none"/>
                <w:lang w:val="en-US" w:eastAsia="zh-CN"/>
              </w:rPr>
              <w:t>风管式室内机</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04451">
            <w:pPr>
              <w:rPr>
                <w:rFonts w:hint="eastAsia"/>
                <w:highlight w:val="none"/>
                <w:lang w:val="en-US" w:eastAsia="zh-CN"/>
              </w:rPr>
            </w:pPr>
            <w:r>
              <w:rPr>
                <w:rFonts w:hint="eastAsia"/>
                <w:highlight w:val="none"/>
                <w:lang w:val="en-US" w:eastAsia="zh-CN"/>
              </w:rPr>
              <w:t>1.名称:风管式室内机;</w:t>
            </w:r>
            <w:r>
              <w:rPr>
                <w:rFonts w:hint="eastAsia"/>
                <w:highlight w:val="none"/>
                <w:lang w:val="en-US" w:eastAsia="zh-CN"/>
              </w:rPr>
              <w:br w:type="textWrapping"/>
            </w:r>
            <w:r>
              <w:rPr>
                <w:rFonts w:hint="eastAsia"/>
                <w:highlight w:val="none"/>
                <w:lang w:val="en-US" w:eastAsia="zh-CN"/>
              </w:rPr>
              <w:t>2.型号:SNJ-71</w:t>
            </w:r>
            <w:r>
              <w:rPr>
                <w:rFonts w:hint="eastAsia"/>
                <w:highlight w:val="none"/>
                <w:lang w:val="en-US" w:eastAsia="zh-CN"/>
              </w:rPr>
              <w:br w:type="textWrapping"/>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25611">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A00D2">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7B64C">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33008">
            <w:pPr>
              <w:rPr>
                <w:rFonts w:hint="eastAsia"/>
                <w:highlight w:val="none"/>
                <w:lang w:val="en-US" w:eastAsia="zh-CN"/>
              </w:rPr>
            </w:pPr>
          </w:p>
        </w:tc>
      </w:tr>
      <w:tr w14:paraId="33E7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3BBFA">
            <w:pPr>
              <w:rPr>
                <w:rFonts w:hint="eastAsia"/>
                <w:highlight w:val="none"/>
                <w:lang w:val="en-US" w:eastAsia="zh-CN"/>
              </w:rPr>
            </w:pPr>
            <w:r>
              <w:rPr>
                <w:rFonts w:hint="eastAsia"/>
                <w:highlight w:val="none"/>
                <w:lang w:val="en-US" w:eastAsia="zh-CN"/>
              </w:rPr>
              <w:t>6.1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253EE">
            <w:pPr>
              <w:rPr>
                <w:rFonts w:hint="eastAsia"/>
                <w:highlight w:val="none"/>
                <w:lang w:val="en-US" w:eastAsia="zh-CN"/>
              </w:rPr>
            </w:pPr>
            <w:r>
              <w:rPr>
                <w:rFonts w:hint="eastAsia"/>
                <w:highlight w:val="none"/>
                <w:lang w:val="en-US" w:eastAsia="zh-CN"/>
              </w:rPr>
              <w:t>C7-2换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3010F">
            <w:pPr>
              <w:rPr>
                <w:rFonts w:hint="eastAsia"/>
                <w:highlight w:val="none"/>
                <w:lang w:val="en-US" w:eastAsia="zh-CN"/>
              </w:rPr>
            </w:pPr>
            <w:r>
              <w:rPr>
                <w:rFonts w:hint="eastAsia"/>
                <w:highlight w:val="none"/>
                <w:lang w:val="en-US" w:eastAsia="zh-CN"/>
              </w:rPr>
              <w:t>风机盘管 吊顶式</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7BEF4">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6B407">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0D717">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BDA9C">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94F24">
            <w:pPr>
              <w:rPr>
                <w:rFonts w:hint="eastAsia"/>
                <w:highlight w:val="none"/>
                <w:lang w:val="en-US" w:eastAsia="zh-CN"/>
              </w:rPr>
            </w:pPr>
          </w:p>
        </w:tc>
      </w:tr>
      <w:tr w14:paraId="33D3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95402">
            <w:pPr>
              <w:rPr>
                <w:rFonts w:hint="eastAsia"/>
                <w:highlight w:val="none"/>
                <w:lang w:val="en-US" w:eastAsia="zh-CN"/>
              </w:rPr>
            </w:pPr>
            <w:r>
              <w:rPr>
                <w:rFonts w:hint="eastAsia"/>
                <w:highlight w:val="none"/>
                <w:lang w:val="en-US" w:eastAsia="zh-CN"/>
              </w:rPr>
              <w:t>6.2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5302B">
            <w:pPr>
              <w:rPr>
                <w:rFonts w:hint="eastAsia"/>
                <w:highlight w:val="none"/>
                <w:lang w:val="en-US" w:eastAsia="zh-CN"/>
              </w:rPr>
            </w:pPr>
            <w:r>
              <w:rPr>
                <w:rFonts w:hint="eastAsia"/>
                <w:highlight w:val="none"/>
                <w:lang w:val="en-US" w:eastAsia="zh-CN"/>
              </w:rPr>
              <w:t>C4-536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99095">
            <w:pPr>
              <w:rPr>
                <w:rFonts w:hint="eastAsia"/>
                <w:highlight w:val="none"/>
                <w:lang w:val="en-US" w:eastAsia="zh-CN"/>
              </w:rPr>
            </w:pPr>
            <w:r>
              <w:rPr>
                <w:rFonts w:hint="eastAsia"/>
                <w:highlight w:val="none"/>
                <w:lang w:val="en-US" w:eastAsia="zh-CN"/>
              </w:rPr>
              <w:t>风机盘管检查接线</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9B22E">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1BFB0">
            <w:pPr>
              <w:rPr>
                <w:rFonts w:hint="eastAsia"/>
                <w:highlight w:val="none"/>
                <w:lang w:val="en-US" w:eastAsia="zh-CN"/>
              </w:rPr>
            </w:pPr>
            <w:r>
              <w:rPr>
                <w:rFonts w:hint="eastAsia"/>
                <w:highlight w:val="none"/>
                <w:lang w:val="en-US" w:eastAsia="zh-CN"/>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5C96F">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9273D">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1645B">
            <w:pPr>
              <w:rPr>
                <w:rFonts w:hint="eastAsia"/>
                <w:highlight w:val="none"/>
                <w:lang w:val="en-US" w:eastAsia="zh-CN"/>
              </w:rPr>
            </w:pPr>
          </w:p>
        </w:tc>
      </w:tr>
      <w:tr w14:paraId="06E5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BD02B">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346DD">
            <w:pPr>
              <w:rPr>
                <w:rFonts w:hint="eastAsia"/>
                <w:highlight w:val="none"/>
                <w:lang w:val="en-US" w:eastAsia="zh-CN"/>
              </w:rPr>
            </w:pPr>
          </w:p>
        </w:tc>
      </w:tr>
      <w:tr w14:paraId="4F4F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6C7CBE5A">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r w14:paraId="711C6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1584CEB5">
            <w:pPr>
              <w:rPr>
                <w:rFonts w:hint="eastAsia"/>
                <w:highlight w:val="none"/>
                <w:lang w:val="en-US" w:eastAsia="zh-CN"/>
              </w:rPr>
            </w:pPr>
            <w:r>
              <w:rPr>
                <w:rFonts w:hint="eastAsia"/>
                <w:highlight w:val="none"/>
                <w:lang w:val="en-US" w:eastAsia="zh-CN"/>
              </w:rPr>
              <w:t>表2. 分部分项工程项目清单计价表</w:t>
            </w:r>
          </w:p>
        </w:tc>
      </w:tr>
      <w:tr w14:paraId="6114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3EBBD059">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1DE05BBB">
            <w:pPr>
              <w:rPr>
                <w:rFonts w:hint="eastAsia"/>
                <w:highlight w:val="none"/>
                <w:lang w:val="en-US" w:eastAsia="zh-CN"/>
              </w:rPr>
            </w:pPr>
            <w:r>
              <w:rPr>
                <w:rFonts w:hint="eastAsia"/>
                <w:highlight w:val="none"/>
                <w:lang w:val="en-US" w:eastAsia="zh-CN"/>
              </w:rPr>
              <w:t>第3页 共17页</w:t>
            </w:r>
          </w:p>
        </w:tc>
      </w:tr>
      <w:tr w14:paraId="619F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D3BA0">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1F3C5">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3C432">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0DDFA">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ACB0BA">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119DC">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38E22">
            <w:pPr>
              <w:rPr>
                <w:rFonts w:hint="eastAsia"/>
                <w:highlight w:val="none"/>
                <w:lang w:val="en-US" w:eastAsia="zh-CN"/>
              </w:rPr>
            </w:pPr>
            <w:r>
              <w:rPr>
                <w:rFonts w:hint="eastAsia"/>
                <w:highlight w:val="none"/>
                <w:lang w:val="en-US" w:eastAsia="zh-CN"/>
              </w:rPr>
              <w:t>金额(元)</w:t>
            </w:r>
          </w:p>
        </w:tc>
      </w:tr>
      <w:tr w14:paraId="2AB38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6D72">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3DF9F">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D37CC">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57069">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3F7608">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9E69F">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CE70C">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DB76A">
            <w:pPr>
              <w:rPr>
                <w:rFonts w:hint="eastAsia"/>
                <w:highlight w:val="none"/>
                <w:lang w:val="en-US" w:eastAsia="zh-CN"/>
              </w:rPr>
            </w:pPr>
            <w:r>
              <w:rPr>
                <w:rFonts w:hint="eastAsia"/>
                <w:highlight w:val="none"/>
                <w:lang w:val="en-US" w:eastAsia="zh-CN"/>
              </w:rPr>
              <w:t>合价</w:t>
            </w:r>
          </w:p>
        </w:tc>
      </w:tr>
      <w:tr w14:paraId="2DAF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17596">
            <w:pPr>
              <w:rPr>
                <w:rFonts w:hint="eastAsia"/>
                <w:highlight w:val="none"/>
                <w:lang w:val="en-US" w:eastAsia="zh-CN"/>
              </w:rPr>
            </w:pPr>
            <w:r>
              <w:rPr>
                <w:rFonts w:hint="eastAsia"/>
                <w:highlight w:val="none"/>
                <w:lang w:val="en-US" w:eastAsia="zh-CN"/>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088DE">
            <w:pPr>
              <w:rPr>
                <w:rFonts w:hint="eastAsia"/>
                <w:highlight w:val="none"/>
                <w:lang w:val="en-US" w:eastAsia="zh-CN"/>
              </w:rPr>
            </w:pPr>
            <w:r>
              <w:rPr>
                <w:rFonts w:hint="eastAsia"/>
                <w:highlight w:val="none"/>
                <w:lang w:val="en-US" w:eastAsia="zh-CN"/>
              </w:rPr>
              <w:t>030701004004</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57CC3">
            <w:pPr>
              <w:rPr>
                <w:rFonts w:hint="eastAsia"/>
                <w:highlight w:val="none"/>
                <w:lang w:val="en-US" w:eastAsia="zh-CN"/>
              </w:rPr>
            </w:pPr>
            <w:r>
              <w:rPr>
                <w:rFonts w:hint="eastAsia"/>
                <w:highlight w:val="none"/>
                <w:lang w:val="en-US" w:eastAsia="zh-CN"/>
              </w:rPr>
              <w:t>风管式室内机</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25B4C">
            <w:pPr>
              <w:rPr>
                <w:rFonts w:hint="eastAsia"/>
                <w:highlight w:val="none"/>
                <w:lang w:val="en-US" w:eastAsia="zh-CN"/>
              </w:rPr>
            </w:pPr>
            <w:r>
              <w:rPr>
                <w:rFonts w:hint="eastAsia"/>
                <w:highlight w:val="none"/>
                <w:lang w:val="en-US" w:eastAsia="zh-CN"/>
              </w:rPr>
              <w:t>1.名称:风管式室内机;</w:t>
            </w:r>
            <w:r>
              <w:rPr>
                <w:rFonts w:hint="eastAsia"/>
                <w:highlight w:val="none"/>
                <w:lang w:val="en-US" w:eastAsia="zh-CN"/>
              </w:rPr>
              <w:br w:type="textWrapping"/>
            </w:r>
            <w:r>
              <w:rPr>
                <w:rFonts w:hint="eastAsia"/>
                <w:highlight w:val="none"/>
                <w:lang w:val="en-US" w:eastAsia="zh-CN"/>
              </w:rPr>
              <w:t>2.型号:SNJ-80</w:t>
            </w:r>
            <w:r>
              <w:rPr>
                <w:rFonts w:hint="eastAsia"/>
                <w:highlight w:val="none"/>
                <w:lang w:val="en-US" w:eastAsia="zh-CN"/>
              </w:rPr>
              <w:br w:type="textWrapping"/>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C6E40">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95AE4">
            <w:pPr>
              <w:rPr>
                <w:rFonts w:hint="eastAsia"/>
                <w:highlight w:val="none"/>
                <w:lang w:val="en-US" w:eastAsia="zh-CN"/>
              </w:rPr>
            </w:pPr>
            <w:r>
              <w:rPr>
                <w:rFonts w:hint="eastAsia"/>
                <w:highlight w:val="none"/>
                <w:lang w:val="en-US" w:eastAsia="zh-CN"/>
              </w:rPr>
              <w:t>4</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EE2AE">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99FEA">
            <w:pPr>
              <w:rPr>
                <w:rFonts w:hint="eastAsia"/>
                <w:highlight w:val="none"/>
                <w:lang w:val="en-US" w:eastAsia="zh-CN"/>
              </w:rPr>
            </w:pPr>
          </w:p>
        </w:tc>
      </w:tr>
      <w:tr w14:paraId="1A77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FDE11">
            <w:pPr>
              <w:rPr>
                <w:rFonts w:hint="eastAsia"/>
                <w:highlight w:val="none"/>
                <w:lang w:val="en-US" w:eastAsia="zh-CN"/>
              </w:rPr>
            </w:pPr>
            <w:r>
              <w:rPr>
                <w:rFonts w:hint="eastAsia"/>
                <w:highlight w:val="none"/>
                <w:lang w:val="en-US" w:eastAsia="zh-CN"/>
              </w:rPr>
              <w:t>7.1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5DAEC">
            <w:pPr>
              <w:rPr>
                <w:rFonts w:hint="eastAsia"/>
                <w:highlight w:val="none"/>
                <w:lang w:val="en-US" w:eastAsia="zh-CN"/>
              </w:rPr>
            </w:pPr>
            <w:r>
              <w:rPr>
                <w:rFonts w:hint="eastAsia"/>
                <w:highlight w:val="none"/>
                <w:lang w:val="en-US" w:eastAsia="zh-CN"/>
              </w:rPr>
              <w:t>C7-2换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08751">
            <w:pPr>
              <w:rPr>
                <w:rFonts w:hint="eastAsia"/>
                <w:highlight w:val="none"/>
                <w:lang w:val="en-US" w:eastAsia="zh-CN"/>
              </w:rPr>
            </w:pPr>
            <w:r>
              <w:rPr>
                <w:rFonts w:hint="eastAsia"/>
                <w:highlight w:val="none"/>
                <w:lang w:val="en-US" w:eastAsia="zh-CN"/>
              </w:rPr>
              <w:t>风机盘管 吊顶式</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D93C7">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C6AFD">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C743D">
            <w:pPr>
              <w:rPr>
                <w:rFonts w:hint="eastAsia"/>
                <w:highlight w:val="none"/>
                <w:lang w:val="en-US" w:eastAsia="zh-CN"/>
              </w:rPr>
            </w:pPr>
            <w:r>
              <w:rPr>
                <w:rFonts w:hint="eastAsia"/>
                <w:highlight w:val="none"/>
                <w:lang w:val="en-US" w:eastAsia="zh-CN"/>
              </w:rPr>
              <w:t>4</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F544B">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5D82B">
            <w:pPr>
              <w:rPr>
                <w:rFonts w:hint="eastAsia"/>
                <w:highlight w:val="none"/>
                <w:lang w:val="en-US" w:eastAsia="zh-CN"/>
              </w:rPr>
            </w:pPr>
          </w:p>
        </w:tc>
      </w:tr>
      <w:tr w14:paraId="6646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94975">
            <w:pPr>
              <w:rPr>
                <w:rFonts w:hint="eastAsia"/>
                <w:highlight w:val="none"/>
                <w:lang w:val="en-US" w:eastAsia="zh-CN"/>
              </w:rPr>
            </w:pPr>
            <w:r>
              <w:rPr>
                <w:rFonts w:hint="eastAsia"/>
                <w:highlight w:val="none"/>
                <w:lang w:val="en-US" w:eastAsia="zh-CN"/>
              </w:rPr>
              <w:t>7.2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BC321">
            <w:pPr>
              <w:rPr>
                <w:rFonts w:hint="eastAsia"/>
                <w:highlight w:val="none"/>
                <w:lang w:val="en-US" w:eastAsia="zh-CN"/>
              </w:rPr>
            </w:pPr>
            <w:r>
              <w:rPr>
                <w:rFonts w:hint="eastAsia"/>
                <w:highlight w:val="none"/>
                <w:lang w:val="en-US" w:eastAsia="zh-CN"/>
              </w:rPr>
              <w:t>C4-536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6EDD9">
            <w:pPr>
              <w:rPr>
                <w:rFonts w:hint="eastAsia"/>
                <w:highlight w:val="none"/>
                <w:lang w:val="en-US" w:eastAsia="zh-CN"/>
              </w:rPr>
            </w:pPr>
            <w:r>
              <w:rPr>
                <w:rFonts w:hint="eastAsia"/>
                <w:highlight w:val="none"/>
                <w:lang w:val="en-US" w:eastAsia="zh-CN"/>
              </w:rPr>
              <w:t>风机盘管检查接线</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4F392">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ADF14">
            <w:pPr>
              <w:rPr>
                <w:rFonts w:hint="eastAsia"/>
                <w:highlight w:val="none"/>
                <w:lang w:val="en-US" w:eastAsia="zh-CN"/>
              </w:rPr>
            </w:pPr>
            <w:r>
              <w:rPr>
                <w:rFonts w:hint="eastAsia"/>
                <w:highlight w:val="none"/>
                <w:lang w:val="en-US" w:eastAsia="zh-CN"/>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9D722">
            <w:pPr>
              <w:rPr>
                <w:rFonts w:hint="eastAsia"/>
                <w:highlight w:val="none"/>
                <w:lang w:val="en-US" w:eastAsia="zh-CN"/>
              </w:rPr>
            </w:pPr>
            <w:r>
              <w:rPr>
                <w:rFonts w:hint="eastAsia"/>
                <w:highlight w:val="none"/>
                <w:lang w:val="en-US" w:eastAsia="zh-CN"/>
              </w:rPr>
              <w:t>4</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E0B8B">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B45D3">
            <w:pPr>
              <w:rPr>
                <w:rFonts w:hint="eastAsia"/>
                <w:highlight w:val="none"/>
                <w:lang w:val="en-US" w:eastAsia="zh-CN"/>
              </w:rPr>
            </w:pPr>
          </w:p>
        </w:tc>
      </w:tr>
      <w:tr w14:paraId="2BF8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07F9A">
            <w:pPr>
              <w:rPr>
                <w:rFonts w:hint="eastAsia"/>
                <w:highlight w:val="none"/>
                <w:lang w:val="en-US" w:eastAsia="zh-CN"/>
              </w:rPr>
            </w:pPr>
            <w:r>
              <w:rPr>
                <w:rFonts w:hint="eastAsia"/>
                <w:highlight w:val="none"/>
                <w:lang w:val="en-US" w:eastAsia="zh-CN"/>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C8EEF">
            <w:pPr>
              <w:rPr>
                <w:rFonts w:hint="eastAsia"/>
                <w:highlight w:val="none"/>
                <w:lang w:val="en-US" w:eastAsia="zh-CN"/>
              </w:rPr>
            </w:pPr>
            <w:r>
              <w:rPr>
                <w:rFonts w:hint="eastAsia"/>
                <w:highlight w:val="none"/>
                <w:lang w:val="en-US" w:eastAsia="zh-CN"/>
              </w:rPr>
              <w:t>030701004005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B58E2">
            <w:pPr>
              <w:rPr>
                <w:rFonts w:hint="eastAsia"/>
                <w:highlight w:val="none"/>
                <w:lang w:val="en-US" w:eastAsia="zh-CN"/>
              </w:rPr>
            </w:pPr>
            <w:r>
              <w:rPr>
                <w:rFonts w:hint="eastAsia"/>
                <w:highlight w:val="none"/>
                <w:lang w:val="en-US" w:eastAsia="zh-CN"/>
              </w:rPr>
              <w:t>风管式室内机</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BF20A">
            <w:pPr>
              <w:rPr>
                <w:rFonts w:hint="eastAsia"/>
                <w:highlight w:val="none"/>
                <w:lang w:val="en-US" w:eastAsia="zh-CN"/>
              </w:rPr>
            </w:pPr>
            <w:r>
              <w:rPr>
                <w:rFonts w:hint="eastAsia"/>
                <w:highlight w:val="none"/>
                <w:lang w:val="en-US" w:eastAsia="zh-CN"/>
              </w:rPr>
              <w:t>1.名称:风管式室内机;</w:t>
            </w:r>
            <w:r>
              <w:rPr>
                <w:rFonts w:hint="eastAsia"/>
                <w:highlight w:val="none"/>
                <w:lang w:val="en-US" w:eastAsia="zh-CN"/>
              </w:rPr>
              <w:br w:type="textWrapping"/>
            </w:r>
            <w:r>
              <w:rPr>
                <w:rFonts w:hint="eastAsia"/>
                <w:highlight w:val="none"/>
                <w:lang w:val="en-US" w:eastAsia="zh-CN"/>
              </w:rPr>
              <w:t>2.型号:SNJ-90</w:t>
            </w:r>
            <w:r>
              <w:rPr>
                <w:rFonts w:hint="eastAsia"/>
                <w:highlight w:val="none"/>
                <w:lang w:val="en-US" w:eastAsia="zh-CN"/>
              </w:rPr>
              <w:br w:type="textWrapping"/>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599A2">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3066F">
            <w:pPr>
              <w:rPr>
                <w:rFonts w:hint="eastAsia"/>
                <w:highlight w:val="none"/>
                <w:lang w:val="en-US" w:eastAsia="zh-CN"/>
              </w:rPr>
            </w:pPr>
            <w:r>
              <w:rPr>
                <w:rFonts w:hint="eastAsia"/>
                <w:highlight w:val="none"/>
                <w:lang w:val="en-US" w:eastAsia="zh-CN"/>
              </w:rPr>
              <w:t>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FB287">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14BC9">
            <w:pPr>
              <w:rPr>
                <w:rFonts w:hint="eastAsia"/>
                <w:highlight w:val="none"/>
                <w:lang w:val="en-US" w:eastAsia="zh-CN"/>
              </w:rPr>
            </w:pPr>
          </w:p>
        </w:tc>
      </w:tr>
      <w:tr w14:paraId="54F4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53367">
            <w:pPr>
              <w:rPr>
                <w:rFonts w:hint="eastAsia"/>
                <w:highlight w:val="none"/>
                <w:lang w:val="en-US" w:eastAsia="zh-CN"/>
              </w:rPr>
            </w:pPr>
            <w:r>
              <w:rPr>
                <w:rFonts w:hint="eastAsia"/>
                <w:highlight w:val="none"/>
                <w:lang w:val="en-US" w:eastAsia="zh-CN"/>
              </w:rPr>
              <w:t>8.1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40727">
            <w:pPr>
              <w:rPr>
                <w:rFonts w:hint="eastAsia"/>
                <w:highlight w:val="none"/>
                <w:lang w:val="en-US" w:eastAsia="zh-CN"/>
              </w:rPr>
            </w:pPr>
            <w:r>
              <w:rPr>
                <w:rFonts w:hint="eastAsia"/>
                <w:highlight w:val="none"/>
                <w:lang w:val="en-US" w:eastAsia="zh-CN"/>
              </w:rPr>
              <w:t>C7-2换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77F02">
            <w:pPr>
              <w:rPr>
                <w:rFonts w:hint="eastAsia"/>
                <w:highlight w:val="none"/>
                <w:lang w:val="en-US" w:eastAsia="zh-CN"/>
              </w:rPr>
            </w:pPr>
            <w:r>
              <w:rPr>
                <w:rFonts w:hint="eastAsia"/>
                <w:highlight w:val="none"/>
                <w:lang w:val="en-US" w:eastAsia="zh-CN"/>
              </w:rPr>
              <w:t>风机盘管 吊顶式</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654FA">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4AED2">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12AB0">
            <w:pPr>
              <w:rPr>
                <w:rFonts w:hint="eastAsia"/>
                <w:highlight w:val="none"/>
                <w:lang w:val="en-US" w:eastAsia="zh-CN"/>
              </w:rPr>
            </w:pPr>
            <w:r>
              <w:rPr>
                <w:rFonts w:hint="eastAsia"/>
                <w:highlight w:val="none"/>
                <w:lang w:val="en-US" w:eastAsia="zh-CN"/>
              </w:rPr>
              <w:t>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8FC36">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2151A">
            <w:pPr>
              <w:rPr>
                <w:rFonts w:hint="eastAsia"/>
                <w:highlight w:val="none"/>
                <w:lang w:val="en-US" w:eastAsia="zh-CN"/>
              </w:rPr>
            </w:pPr>
          </w:p>
        </w:tc>
      </w:tr>
      <w:tr w14:paraId="5275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E042E">
            <w:pPr>
              <w:rPr>
                <w:rFonts w:hint="eastAsia"/>
                <w:highlight w:val="none"/>
                <w:lang w:val="en-US" w:eastAsia="zh-CN"/>
              </w:rPr>
            </w:pPr>
            <w:r>
              <w:rPr>
                <w:rFonts w:hint="eastAsia"/>
                <w:highlight w:val="none"/>
                <w:lang w:val="en-US" w:eastAsia="zh-CN"/>
              </w:rPr>
              <w:t>8.2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79452">
            <w:pPr>
              <w:rPr>
                <w:rFonts w:hint="eastAsia"/>
                <w:highlight w:val="none"/>
                <w:lang w:val="en-US" w:eastAsia="zh-CN"/>
              </w:rPr>
            </w:pPr>
            <w:r>
              <w:rPr>
                <w:rFonts w:hint="eastAsia"/>
                <w:highlight w:val="none"/>
                <w:lang w:val="en-US" w:eastAsia="zh-CN"/>
              </w:rPr>
              <w:t>C4-536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46D78">
            <w:pPr>
              <w:rPr>
                <w:rFonts w:hint="eastAsia"/>
                <w:highlight w:val="none"/>
                <w:lang w:val="en-US" w:eastAsia="zh-CN"/>
              </w:rPr>
            </w:pPr>
            <w:r>
              <w:rPr>
                <w:rFonts w:hint="eastAsia"/>
                <w:highlight w:val="none"/>
                <w:lang w:val="en-US" w:eastAsia="zh-CN"/>
              </w:rPr>
              <w:t>风机盘管检查接线</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E2792">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E263B">
            <w:pPr>
              <w:rPr>
                <w:rFonts w:hint="eastAsia"/>
                <w:highlight w:val="none"/>
                <w:lang w:val="en-US" w:eastAsia="zh-CN"/>
              </w:rPr>
            </w:pPr>
            <w:r>
              <w:rPr>
                <w:rFonts w:hint="eastAsia"/>
                <w:highlight w:val="none"/>
                <w:lang w:val="en-US" w:eastAsia="zh-CN"/>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6DA1C">
            <w:pPr>
              <w:rPr>
                <w:rFonts w:hint="eastAsia"/>
                <w:highlight w:val="none"/>
                <w:lang w:val="en-US" w:eastAsia="zh-CN"/>
              </w:rPr>
            </w:pPr>
            <w:r>
              <w:rPr>
                <w:rFonts w:hint="eastAsia"/>
                <w:highlight w:val="none"/>
                <w:lang w:val="en-US" w:eastAsia="zh-CN"/>
              </w:rPr>
              <w:t>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E3C75">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F3151">
            <w:pPr>
              <w:rPr>
                <w:rFonts w:hint="eastAsia"/>
                <w:highlight w:val="none"/>
                <w:lang w:val="en-US" w:eastAsia="zh-CN"/>
              </w:rPr>
            </w:pPr>
          </w:p>
        </w:tc>
      </w:tr>
      <w:tr w14:paraId="5791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77020">
            <w:pPr>
              <w:rPr>
                <w:rFonts w:hint="eastAsia"/>
                <w:highlight w:val="none"/>
                <w:lang w:val="en-US" w:eastAsia="zh-CN"/>
              </w:rPr>
            </w:pPr>
            <w:r>
              <w:rPr>
                <w:rFonts w:hint="eastAsia"/>
                <w:highlight w:val="none"/>
                <w:lang w:val="en-US" w:eastAsia="zh-CN"/>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DDCE5">
            <w:pPr>
              <w:rPr>
                <w:rFonts w:hint="eastAsia"/>
                <w:highlight w:val="none"/>
                <w:lang w:val="en-US" w:eastAsia="zh-CN"/>
              </w:rPr>
            </w:pPr>
            <w:r>
              <w:rPr>
                <w:rFonts w:hint="eastAsia"/>
                <w:highlight w:val="none"/>
                <w:lang w:val="en-US" w:eastAsia="zh-CN"/>
              </w:rPr>
              <w:t>030701004006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368C1">
            <w:pPr>
              <w:rPr>
                <w:rFonts w:hint="eastAsia"/>
                <w:highlight w:val="none"/>
                <w:lang w:val="en-US" w:eastAsia="zh-CN"/>
              </w:rPr>
            </w:pPr>
            <w:r>
              <w:rPr>
                <w:rFonts w:hint="eastAsia"/>
                <w:highlight w:val="none"/>
                <w:lang w:val="en-US" w:eastAsia="zh-CN"/>
              </w:rPr>
              <w:t>风管式室内机</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E9D5A">
            <w:pPr>
              <w:rPr>
                <w:rFonts w:hint="eastAsia"/>
                <w:highlight w:val="none"/>
                <w:lang w:val="en-US" w:eastAsia="zh-CN"/>
              </w:rPr>
            </w:pPr>
            <w:r>
              <w:rPr>
                <w:rFonts w:hint="eastAsia"/>
                <w:highlight w:val="none"/>
                <w:lang w:val="en-US" w:eastAsia="zh-CN"/>
              </w:rPr>
              <w:t>1.名称:风管式室内机;</w:t>
            </w:r>
            <w:r>
              <w:rPr>
                <w:rFonts w:hint="eastAsia"/>
                <w:highlight w:val="none"/>
                <w:lang w:val="en-US" w:eastAsia="zh-CN"/>
              </w:rPr>
              <w:br w:type="textWrapping"/>
            </w:r>
            <w:r>
              <w:rPr>
                <w:rFonts w:hint="eastAsia"/>
                <w:highlight w:val="none"/>
                <w:lang w:val="en-US" w:eastAsia="zh-CN"/>
              </w:rPr>
              <w:t>2.型号:SNJ-112</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2B684">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D9F46">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68DE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0FCDD">
            <w:pPr>
              <w:rPr>
                <w:rFonts w:hint="eastAsia"/>
                <w:highlight w:val="none"/>
                <w:lang w:val="en-US" w:eastAsia="zh-CN"/>
              </w:rPr>
            </w:pPr>
          </w:p>
        </w:tc>
      </w:tr>
      <w:tr w14:paraId="1B49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D7F50">
            <w:pPr>
              <w:rPr>
                <w:rFonts w:hint="eastAsia"/>
                <w:highlight w:val="none"/>
                <w:lang w:val="en-US" w:eastAsia="zh-CN"/>
              </w:rPr>
            </w:pPr>
            <w:r>
              <w:rPr>
                <w:rFonts w:hint="eastAsia"/>
                <w:highlight w:val="none"/>
                <w:lang w:val="en-US" w:eastAsia="zh-CN"/>
              </w:rPr>
              <w:t>9.1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EB00C">
            <w:pPr>
              <w:rPr>
                <w:rFonts w:hint="eastAsia"/>
                <w:highlight w:val="none"/>
                <w:lang w:val="en-US" w:eastAsia="zh-CN"/>
              </w:rPr>
            </w:pPr>
            <w:r>
              <w:rPr>
                <w:rFonts w:hint="eastAsia"/>
                <w:highlight w:val="none"/>
                <w:lang w:val="en-US" w:eastAsia="zh-CN"/>
              </w:rPr>
              <w:t>C7-2换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2D1E1">
            <w:pPr>
              <w:rPr>
                <w:rFonts w:hint="eastAsia"/>
                <w:highlight w:val="none"/>
                <w:lang w:val="en-US" w:eastAsia="zh-CN"/>
              </w:rPr>
            </w:pPr>
            <w:r>
              <w:rPr>
                <w:rFonts w:hint="eastAsia"/>
                <w:highlight w:val="none"/>
                <w:lang w:val="en-US" w:eastAsia="zh-CN"/>
              </w:rPr>
              <w:t>风机盘管 吊顶式</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B54DE">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5C679">
            <w:pPr>
              <w:rPr>
                <w:rFonts w:hint="eastAsia"/>
                <w:highlight w:val="none"/>
                <w:lang w:val="en-US" w:eastAsia="zh-CN"/>
              </w:rPr>
            </w:pPr>
            <w:r>
              <w:rPr>
                <w:rFonts w:hint="eastAsia"/>
                <w:highlight w:val="none"/>
                <w:lang w:val="en-US" w:eastAsia="zh-CN"/>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54D76">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2804C">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2EF9C">
            <w:pPr>
              <w:rPr>
                <w:rFonts w:hint="eastAsia"/>
                <w:highlight w:val="none"/>
                <w:lang w:val="en-US" w:eastAsia="zh-CN"/>
              </w:rPr>
            </w:pPr>
          </w:p>
        </w:tc>
      </w:tr>
      <w:tr w14:paraId="32DB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D2BD5">
            <w:pPr>
              <w:rPr>
                <w:rFonts w:hint="eastAsia"/>
                <w:highlight w:val="none"/>
                <w:lang w:val="en-US" w:eastAsia="zh-CN"/>
              </w:rPr>
            </w:pPr>
            <w:r>
              <w:rPr>
                <w:rFonts w:hint="eastAsia"/>
                <w:highlight w:val="none"/>
                <w:lang w:val="en-US" w:eastAsia="zh-CN"/>
              </w:rPr>
              <w:t>9.2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48E67">
            <w:pPr>
              <w:rPr>
                <w:rFonts w:hint="eastAsia"/>
                <w:highlight w:val="none"/>
                <w:lang w:val="en-US" w:eastAsia="zh-CN"/>
              </w:rPr>
            </w:pPr>
            <w:r>
              <w:rPr>
                <w:rFonts w:hint="eastAsia"/>
                <w:highlight w:val="none"/>
                <w:lang w:val="en-US" w:eastAsia="zh-CN"/>
              </w:rPr>
              <w:t>C4-536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BF3D8">
            <w:pPr>
              <w:rPr>
                <w:rFonts w:hint="eastAsia"/>
                <w:highlight w:val="none"/>
                <w:lang w:val="en-US" w:eastAsia="zh-CN"/>
              </w:rPr>
            </w:pPr>
            <w:r>
              <w:rPr>
                <w:rFonts w:hint="eastAsia"/>
                <w:highlight w:val="none"/>
                <w:lang w:val="en-US" w:eastAsia="zh-CN"/>
              </w:rPr>
              <w:t>风机盘管检查接线</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92E18">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30450">
            <w:pPr>
              <w:rPr>
                <w:rFonts w:hint="eastAsia"/>
                <w:highlight w:val="none"/>
                <w:lang w:val="en-US" w:eastAsia="zh-CN"/>
              </w:rPr>
            </w:pPr>
            <w:r>
              <w:rPr>
                <w:rFonts w:hint="eastAsia"/>
                <w:highlight w:val="none"/>
                <w:lang w:val="en-US" w:eastAsia="zh-CN"/>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B36D2">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2F2F8">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7C6D6">
            <w:pPr>
              <w:rPr>
                <w:rFonts w:hint="eastAsia"/>
                <w:highlight w:val="none"/>
                <w:lang w:val="en-US" w:eastAsia="zh-CN"/>
              </w:rPr>
            </w:pPr>
          </w:p>
        </w:tc>
      </w:tr>
      <w:tr w14:paraId="6687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911FF">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1992E">
            <w:pPr>
              <w:rPr>
                <w:rFonts w:hint="eastAsia"/>
                <w:highlight w:val="none"/>
                <w:lang w:val="en-US" w:eastAsia="zh-CN"/>
              </w:rPr>
            </w:pPr>
          </w:p>
        </w:tc>
      </w:tr>
      <w:tr w14:paraId="187A8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0C19F516">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r w14:paraId="3EE1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2C6FFD7B">
            <w:pPr>
              <w:rPr>
                <w:rFonts w:hint="eastAsia"/>
                <w:highlight w:val="none"/>
                <w:lang w:val="en-US" w:eastAsia="zh-CN"/>
              </w:rPr>
            </w:pPr>
            <w:r>
              <w:rPr>
                <w:rFonts w:hint="eastAsia"/>
                <w:highlight w:val="none"/>
                <w:lang w:val="en-US" w:eastAsia="zh-CN"/>
              </w:rPr>
              <w:t>表2. 分部分项工程项目清单计价表</w:t>
            </w:r>
          </w:p>
        </w:tc>
      </w:tr>
      <w:tr w14:paraId="6ECA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1B765E17">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2B6D09BE">
            <w:pPr>
              <w:rPr>
                <w:rFonts w:hint="eastAsia"/>
                <w:highlight w:val="none"/>
                <w:lang w:val="en-US" w:eastAsia="zh-CN"/>
              </w:rPr>
            </w:pPr>
            <w:r>
              <w:rPr>
                <w:rFonts w:hint="eastAsia"/>
                <w:highlight w:val="none"/>
                <w:lang w:val="en-US" w:eastAsia="zh-CN"/>
              </w:rPr>
              <w:t>第4页 共17页</w:t>
            </w:r>
          </w:p>
        </w:tc>
      </w:tr>
      <w:tr w14:paraId="7D8C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F5CD0">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12FB4">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12D59">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454A7">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1E8DFB">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C335A">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890CA">
            <w:pPr>
              <w:rPr>
                <w:rFonts w:hint="eastAsia"/>
                <w:highlight w:val="none"/>
                <w:lang w:val="en-US" w:eastAsia="zh-CN"/>
              </w:rPr>
            </w:pPr>
            <w:r>
              <w:rPr>
                <w:rFonts w:hint="eastAsia"/>
                <w:highlight w:val="none"/>
                <w:lang w:val="en-US" w:eastAsia="zh-CN"/>
              </w:rPr>
              <w:t>金额(元)</w:t>
            </w:r>
          </w:p>
        </w:tc>
      </w:tr>
      <w:tr w14:paraId="061E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733F9">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E52C8">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0B741">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7DF0A">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6D3502">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8E30A">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0CA9F">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96D5B">
            <w:pPr>
              <w:rPr>
                <w:rFonts w:hint="eastAsia"/>
                <w:highlight w:val="none"/>
                <w:lang w:val="en-US" w:eastAsia="zh-CN"/>
              </w:rPr>
            </w:pPr>
            <w:r>
              <w:rPr>
                <w:rFonts w:hint="eastAsia"/>
                <w:highlight w:val="none"/>
                <w:lang w:val="en-US" w:eastAsia="zh-CN"/>
              </w:rPr>
              <w:t>合价</w:t>
            </w:r>
          </w:p>
        </w:tc>
      </w:tr>
      <w:tr w14:paraId="42DD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1D4CF">
            <w:pPr>
              <w:rPr>
                <w:rFonts w:hint="eastAsia"/>
                <w:highlight w:val="none"/>
                <w:lang w:val="en-US" w:eastAsia="zh-CN"/>
              </w:rPr>
            </w:pPr>
            <w:r>
              <w:rPr>
                <w:rFonts w:hint="eastAsia"/>
                <w:highlight w:val="none"/>
                <w:lang w:val="en-US" w:eastAsia="zh-CN"/>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04F0B">
            <w:pPr>
              <w:rPr>
                <w:rFonts w:hint="eastAsia"/>
                <w:highlight w:val="none"/>
                <w:lang w:val="en-US" w:eastAsia="zh-CN"/>
              </w:rPr>
            </w:pPr>
            <w:r>
              <w:rPr>
                <w:rFonts w:hint="eastAsia"/>
                <w:highlight w:val="none"/>
                <w:lang w:val="en-US" w:eastAsia="zh-CN"/>
              </w:rPr>
              <w:t>030702001001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E4436">
            <w:pPr>
              <w:rPr>
                <w:rFonts w:hint="eastAsia"/>
                <w:highlight w:val="none"/>
                <w:lang w:val="en-US" w:eastAsia="zh-CN"/>
              </w:rPr>
            </w:pPr>
            <w:r>
              <w:rPr>
                <w:rFonts w:hint="eastAsia"/>
                <w:highlight w:val="none"/>
                <w:lang w:val="en-US" w:eastAsia="zh-CN"/>
              </w:rPr>
              <w:t>镀锌板风管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436BC">
            <w:pPr>
              <w:rPr>
                <w:rFonts w:hint="eastAsia"/>
                <w:highlight w:val="none"/>
                <w:lang w:val="en-US" w:eastAsia="zh-CN"/>
              </w:rPr>
            </w:pPr>
            <w:r>
              <w:rPr>
                <w:rFonts w:hint="eastAsia"/>
                <w:highlight w:val="none"/>
                <w:lang w:val="en-US" w:eastAsia="zh-CN"/>
              </w:rPr>
              <w:t>1.名称:镀锌板风管;</w:t>
            </w:r>
            <w:r>
              <w:rPr>
                <w:rFonts w:hint="eastAsia"/>
                <w:highlight w:val="none"/>
                <w:lang w:val="en-US" w:eastAsia="zh-CN"/>
              </w:rPr>
              <w:br w:type="textWrapping"/>
            </w:r>
            <w:r>
              <w:rPr>
                <w:rFonts w:hint="eastAsia"/>
                <w:highlight w:val="none"/>
                <w:lang w:val="en-US" w:eastAsia="zh-CN"/>
              </w:rPr>
              <w:t>2.形状:矩形;</w:t>
            </w:r>
            <w:r>
              <w:rPr>
                <w:rFonts w:hint="eastAsia"/>
                <w:highlight w:val="none"/>
                <w:lang w:val="en-US" w:eastAsia="zh-CN"/>
              </w:rPr>
              <w:br w:type="textWrapping"/>
            </w:r>
            <w:r>
              <w:rPr>
                <w:rFonts w:hint="eastAsia"/>
                <w:highlight w:val="none"/>
                <w:lang w:val="en-US" w:eastAsia="zh-CN"/>
              </w:rPr>
              <w:t>3.规格:450&lt;长边长(mm)≤630;</w:t>
            </w:r>
            <w:r>
              <w:rPr>
                <w:rFonts w:hint="eastAsia"/>
                <w:highlight w:val="none"/>
                <w:lang w:val="en-US" w:eastAsia="zh-CN"/>
              </w:rPr>
              <w:br w:type="textWrapping"/>
            </w:r>
            <w:r>
              <w:rPr>
                <w:rFonts w:hint="eastAsia"/>
                <w:highlight w:val="none"/>
                <w:lang w:val="en-US" w:eastAsia="zh-CN"/>
              </w:rPr>
              <w:t>4.板材厚度:0.6mm;</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038A2">
            <w:pPr>
              <w:rPr>
                <w:rFonts w:hint="eastAsia"/>
                <w:highlight w:val="none"/>
                <w:lang w:val="en-US" w:eastAsia="zh-CN"/>
              </w:rPr>
            </w:pPr>
            <w:r>
              <w:rPr>
                <w:rFonts w:hint="eastAsia"/>
                <w:highlight w:val="none"/>
                <w:lang w:val="en-US" w:eastAsia="zh-CN"/>
              </w:rPr>
              <w:t>m2</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02235">
            <w:pPr>
              <w:rPr>
                <w:rFonts w:hint="eastAsia"/>
                <w:highlight w:val="none"/>
                <w:lang w:val="en-US" w:eastAsia="zh-CN"/>
              </w:rPr>
            </w:pPr>
            <w:r>
              <w:rPr>
                <w:rFonts w:hint="eastAsia"/>
                <w:highlight w:val="none"/>
                <w:lang w:val="en-US" w:eastAsia="zh-CN"/>
              </w:rPr>
              <w:t>28.08</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861BE">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6D087">
            <w:pPr>
              <w:rPr>
                <w:rFonts w:hint="eastAsia"/>
                <w:highlight w:val="none"/>
                <w:lang w:val="en-US" w:eastAsia="zh-CN"/>
              </w:rPr>
            </w:pPr>
          </w:p>
        </w:tc>
      </w:tr>
      <w:tr w14:paraId="7B2D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E1463">
            <w:pPr>
              <w:rPr>
                <w:rFonts w:hint="eastAsia"/>
                <w:highlight w:val="none"/>
                <w:lang w:val="en-US" w:eastAsia="zh-CN"/>
              </w:rPr>
            </w:pPr>
            <w:r>
              <w:rPr>
                <w:rFonts w:hint="eastAsia"/>
                <w:highlight w:val="none"/>
                <w:lang w:val="en-US" w:eastAsia="zh-CN"/>
              </w:rPr>
              <w:t>10.1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7D527">
            <w:pPr>
              <w:rPr>
                <w:rFonts w:hint="eastAsia"/>
                <w:highlight w:val="none"/>
                <w:lang w:val="en-US" w:eastAsia="zh-CN"/>
              </w:rPr>
            </w:pPr>
            <w:r>
              <w:rPr>
                <w:rFonts w:hint="eastAsia"/>
                <w:highlight w:val="none"/>
                <w:lang w:val="en-US" w:eastAsia="zh-CN"/>
              </w:rPr>
              <w:t>C7-112换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1F475">
            <w:pPr>
              <w:rPr>
                <w:rFonts w:hint="eastAsia"/>
                <w:highlight w:val="none"/>
                <w:lang w:val="en-US" w:eastAsia="zh-CN"/>
              </w:rPr>
            </w:pPr>
            <w:r>
              <w:rPr>
                <w:rFonts w:hint="eastAsia"/>
                <w:highlight w:val="none"/>
                <w:lang w:val="en-US" w:eastAsia="zh-CN"/>
              </w:rPr>
              <w:t>镀锌薄钢板法兰矩形风管 (δ≤1.2mm咬口)  长边长(mm) ≤1000~ 换:镀锌薄钢板 δ0.6mm</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AD25E">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C2668">
            <w:pPr>
              <w:rPr>
                <w:rFonts w:hint="eastAsia"/>
                <w:highlight w:val="none"/>
                <w:lang w:val="en-US" w:eastAsia="zh-CN"/>
              </w:rPr>
            </w:pPr>
            <w:r>
              <w:rPr>
                <w:rFonts w:hint="eastAsia"/>
                <w:highlight w:val="none"/>
                <w:lang w:val="en-US" w:eastAsia="zh-CN"/>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17C48">
            <w:pPr>
              <w:rPr>
                <w:rFonts w:hint="eastAsia"/>
                <w:highlight w:val="none"/>
                <w:lang w:val="en-US" w:eastAsia="zh-CN"/>
              </w:rPr>
            </w:pPr>
            <w:r>
              <w:rPr>
                <w:rFonts w:hint="eastAsia"/>
                <w:highlight w:val="none"/>
                <w:lang w:val="en-US" w:eastAsia="zh-CN"/>
              </w:rPr>
              <w:t>2.808</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D562D">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4C7B5">
            <w:pPr>
              <w:rPr>
                <w:rFonts w:hint="eastAsia"/>
                <w:highlight w:val="none"/>
                <w:lang w:val="en-US" w:eastAsia="zh-CN"/>
              </w:rPr>
            </w:pPr>
          </w:p>
        </w:tc>
      </w:tr>
      <w:tr w14:paraId="5F49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21DE8">
            <w:pPr>
              <w:rPr>
                <w:rFonts w:hint="eastAsia"/>
                <w:highlight w:val="none"/>
                <w:lang w:val="en-US" w:eastAsia="zh-CN"/>
              </w:rPr>
            </w:pPr>
            <w:r>
              <w:rPr>
                <w:rFonts w:hint="eastAsia"/>
                <w:highlight w:val="none"/>
                <w:lang w:val="en-US" w:eastAsia="zh-CN"/>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19765">
            <w:pPr>
              <w:rPr>
                <w:rFonts w:hint="eastAsia"/>
                <w:highlight w:val="none"/>
                <w:lang w:val="en-US" w:eastAsia="zh-CN"/>
              </w:rPr>
            </w:pPr>
            <w:r>
              <w:rPr>
                <w:rFonts w:hint="eastAsia"/>
                <w:highlight w:val="none"/>
                <w:lang w:val="en-US" w:eastAsia="zh-CN"/>
              </w:rPr>
              <w:t>030702001002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8385C">
            <w:pPr>
              <w:rPr>
                <w:rFonts w:hint="eastAsia"/>
                <w:highlight w:val="none"/>
                <w:lang w:val="en-US" w:eastAsia="zh-CN"/>
              </w:rPr>
            </w:pPr>
            <w:r>
              <w:rPr>
                <w:rFonts w:hint="eastAsia"/>
                <w:highlight w:val="none"/>
                <w:lang w:val="en-US" w:eastAsia="zh-CN"/>
              </w:rPr>
              <w:t>镀锌板风管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AF5FF">
            <w:pPr>
              <w:rPr>
                <w:rFonts w:hint="eastAsia"/>
                <w:highlight w:val="none"/>
                <w:lang w:val="en-US" w:eastAsia="zh-CN"/>
              </w:rPr>
            </w:pPr>
            <w:r>
              <w:rPr>
                <w:rFonts w:hint="eastAsia"/>
                <w:highlight w:val="none"/>
                <w:lang w:val="en-US" w:eastAsia="zh-CN"/>
              </w:rPr>
              <w:t>1.名称:镀锌板风管;</w:t>
            </w:r>
            <w:r>
              <w:rPr>
                <w:rFonts w:hint="eastAsia"/>
                <w:highlight w:val="none"/>
                <w:lang w:val="en-US" w:eastAsia="zh-CN"/>
              </w:rPr>
              <w:br w:type="textWrapping"/>
            </w:r>
            <w:r>
              <w:rPr>
                <w:rFonts w:hint="eastAsia"/>
                <w:highlight w:val="none"/>
                <w:lang w:val="en-US" w:eastAsia="zh-CN"/>
              </w:rPr>
              <w:t>2.形状:矩形;</w:t>
            </w:r>
            <w:r>
              <w:rPr>
                <w:rFonts w:hint="eastAsia"/>
                <w:highlight w:val="none"/>
                <w:lang w:val="en-US" w:eastAsia="zh-CN"/>
              </w:rPr>
              <w:br w:type="textWrapping"/>
            </w:r>
            <w:r>
              <w:rPr>
                <w:rFonts w:hint="eastAsia"/>
                <w:highlight w:val="none"/>
                <w:lang w:val="en-US" w:eastAsia="zh-CN"/>
              </w:rPr>
              <w:t>3.规格:630&lt;长边长(mm)≤1000;</w:t>
            </w:r>
            <w:r>
              <w:rPr>
                <w:rFonts w:hint="eastAsia"/>
                <w:highlight w:val="none"/>
                <w:lang w:val="en-US" w:eastAsia="zh-CN"/>
              </w:rPr>
              <w:br w:type="textWrapping"/>
            </w:r>
            <w:r>
              <w:rPr>
                <w:rFonts w:hint="eastAsia"/>
                <w:highlight w:val="none"/>
                <w:lang w:val="en-US" w:eastAsia="zh-CN"/>
              </w:rPr>
              <w:t>4.板材厚度:0.75mm;</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BCACD">
            <w:pPr>
              <w:rPr>
                <w:rFonts w:hint="eastAsia"/>
                <w:highlight w:val="none"/>
                <w:lang w:val="en-US" w:eastAsia="zh-CN"/>
              </w:rPr>
            </w:pPr>
            <w:r>
              <w:rPr>
                <w:rFonts w:hint="eastAsia"/>
                <w:highlight w:val="none"/>
                <w:lang w:val="en-US" w:eastAsia="zh-CN"/>
              </w:rPr>
              <w:t>m2</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9A50D">
            <w:pPr>
              <w:rPr>
                <w:rFonts w:hint="eastAsia"/>
                <w:highlight w:val="none"/>
                <w:lang w:val="en-US" w:eastAsia="zh-CN"/>
              </w:rPr>
            </w:pPr>
            <w:r>
              <w:rPr>
                <w:rFonts w:hint="eastAsia"/>
                <w:highlight w:val="none"/>
                <w:lang w:val="en-US" w:eastAsia="zh-CN"/>
              </w:rPr>
              <w:t>330.72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FE2CE">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FC9E4">
            <w:pPr>
              <w:rPr>
                <w:rFonts w:hint="eastAsia"/>
                <w:highlight w:val="none"/>
                <w:lang w:val="en-US" w:eastAsia="zh-CN"/>
              </w:rPr>
            </w:pPr>
          </w:p>
        </w:tc>
      </w:tr>
      <w:tr w14:paraId="2D48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6AACF">
            <w:pPr>
              <w:rPr>
                <w:rFonts w:hint="eastAsia"/>
                <w:highlight w:val="none"/>
                <w:lang w:val="en-US" w:eastAsia="zh-CN"/>
              </w:rPr>
            </w:pPr>
            <w:r>
              <w:rPr>
                <w:rFonts w:hint="eastAsia"/>
                <w:highlight w:val="none"/>
                <w:lang w:val="en-US" w:eastAsia="zh-CN"/>
              </w:rPr>
              <w:t>11.1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BD87C">
            <w:pPr>
              <w:rPr>
                <w:rFonts w:hint="eastAsia"/>
                <w:highlight w:val="none"/>
                <w:lang w:val="en-US" w:eastAsia="zh-CN"/>
              </w:rPr>
            </w:pPr>
            <w:r>
              <w:rPr>
                <w:rFonts w:hint="eastAsia"/>
                <w:highlight w:val="none"/>
                <w:lang w:val="en-US" w:eastAsia="zh-CN"/>
              </w:rPr>
              <w:t>C7-112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4FE5B">
            <w:pPr>
              <w:rPr>
                <w:rFonts w:hint="eastAsia"/>
                <w:highlight w:val="none"/>
                <w:lang w:val="en-US" w:eastAsia="zh-CN"/>
              </w:rPr>
            </w:pPr>
            <w:r>
              <w:rPr>
                <w:rFonts w:hint="eastAsia"/>
                <w:highlight w:val="none"/>
                <w:lang w:val="en-US" w:eastAsia="zh-CN"/>
              </w:rPr>
              <w:t>镀锌薄钢板法兰矩形风管 (δ≤1.2mm咬口)  长边长(mm) ≤1000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A98DF">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0D68A">
            <w:pPr>
              <w:rPr>
                <w:rFonts w:hint="eastAsia"/>
                <w:highlight w:val="none"/>
                <w:lang w:val="en-US" w:eastAsia="zh-CN"/>
              </w:rPr>
            </w:pPr>
            <w:r>
              <w:rPr>
                <w:rFonts w:hint="eastAsia"/>
                <w:highlight w:val="none"/>
                <w:lang w:val="en-US" w:eastAsia="zh-CN"/>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DB9AB">
            <w:pPr>
              <w:rPr>
                <w:rFonts w:hint="eastAsia"/>
                <w:highlight w:val="none"/>
                <w:lang w:val="en-US" w:eastAsia="zh-CN"/>
              </w:rPr>
            </w:pPr>
            <w:r>
              <w:rPr>
                <w:rFonts w:hint="eastAsia"/>
                <w:highlight w:val="none"/>
                <w:lang w:val="en-US" w:eastAsia="zh-CN"/>
              </w:rPr>
              <w:t>33.072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1406E">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C238B">
            <w:pPr>
              <w:rPr>
                <w:rFonts w:hint="eastAsia"/>
                <w:highlight w:val="none"/>
                <w:lang w:val="en-US" w:eastAsia="zh-CN"/>
              </w:rPr>
            </w:pPr>
          </w:p>
        </w:tc>
      </w:tr>
      <w:tr w14:paraId="2847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7A051">
            <w:pPr>
              <w:rPr>
                <w:rFonts w:hint="eastAsia"/>
                <w:highlight w:val="none"/>
                <w:lang w:val="en-US" w:eastAsia="zh-CN"/>
              </w:rPr>
            </w:pPr>
            <w:r>
              <w:rPr>
                <w:rFonts w:hint="eastAsia"/>
                <w:highlight w:val="none"/>
                <w:lang w:val="en-US" w:eastAsia="zh-CN"/>
              </w:rPr>
              <w:t>12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77346">
            <w:pPr>
              <w:rPr>
                <w:rFonts w:hint="eastAsia"/>
                <w:highlight w:val="none"/>
                <w:lang w:val="en-US" w:eastAsia="zh-CN"/>
              </w:rPr>
            </w:pPr>
            <w:r>
              <w:rPr>
                <w:rFonts w:hint="eastAsia"/>
                <w:highlight w:val="none"/>
                <w:lang w:val="en-US" w:eastAsia="zh-CN"/>
              </w:rPr>
              <w:t>031208003001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3DFA3">
            <w:pPr>
              <w:rPr>
                <w:rFonts w:hint="eastAsia"/>
                <w:highlight w:val="none"/>
                <w:lang w:val="en-US" w:eastAsia="zh-CN"/>
              </w:rPr>
            </w:pPr>
            <w:r>
              <w:rPr>
                <w:rFonts w:hint="eastAsia"/>
                <w:highlight w:val="none"/>
                <w:lang w:val="en-US" w:eastAsia="zh-CN"/>
              </w:rPr>
              <w:t>通风管道绝热</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C7C0D">
            <w:pPr>
              <w:rPr>
                <w:rFonts w:hint="eastAsia"/>
                <w:highlight w:val="none"/>
                <w:lang w:val="en-US" w:eastAsia="zh-CN"/>
              </w:rPr>
            </w:pPr>
            <w:r>
              <w:rPr>
                <w:rFonts w:hint="eastAsia"/>
                <w:highlight w:val="none"/>
                <w:lang w:val="en-US" w:eastAsia="zh-CN"/>
              </w:rPr>
              <w:t>1.绝热材料品种:难燃B1级自带不燃铝箔发泡橡塑;</w:t>
            </w:r>
            <w:r>
              <w:rPr>
                <w:rFonts w:hint="eastAsia"/>
                <w:highlight w:val="none"/>
                <w:lang w:val="en-US" w:eastAsia="zh-CN"/>
              </w:rPr>
              <w:br w:type="textWrapping"/>
            </w:r>
            <w:r>
              <w:rPr>
                <w:rFonts w:hint="eastAsia"/>
                <w:highlight w:val="none"/>
                <w:lang w:val="en-US" w:eastAsia="zh-CN"/>
              </w:rPr>
              <w:t>2.绝热厚度:29mm;</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99194">
            <w:pPr>
              <w:rPr>
                <w:rFonts w:hint="eastAsia"/>
                <w:highlight w:val="none"/>
                <w:lang w:val="en-US" w:eastAsia="zh-CN"/>
              </w:rPr>
            </w:pPr>
            <w:r>
              <w:rPr>
                <w:rFonts w:hint="eastAsia"/>
                <w:highlight w:val="none"/>
                <w:lang w:val="en-US" w:eastAsia="zh-CN"/>
              </w:rPr>
              <w:t>m3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ACA4A">
            <w:pPr>
              <w:rPr>
                <w:rFonts w:hint="eastAsia"/>
                <w:highlight w:val="none"/>
                <w:lang w:val="en-US" w:eastAsia="zh-CN"/>
              </w:rPr>
            </w:pPr>
            <w:r>
              <w:rPr>
                <w:rFonts w:hint="eastAsia"/>
                <w:highlight w:val="none"/>
                <w:lang w:val="en-US" w:eastAsia="zh-CN"/>
              </w:rPr>
              <w:t>8.97</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A9619">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DBC03">
            <w:pPr>
              <w:rPr>
                <w:rFonts w:hint="eastAsia"/>
                <w:highlight w:val="none"/>
                <w:lang w:val="en-US" w:eastAsia="zh-CN"/>
              </w:rPr>
            </w:pPr>
          </w:p>
        </w:tc>
      </w:tr>
      <w:tr w14:paraId="048E1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0A980">
            <w:pPr>
              <w:rPr>
                <w:rFonts w:hint="eastAsia"/>
                <w:highlight w:val="none"/>
                <w:lang w:val="en-US" w:eastAsia="zh-CN"/>
              </w:rPr>
            </w:pPr>
            <w:r>
              <w:rPr>
                <w:rFonts w:hint="eastAsia"/>
                <w:highlight w:val="none"/>
                <w:lang w:val="en-US" w:eastAsia="zh-CN"/>
              </w:rPr>
              <w:t>12.1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0556B">
            <w:pPr>
              <w:rPr>
                <w:rFonts w:hint="eastAsia"/>
                <w:highlight w:val="none"/>
                <w:lang w:val="en-US" w:eastAsia="zh-CN"/>
              </w:rPr>
            </w:pPr>
            <w:r>
              <w:rPr>
                <w:rFonts w:hint="eastAsia"/>
                <w:highlight w:val="none"/>
                <w:lang w:val="en-US" w:eastAsia="zh-CN"/>
              </w:rPr>
              <w:t>C12-1126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24DA2">
            <w:pPr>
              <w:rPr>
                <w:rFonts w:hint="eastAsia"/>
                <w:highlight w:val="none"/>
                <w:lang w:val="en-US" w:eastAsia="zh-CN"/>
              </w:rPr>
            </w:pPr>
            <w:r>
              <w:rPr>
                <w:rFonts w:hint="eastAsia"/>
                <w:highlight w:val="none"/>
                <w:lang w:val="en-US" w:eastAsia="zh-CN"/>
              </w:rPr>
              <w:t>橡塑板、聚乙烯闭孔泡沫（PEF）板安装（风管） 风管(厚度mm) 32mm</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F3DEA">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586A9">
            <w:pPr>
              <w:rPr>
                <w:rFonts w:hint="eastAsia"/>
                <w:highlight w:val="none"/>
                <w:lang w:val="en-US" w:eastAsia="zh-CN"/>
              </w:rPr>
            </w:pPr>
            <w:r>
              <w:rPr>
                <w:rFonts w:hint="eastAsia"/>
                <w:highlight w:val="none"/>
                <w:lang w:val="en-US" w:eastAsia="zh-CN"/>
              </w:rPr>
              <w:t>m3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61A0C">
            <w:pPr>
              <w:rPr>
                <w:rFonts w:hint="eastAsia"/>
                <w:highlight w:val="none"/>
                <w:lang w:val="en-US" w:eastAsia="zh-CN"/>
              </w:rPr>
            </w:pPr>
            <w:r>
              <w:rPr>
                <w:rFonts w:hint="eastAsia"/>
                <w:highlight w:val="none"/>
                <w:lang w:val="en-US" w:eastAsia="zh-CN"/>
              </w:rPr>
              <w:t>8.97</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BE6AC">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591EF">
            <w:pPr>
              <w:rPr>
                <w:rFonts w:hint="eastAsia"/>
                <w:highlight w:val="none"/>
                <w:lang w:val="en-US" w:eastAsia="zh-CN"/>
              </w:rPr>
            </w:pPr>
          </w:p>
        </w:tc>
      </w:tr>
      <w:tr w14:paraId="2F45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D7E0F">
            <w:pPr>
              <w:rPr>
                <w:rFonts w:hint="eastAsia"/>
                <w:highlight w:val="none"/>
                <w:lang w:val="en-US" w:eastAsia="zh-CN"/>
              </w:rPr>
            </w:pPr>
            <w:r>
              <w:rPr>
                <w:rFonts w:hint="eastAsia"/>
                <w:highlight w:val="none"/>
                <w:lang w:val="en-US" w:eastAsia="zh-CN"/>
              </w:rPr>
              <w:t>13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263C7">
            <w:pPr>
              <w:rPr>
                <w:rFonts w:hint="eastAsia"/>
                <w:highlight w:val="none"/>
                <w:lang w:val="en-US" w:eastAsia="zh-CN"/>
              </w:rPr>
            </w:pPr>
            <w:r>
              <w:rPr>
                <w:rFonts w:hint="eastAsia"/>
                <w:highlight w:val="none"/>
                <w:lang w:val="en-US" w:eastAsia="zh-CN"/>
              </w:rPr>
              <w:t>030703019001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64D25">
            <w:pPr>
              <w:rPr>
                <w:rFonts w:hint="eastAsia"/>
                <w:highlight w:val="none"/>
                <w:lang w:val="en-US" w:eastAsia="zh-CN"/>
              </w:rPr>
            </w:pPr>
            <w:r>
              <w:rPr>
                <w:rFonts w:hint="eastAsia"/>
                <w:highlight w:val="none"/>
                <w:lang w:val="en-US" w:eastAsia="zh-CN"/>
              </w:rPr>
              <w:t>帆布接口</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620CF">
            <w:pPr>
              <w:rPr>
                <w:rFonts w:hint="eastAsia"/>
                <w:highlight w:val="none"/>
                <w:lang w:val="en-US" w:eastAsia="zh-CN"/>
              </w:rPr>
            </w:pPr>
            <w:r>
              <w:rPr>
                <w:rFonts w:hint="eastAsia"/>
                <w:highlight w:val="none"/>
                <w:lang w:val="en-US" w:eastAsia="zh-CN"/>
              </w:rPr>
              <w:t>1.名称:帆布接口;</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1F11E">
            <w:pPr>
              <w:rPr>
                <w:rFonts w:hint="eastAsia"/>
                <w:highlight w:val="none"/>
                <w:lang w:val="en-US" w:eastAsia="zh-CN"/>
              </w:rPr>
            </w:pPr>
            <w:r>
              <w:rPr>
                <w:rFonts w:hint="eastAsia"/>
                <w:highlight w:val="none"/>
                <w:lang w:val="en-US" w:eastAsia="zh-CN"/>
              </w:rPr>
              <w:t>m2</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33577">
            <w:pPr>
              <w:rPr>
                <w:rFonts w:hint="eastAsia"/>
                <w:highlight w:val="none"/>
                <w:lang w:val="en-US" w:eastAsia="zh-CN"/>
              </w:rPr>
            </w:pPr>
            <w:r>
              <w:rPr>
                <w:rFonts w:hint="eastAsia"/>
                <w:highlight w:val="none"/>
                <w:lang w:val="en-US" w:eastAsia="zh-CN"/>
              </w:rPr>
              <w:t>69.95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39609">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2CB3F">
            <w:pPr>
              <w:rPr>
                <w:rFonts w:hint="eastAsia"/>
                <w:highlight w:val="none"/>
                <w:lang w:val="en-US" w:eastAsia="zh-CN"/>
              </w:rPr>
            </w:pPr>
          </w:p>
        </w:tc>
      </w:tr>
      <w:tr w14:paraId="1F71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F350E">
            <w:pPr>
              <w:rPr>
                <w:rFonts w:hint="eastAsia"/>
                <w:highlight w:val="none"/>
                <w:lang w:val="en-US" w:eastAsia="zh-CN"/>
              </w:rPr>
            </w:pPr>
            <w:r>
              <w:rPr>
                <w:rFonts w:hint="eastAsia"/>
                <w:highlight w:val="none"/>
                <w:lang w:val="en-US" w:eastAsia="zh-CN"/>
              </w:rPr>
              <w:t>13.1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24363">
            <w:pPr>
              <w:rPr>
                <w:rFonts w:hint="eastAsia"/>
                <w:highlight w:val="none"/>
                <w:lang w:val="en-US" w:eastAsia="zh-CN"/>
              </w:rPr>
            </w:pPr>
            <w:r>
              <w:rPr>
                <w:rFonts w:hint="eastAsia"/>
                <w:highlight w:val="none"/>
                <w:lang w:val="en-US" w:eastAsia="zh-CN"/>
              </w:rPr>
              <w:t>C7-278</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87729">
            <w:pPr>
              <w:rPr>
                <w:rFonts w:hint="eastAsia"/>
                <w:highlight w:val="none"/>
                <w:lang w:val="en-US" w:eastAsia="zh-CN"/>
              </w:rPr>
            </w:pPr>
            <w:r>
              <w:rPr>
                <w:rFonts w:hint="eastAsia"/>
                <w:highlight w:val="none"/>
                <w:lang w:val="en-US" w:eastAsia="zh-CN"/>
              </w:rPr>
              <w:t>弯头导流叶片及其他 帆布软管接口</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D9475">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5854D">
            <w:pPr>
              <w:rPr>
                <w:rFonts w:hint="eastAsia"/>
                <w:highlight w:val="none"/>
                <w:lang w:val="en-US" w:eastAsia="zh-CN"/>
              </w:rPr>
            </w:pPr>
            <w:r>
              <w:rPr>
                <w:rFonts w:hint="eastAsia"/>
                <w:highlight w:val="none"/>
                <w:lang w:val="en-US" w:eastAsia="zh-CN"/>
              </w:rPr>
              <w:t>㎡</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CAB08">
            <w:pPr>
              <w:rPr>
                <w:rFonts w:hint="eastAsia"/>
                <w:highlight w:val="none"/>
                <w:lang w:val="en-US" w:eastAsia="zh-CN"/>
              </w:rPr>
            </w:pPr>
            <w:r>
              <w:rPr>
                <w:rFonts w:hint="eastAsia"/>
                <w:highlight w:val="none"/>
                <w:lang w:val="en-US" w:eastAsia="zh-CN"/>
              </w:rPr>
              <w:t>69.95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C8AAC">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D5F8D">
            <w:pPr>
              <w:rPr>
                <w:rFonts w:hint="eastAsia"/>
                <w:highlight w:val="none"/>
                <w:lang w:val="en-US" w:eastAsia="zh-CN"/>
              </w:rPr>
            </w:pPr>
          </w:p>
        </w:tc>
      </w:tr>
      <w:tr w14:paraId="7EE2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B57A8">
            <w:pPr>
              <w:rPr>
                <w:rFonts w:hint="eastAsia"/>
                <w:highlight w:val="none"/>
                <w:lang w:val="en-US" w:eastAsia="zh-CN"/>
              </w:rPr>
            </w:pPr>
            <w:r>
              <w:rPr>
                <w:rFonts w:hint="eastAsia"/>
                <w:highlight w:val="none"/>
                <w:lang w:val="en-US" w:eastAsia="zh-CN"/>
              </w:rPr>
              <w:t>14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F9C86">
            <w:pPr>
              <w:rPr>
                <w:rFonts w:hint="eastAsia"/>
                <w:highlight w:val="none"/>
                <w:lang w:val="en-US" w:eastAsia="zh-CN"/>
              </w:rPr>
            </w:pPr>
            <w:r>
              <w:rPr>
                <w:rFonts w:hint="eastAsia"/>
                <w:highlight w:val="none"/>
                <w:lang w:val="en-US" w:eastAsia="zh-CN"/>
              </w:rPr>
              <w:t>030703011001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635EE">
            <w:pPr>
              <w:rPr>
                <w:rFonts w:hint="eastAsia"/>
                <w:highlight w:val="none"/>
                <w:lang w:val="en-US" w:eastAsia="zh-CN"/>
              </w:rPr>
            </w:pPr>
            <w:r>
              <w:rPr>
                <w:rFonts w:hint="eastAsia"/>
                <w:highlight w:val="none"/>
                <w:lang w:val="en-US" w:eastAsia="zh-CN"/>
              </w:rPr>
              <w:t>门铰式百叶回风口（带滤网）</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3E603">
            <w:pPr>
              <w:rPr>
                <w:rFonts w:hint="eastAsia"/>
                <w:highlight w:val="none"/>
                <w:lang w:val="en-US" w:eastAsia="zh-CN"/>
              </w:rPr>
            </w:pPr>
            <w:r>
              <w:rPr>
                <w:rFonts w:hint="eastAsia"/>
                <w:highlight w:val="none"/>
                <w:lang w:val="en-US" w:eastAsia="zh-CN"/>
              </w:rPr>
              <w:t>1.名称:门铰式百叶回风口（带滤网）;</w:t>
            </w:r>
            <w:r>
              <w:rPr>
                <w:rFonts w:hint="eastAsia"/>
                <w:highlight w:val="none"/>
                <w:lang w:val="en-US" w:eastAsia="zh-CN"/>
              </w:rPr>
              <w:br w:type="textWrapping"/>
            </w:r>
            <w:r>
              <w:rPr>
                <w:rFonts w:hint="eastAsia"/>
                <w:highlight w:val="none"/>
                <w:lang w:val="en-US" w:eastAsia="zh-CN"/>
              </w:rPr>
              <w:t>2.规格:810*300;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E5E1A">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462A6">
            <w:pPr>
              <w:rPr>
                <w:rFonts w:hint="eastAsia"/>
                <w:highlight w:val="none"/>
                <w:lang w:val="en-US" w:eastAsia="zh-CN"/>
              </w:rPr>
            </w:pPr>
            <w:r>
              <w:rPr>
                <w:rFonts w:hint="eastAsia"/>
                <w:highlight w:val="none"/>
                <w:lang w:val="en-US" w:eastAsia="zh-CN"/>
              </w:rPr>
              <w:t>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C868C">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9CE1E">
            <w:pPr>
              <w:rPr>
                <w:rFonts w:hint="eastAsia"/>
                <w:highlight w:val="none"/>
                <w:lang w:val="en-US" w:eastAsia="zh-CN"/>
              </w:rPr>
            </w:pPr>
          </w:p>
        </w:tc>
      </w:tr>
      <w:tr w14:paraId="2913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29100">
            <w:pPr>
              <w:rPr>
                <w:rFonts w:hint="eastAsia"/>
                <w:highlight w:val="none"/>
                <w:lang w:val="en-US" w:eastAsia="zh-CN"/>
              </w:rPr>
            </w:pPr>
            <w:r>
              <w:rPr>
                <w:rFonts w:hint="eastAsia"/>
                <w:highlight w:val="none"/>
                <w:lang w:val="en-US" w:eastAsia="zh-CN"/>
              </w:rPr>
              <w:t>14.1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AF0D2">
            <w:pPr>
              <w:rPr>
                <w:rFonts w:hint="eastAsia"/>
                <w:highlight w:val="none"/>
                <w:lang w:val="en-US" w:eastAsia="zh-CN"/>
              </w:rPr>
            </w:pPr>
            <w:r>
              <w:rPr>
                <w:rFonts w:hint="eastAsia"/>
                <w:highlight w:val="none"/>
                <w:lang w:val="en-US" w:eastAsia="zh-CN"/>
              </w:rPr>
              <w:t>C7-326换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E5C9B">
            <w:pPr>
              <w:rPr>
                <w:rFonts w:hint="eastAsia"/>
                <w:highlight w:val="none"/>
                <w:lang w:val="en-US" w:eastAsia="zh-CN"/>
              </w:rPr>
            </w:pPr>
            <w:r>
              <w:rPr>
                <w:rFonts w:hint="eastAsia"/>
                <w:highlight w:val="none"/>
                <w:lang w:val="en-US" w:eastAsia="zh-CN"/>
              </w:rPr>
              <w:t>铝合金单层百叶风口 周长(mm) ≤2500~ 换:铝合金单层百叶风口 810*300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0731C">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7450D">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62019">
            <w:pPr>
              <w:rPr>
                <w:rFonts w:hint="eastAsia"/>
                <w:highlight w:val="none"/>
                <w:lang w:val="en-US" w:eastAsia="zh-CN"/>
              </w:rPr>
            </w:pPr>
            <w:r>
              <w:rPr>
                <w:rFonts w:hint="eastAsia"/>
                <w:highlight w:val="none"/>
                <w:lang w:val="en-US" w:eastAsia="zh-CN"/>
              </w:rPr>
              <w:t>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52109">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76791">
            <w:pPr>
              <w:rPr>
                <w:rFonts w:hint="eastAsia"/>
                <w:highlight w:val="none"/>
                <w:lang w:val="en-US" w:eastAsia="zh-CN"/>
              </w:rPr>
            </w:pPr>
          </w:p>
        </w:tc>
      </w:tr>
      <w:tr w14:paraId="2E2E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E8A60">
            <w:pPr>
              <w:rPr>
                <w:rFonts w:hint="eastAsia"/>
                <w:highlight w:val="none"/>
                <w:lang w:val="en-US" w:eastAsia="zh-CN"/>
              </w:rPr>
            </w:pPr>
            <w:r>
              <w:rPr>
                <w:rFonts w:hint="eastAsia"/>
                <w:highlight w:val="none"/>
                <w:lang w:val="en-US" w:eastAsia="zh-CN"/>
              </w:rPr>
              <w:t>15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E9C30">
            <w:pPr>
              <w:rPr>
                <w:rFonts w:hint="eastAsia"/>
                <w:highlight w:val="none"/>
                <w:lang w:val="en-US" w:eastAsia="zh-CN"/>
              </w:rPr>
            </w:pPr>
            <w:r>
              <w:rPr>
                <w:rFonts w:hint="eastAsia"/>
                <w:highlight w:val="none"/>
                <w:lang w:val="en-US" w:eastAsia="zh-CN"/>
              </w:rPr>
              <w:t>030703011002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033F7">
            <w:pPr>
              <w:rPr>
                <w:rFonts w:hint="eastAsia"/>
                <w:highlight w:val="none"/>
                <w:lang w:val="en-US" w:eastAsia="zh-CN"/>
              </w:rPr>
            </w:pPr>
            <w:r>
              <w:rPr>
                <w:rFonts w:hint="eastAsia"/>
                <w:highlight w:val="none"/>
                <w:lang w:val="en-US" w:eastAsia="zh-CN"/>
              </w:rPr>
              <w:t>门铰式百叶回风口（带滤网）</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D98FF">
            <w:pPr>
              <w:rPr>
                <w:rFonts w:hint="eastAsia"/>
                <w:highlight w:val="none"/>
                <w:lang w:val="en-US" w:eastAsia="zh-CN"/>
              </w:rPr>
            </w:pPr>
            <w:r>
              <w:rPr>
                <w:rFonts w:hint="eastAsia"/>
                <w:highlight w:val="none"/>
                <w:lang w:val="en-US" w:eastAsia="zh-CN"/>
              </w:rPr>
              <w:t>1.名称:门铰式百叶回风口（带滤网）;</w:t>
            </w:r>
            <w:r>
              <w:rPr>
                <w:rFonts w:hint="eastAsia"/>
                <w:highlight w:val="none"/>
                <w:lang w:val="en-US" w:eastAsia="zh-CN"/>
              </w:rPr>
              <w:br w:type="textWrapping"/>
            </w:r>
            <w:r>
              <w:rPr>
                <w:rFonts w:hint="eastAsia"/>
                <w:highlight w:val="none"/>
                <w:lang w:val="en-US" w:eastAsia="zh-CN"/>
              </w:rPr>
              <w:t>2.规格:1010*300;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1A2EB">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D6347">
            <w:pPr>
              <w:rPr>
                <w:rFonts w:hint="eastAsia"/>
                <w:highlight w:val="none"/>
                <w:lang w:val="en-US" w:eastAsia="zh-CN"/>
              </w:rPr>
            </w:pPr>
            <w:r>
              <w:rPr>
                <w:rFonts w:hint="eastAsia"/>
                <w:highlight w:val="none"/>
                <w:lang w:val="en-US" w:eastAsia="zh-CN"/>
              </w:rPr>
              <w:t>18</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A5ECC">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7710C">
            <w:pPr>
              <w:rPr>
                <w:rFonts w:hint="eastAsia"/>
                <w:highlight w:val="none"/>
                <w:lang w:val="en-US" w:eastAsia="zh-CN"/>
              </w:rPr>
            </w:pPr>
          </w:p>
        </w:tc>
      </w:tr>
      <w:tr w14:paraId="0BD8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EAA8E">
            <w:pPr>
              <w:rPr>
                <w:rFonts w:hint="eastAsia"/>
                <w:highlight w:val="none"/>
                <w:lang w:val="en-US" w:eastAsia="zh-CN"/>
              </w:rPr>
            </w:pPr>
            <w:r>
              <w:rPr>
                <w:rFonts w:hint="eastAsia"/>
                <w:highlight w:val="none"/>
                <w:lang w:val="en-US" w:eastAsia="zh-CN"/>
              </w:rPr>
              <w:t>15.1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509F7">
            <w:pPr>
              <w:rPr>
                <w:rFonts w:hint="eastAsia"/>
                <w:highlight w:val="none"/>
                <w:lang w:val="en-US" w:eastAsia="zh-CN"/>
              </w:rPr>
            </w:pPr>
            <w:r>
              <w:rPr>
                <w:rFonts w:hint="eastAsia"/>
                <w:highlight w:val="none"/>
                <w:lang w:val="en-US" w:eastAsia="zh-CN"/>
              </w:rPr>
              <w:t>C7-327换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F2F5E">
            <w:pPr>
              <w:rPr>
                <w:rFonts w:hint="eastAsia"/>
                <w:highlight w:val="none"/>
                <w:lang w:val="en-US" w:eastAsia="zh-CN"/>
              </w:rPr>
            </w:pPr>
            <w:r>
              <w:rPr>
                <w:rFonts w:hint="eastAsia"/>
                <w:highlight w:val="none"/>
                <w:lang w:val="en-US" w:eastAsia="zh-CN"/>
              </w:rPr>
              <w:t>铝合金单层百叶风口 周长(mm) ≤3200~ 换:铝合金单层百叶风口 1010*300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9AE91">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3B9D5">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0474C">
            <w:pPr>
              <w:rPr>
                <w:rFonts w:hint="eastAsia"/>
                <w:highlight w:val="none"/>
                <w:lang w:val="en-US" w:eastAsia="zh-CN"/>
              </w:rPr>
            </w:pPr>
            <w:r>
              <w:rPr>
                <w:rFonts w:hint="eastAsia"/>
                <w:highlight w:val="none"/>
                <w:lang w:val="en-US" w:eastAsia="zh-CN"/>
              </w:rPr>
              <w:t>18</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87447">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DDA9D">
            <w:pPr>
              <w:rPr>
                <w:rFonts w:hint="eastAsia"/>
                <w:highlight w:val="none"/>
                <w:lang w:val="en-US" w:eastAsia="zh-CN"/>
              </w:rPr>
            </w:pPr>
          </w:p>
        </w:tc>
      </w:tr>
      <w:tr w14:paraId="07B8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A6A7B">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A8582">
            <w:pPr>
              <w:rPr>
                <w:rFonts w:hint="eastAsia"/>
                <w:highlight w:val="none"/>
                <w:lang w:val="en-US" w:eastAsia="zh-CN"/>
              </w:rPr>
            </w:pPr>
          </w:p>
        </w:tc>
      </w:tr>
      <w:tr w14:paraId="6672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69CED2AF">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r w14:paraId="525D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01E93A92">
            <w:pPr>
              <w:rPr>
                <w:rFonts w:hint="eastAsia"/>
                <w:highlight w:val="none"/>
                <w:lang w:val="en-US" w:eastAsia="zh-CN"/>
              </w:rPr>
            </w:pPr>
            <w:r>
              <w:rPr>
                <w:rFonts w:hint="eastAsia"/>
                <w:highlight w:val="none"/>
                <w:lang w:val="en-US" w:eastAsia="zh-CN"/>
              </w:rPr>
              <w:t>表2. 分部分项工程项目清单计价表</w:t>
            </w:r>
          </w:p>
        </w:tc>
      </w:tr>
      <w:tr w14:paraId="2FDB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6BC98D17">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0AE641D7">
            <w:pPr>
              <w:rPr>
                <w:rFonts w:hint="eastAsia"/>
                <w:highlight w:val="none"/>
                <w:lang w:val="en-US" w:eastAsia="zh-CN"/>
              </w:rPr>
            </w:pPr>
            <w:r>
              <w:rPr>
                <w:rFonts w:hint="eastAsia"/>
                <w:highlight w:val="none"/>
                <w:lang w:val="en-US" w:eastAsia="zh-CN"/>
              </w:rPr>
              <w:t>第5页 共17页</w:t>
            </w:r>
          </w:p>
        </w:tc>
      </w:tr>
      <w:tr w14:paraId="353C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05FE9">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3FF77">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B1B05">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BAADC">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F948B2">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7B1FD">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06344">
            <w:pPr>
              <w:rPr>
                <w:rFonts w:hint="eastAsia"/>
                <w:highlight w:val="none"/>
                <w:lang w:val="en-US" w:eastAsia="zh-CN"/>
              </w:rPr>
            </w:pPr>
            <w:r>
              <w:rPr>
                <w:rFonts w:hint="eastAsia"/>
                <w:highlight w:val="none"/>
                <w:lang w:val="en-US" w:eastAsia="zh-CN"/>
              </w:rPr>
              <w:t>金额(元)</w:t>
            </w:r>
          </w:p>
        </w:tc>
      </w:tr>
      <w:tr w14:paraId="2088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D3A95">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0B815">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6ACB1">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0C34E">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AA5343">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37D4D">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4E7F7">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9D619">
            <w:pPr>
              <w:rPr>
                <w:rFonts w:hint="eastAsia"/>
                <w:highlight w:val="none"/>
                <w:lang w:val="en-US" w:eastAsia="zh-CN"/>
              </w:rPr>
            </w:pPr>
            <w:r>
              <w:rPr>
                <w:rFonts w:hint="eastAsia"/>
                <w:highlight w:val="none"/>
                <w:lang w:val="en-US" w:eastAsia="zh-CN"/>
              </w:rPr>
              <w:t>合价</w:t>
            </w:r>
          </w:p>
        </w:tc>
      </w:tr>
      <w:tr w14:paraId="1AA8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F672E">
            <w:pPr>
              <w:rPr>
                <w:rFonts w:hint="eastAsia"/>
                <w:highlight w:val="none"/>
                <w:lang w:val="en-US" w:eastAsia="zh-CN"/>
              </w:rPr>
            </w:pPr>
            <w:r>
              <w:rPr>
                <w:rFonts w:hint="eastAsia"/>
                <w:highlight w:val="none"/>
                <w:lang w:val="en-US" w:eastAsia="zh-CN"/>
              </w:rPr>
              <w:t>16</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93CE">
            <w:pPr>
              <w:rPr>
                <w:rFonts w:hint="eastAsia"/>
                <w:highlight w:val="none"/>
                <w:lang w:val="en-US" w:eastAsia="zh-CN"/>
              </w:rPr>
            </w:pPr>
            <w:r>
              <w:rPr>
                <w:rFonts w:hint="eastAsia"/>
                <w:highlight w:val="none"/>
                <w:lang w:val="en-US" w:eastAsia="zh-CN"/>
              </w:rPr>
              <w:t>030703011003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26918">
            <w:pPr>
              <w:rPr>
                <w:rFonts w:hint="eastAsia"/>
                <w:highlight w:val="none"/>
                <w:lang w:val="en-US" w:eastAsia="zh-CN"/>
              </w:rPr>
            </w:pPr>
            <w:r>
              <w:rPr>
                <w:rFonts w:hint="eastAsia"/>
                <w:highlight w:val="none"/>
                <w:lang w:val="en-US" w:eastAsia="zh-CN"/>
              </w:rPr>
              <w:t>门铰式百叶回风口（带滤网）</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953C2">
            <w:pPr>
              <w:rPr>
                <w:rFonts w:hint="eastAsia"/>
                <w:highlight w:val="none"/>
                <w:lang w:val="en-US" w:eastAsia="zh-CN"/>
              </w:rPr>
            </w:pPr>
            <w:r>
              <w:rPr>
                <w:rFonts w:hint="eastAsia"/>
                <w:highlight w:val="none"/>
                <w:lang w:val="en-US" w:eastAsia="zh-CN"/>
              </w:rPr>
              <w:t>1.名称:门铰式百叶回风口（带滤网）;</w:t>
            </w:r>
            <w:r>
              <w:rPr>
                <w:rFonts w:hint="eastAsia"/>
                <w:highlight w:val="none"/>
                <w:lang w:val="en-US" w:eastAsia="zh-CN"/>
              </w:rPr>
              <w:br w:type="textWrapping"/>
            </w:r>
            <w:r>
              <w:rPr>
                <w:rFonts w:hint="eastAsia"/>
                <w:highlight w:val="none"/>
                <w:lang w:val="en-US" w:eastAsia="zh-CN"/>
              </w:rPr>
              <w:t>2.规格:960*300;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ED55D">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F08E7">
            <w:pPr>
              <w:rPr>
                <w:rFonts w:hint="eastAsia"/>
                <w:highlight w:val="none"/>
                <w:lang w:val="en-US" w:eastAsia="zh-CN"/>
              </w:rPr>
            </w:pPr>
            <w:r>
              <w:rPr>
                <w:rFonts w:hint="eastAsia"/>
                <w:highlight w:val="none"/>
                <w:lang w:val="en-US" w:eastAsia="zh-CN"/>
              </w:rPr>
              <w:t>14</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2321E">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18B3E">
            <w:pPr>
              <w:rPr>
                <w:rFonts w:hint="eastAsia"/>
                <w:highlight w:val="none"/>
                <w:lang w:val="en-US" w:eastAsia="zh-CN"/>
              </w:rPr>
            </w:pPr>
          </w:p>
        </w:tc>
      </w:tr>
      <w:tr w14:paraId="3A57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9EB06">
            <w:pPr>
              <w:rPr>
                <w:rFonts w:hint="eastAsia"/>
                <w:highlight w:val="none"/>
                <w:lang w:val="en-US" w:eastAsia="zh-CN"/>
              </w:rPr>
            </w:pPr>
            <w:r>
              <w:rPr>
                <w:rFonts w:hint="eastAsia"/>
                <w:highlight w:val="none"/>
                <w:lang w:val="en-US" w:eastAsia="zh-CN"/>
              </w:rPr>
              <w:t>16.1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12594">
            <w:pPr>
              <w:rPr>
                <w:rFonts w:hint="eastAsia"/>
                <w:highlight w:val="none"/>
                <w:lang w:val="en-US" w:eastAsia="zh-CN"/>
              </w:rPr>
            </w:pPr>
            <w:r>
              <w:rPr>
                <w:rFonts w:hint="eastAsia"/>
                <w:highlight w:val="none"/>
                <w:lang w:val="en-US" w:eastAsia="zh-CN"/>
              </w:rPr>
              <w:t>C7-327换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9BC13">
            <w:pPr>
              <w:rPr>
                <w:rFonts w:hint="eastAsia"/>
                <w:highlight w:val="none"/>
                <w:lang w:val="en-US" w:eastAsia="zh-CN"/>
              </w:rPr>
            </w:pPr>
            <w:r>
              <w:rPr>
                <w:rFonts w:hint="eastAsia"/>
                <w:highlight w:val="none"/>
                <w:lang w:val="en-US" w:eastAsia="zh-CN"/>
              </w:rPr>
              <w:t>铝合金单层百叶风口 周长(mm) ≤3200~ 换:铝合金单层百叶风口 960*300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706CC">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F2E6A">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1EF41">
            <w:pPr>
              <w:rPr>
                <w:rFonts w:hint="eastAsia"/>
                <w:highlight w:val="none"/>
                <w:lang w:val="en-US" w:eastAsia="zh-CN"/>
              </w:rPr>
            </w:pPr>
            <w:r>
              <w:rPr>
                <w:rFonts w:hint="eastAsia"/>
                <w:highlight w:val="none"/>
                <w:lang w:val="en-US" w:eastAsia="zh-CN"/>
              </w:rPr>
              <w:t>14</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9D6A8">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5B85A">
            <w:pPr>
              <w:rPr>
                <w:rFonts w:hint="eastAsia"/>
                <w:highlight w:val="none"/>
                <w:lang w:val="en-US" w:eastAsia="zh-CN"/>
              </w:rPr>
            </w:pPr>
          </w:p>
        </w:tc>
      </w:tr>
      <w:tr w14:paraId="3131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0F9EC">
            <w:pPr>
              <w:rPr>
                <w:rFonts w:hint="eastAsia"/>
                <w:highlight w:val="none"/>
                <w:lang w:val="en-US" w:eastAsia="zh-CN"/>
              </w:rPr>
            </w:pPr>
            <w:r>
              <w:rPr>
                <w:rFonts w:hint="eastAsia"/>
                <w:highlight w:val="none"/>
                <w:lang w:val="en-US" w:eastAsia="zh-CN"/>
              </w:rPr>
              <w:t>17</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E0783">
            <w:pPr>
              <w:rPr>
                <w:rFonts w:hint="eastAsia"/>
                <w:highlight w:val="none"/>
                <w:lang w:val="en-US" w:eastAsia="zh-CN"/>
              </w:rPr>
            </w:pPr>
            <w:r>
              <w:rPr>
                <w:rFonts w:hint="eastAsia"/>
                <w:highlight w:val="none"/>
                <w:lang w:val="en-US" w:eastAsia="zh-CN"/>
              </w:rPr>
              <w:t>030703011004</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2D9FC">
            <w:pPr>
              <w:rPr>
                <w:rFonts w:hint="eastAsia"/>
                <w:highlight w:val="none"/>
                <w:lang w:val="en-US" w:eastAsia="zh-CN"/>
              </w:rPr>
            </w:pPr>
            <w:r>
              <w:rPr>
                <w:rFonts w:hint="eastAsia"/>
                <w:highlight w:val="none"/>
                <w:lang w:val="en-US" w:eastAsia="zh-CN"/>
              </w:rPr>
              <w:t>双层百叶风口</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B274C">
            <w:pPr>
              <w:rPr>
                <w:rFonts w:hint="eastAsia"/>
                <w:highlight w:val="none"/>
                <w:lang w:val="en-US" w:eastAsia="zh-CN"/>
              </w:rPr>
            </w:pPr>
            <w:r>
              <w:rPr>
                <w:rFonts w:hint="eastAsia"/>
                <w:highlight w:val="none"/>
                <w:lang w:val="en-US" w:eastAsia="zh-CN"/>
              </w:rPr>
              <w:t>1.名称:双层百叶风口;</w:t>
            </w:r>
            <w:r>
              <w:rPr>
                <w:rFonts w:hint="eastAsia"/>
                <w:highlight w:val="none"/>
                <w:lang w:val="en-US" w:eastAsia="zh-CN"/>
              </w:rPr>
              <w:br w:type="textWrapping"/>
            </w:r>
            <w:r>
              <w:rPr>
                <w:rFonts w:hint="eastAsia"/>
                <w:highlight w:val="none"/>
                <w:lang w:val="en-US" w:eastAsia="zh-CN"/>
              </w:rPr>
              <w:t>2.规格:250*250;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45742">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80F24">
            <w:pPr>
              <w:rPr>
                <w:rFonts w:hint="eastAsia"/>
                <w:highlight w:val="none"/>
                <w:lang w:val="en-US" w:eastAsia="zh-CN"/>
              </w:rPr>
            </w:pPr>
            <w:r>
              <w:rPr>
                <w:rFonts w:hint="eastAsia"/>
                <w:highlight w:val="none"/>
                <w:lang w:val="en-US" w:eastAsia="zh-CN"/>
              </w:rPr>
              <w:t>15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BB72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01D51">
            <w:pPr>
              <w:rPr>
                <w:rFonts w:hint="eastAsia"/>
                <w:highlight w:val="none"/>
                <w:lang w:val="en-US" w:eastAsia="zh-CN"/>
              </w:rPr>
            </w:pPr>
          </w:p>
        </w:tc>
      </w:tr>
      <w:tr w14:paraId="0454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C5360">
            <w:pPr>
              <w:rPr>
                <w:rFonts w:hint="eastAsia"/>
                <w:highlight w:val="none"/>
                <w:lang w:val="en-US" w:eastAsia="zh-CN"/>
              </w:rPr>
            </w:pPr>
            <w:r>
              <w:rPr>
                <w:rFonts w:hint="eastAsia"/>
                <w:highlight w:val="none"/>
                <w:lang w:val="en-US" w:eastAsia="zh-CN"/>
              </w:rPr>
              <w:t>17.1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21CAA">
            <w:pPr>
              <w:rPr>
                <w:rFonts w:hint="eastAsia"/>
                <w:highlight w:val="none"/>
                <w:lang w:val="en-US" w:eastAsia="zh-CN"/>
              </w:rPr>
            </w:pPr>
            <w:r>
              <w:rPr>
                <w:rFonts w:hint="eastAsia"/>
                <w:highlight w:val="none"/>
                <w:lang w:val="en-US" w:eastAsia="zh-CN"/>
              </w:rPr>
              <w:t>C7-324换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9A426">
            <w:pPr>
              <w:rPr>
                <w:rFonts w:hint="eastAsia"/>
                <w:highlight w:val="none"/>
                <w:lang w:val="en-US" w:eastAsia="zh-CN"/>
              </w:rPr>
            </w:pPr>
            <w:r>
              <w:rPr>
                <w:rFonts w:hint="eastAsia"/>
                <w:highlight w:val="none"/>
                <w:lang w:val="en-US" w:eastAsia="zh-CN"/>
              </w:rPr>
              <w:t>铝合金单层百叶风口 周长(mm) ≤1280~ 换:铝合金单层百叶风口 250*250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7EC63">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BEA65">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DE9DA">
            <w:pPr>
              <w:rPr>
                <w:rFonts w:hint="eastAsia"/>
                <w:highlight w:val="none"/>
                <w:lang w:val="en-US" w:eastAsia="zh-CN"/>
              </w:rPr>
            </w:pPr>
            <w:r>
              <w:rPr>
                <w:rFonts w:hint="eastAsia"/>
                <w:highlight w:val="none"/>
                <w:lang w:val="en-US" w:eastAsia="zh-CN"/>
              </w:rPr>
              <w:t>15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D5F2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449C8">
            <w:pPr>
              <w:rPr>
                <w:rFonts w:hint="eastAsia"/>
                <w:highlight w:val="none"/>
                <w:lang w:val="en-US" w:eastAsia="zh-CN"/>
              </w:rPr>
            </w:pPr>
          </w:p>
        </w:tc>
      </w:tr>
      <w:tr w14:paraId="0F44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3920A">
            <w:pPr>
              <w:rPr>
                <w:rFonts w:hint="eastAsia"/>
                <w:highlight w:val="none"/>
                <w:lang w:val="en-US" w:eastAsia="zh-CN"/>
              </w:rPr>
            </w:pPr>
            <w:r>
              <w:rPr>
                <w:rFonts w:hint="eastAsia"/>
                <w:highlight w:val="none"/>
                <w:lang w:val="en-US" w:eastAsia="zh-CN"/>
              </w:rPr>
              <w:t>18</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E216B">
            <w:pPr>
              <w:rPr>
                <w:rFonts w:hint="eastAsia"/>
                <w:highlight w:val="none"/>
                <w:lang w:val="en-US" w:eastAsia="zh-CN"/>
              </w:rPr>
            </w:pPr>
            <w:r>
              <w:rPr>
                <w:rFonts w:hint="eastAsia"/>
                <w:highlight w:val="none"/>
                <w:lang w:val="en-US" w:eastAsia="zh-CN"/>
              </w:rPr>
              <w:t>030703011005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3AB9F">
            <w:pPr>
              <w:rPr>
                <w:rFonts w:hint="eastAsia"/>
                <w:highlight w:val="none"/>
                <w:lang w:val="en-US" w:eastAsia="zh-CN"/>
              </w:rPr>
            </w:pPr>
            <w:r>
              <w:rPr>
                <w:rFonts w:hint="eastAsia"/>
                <w:highlight w:val="none"/>
                <w:lang w:val="en-US" w:eastAsia="zh-CN"/>
              </w:rPr>
              <w:t>双层百叶风口</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5BEFC">
            <w:pPr>
              <w:rPr>
                <w:rFonts w:hint="eastAsia"/>
                <w:highlight w:val="none"/>
                <w:lang w:val="en-US" w:eastAsia="zh-CN"/>
              </w:rPr>
            </w:pPr>
            <w:r>
              <w:rPr>
                <w:rFonts w:hint="eastAsia"/>
                <w:highlight w:val="none"/>
                <w:lang w:val="en-US" w:eastAsia="zh-CN"/>
              </w:rPr>
              <w:t>1.名称:双层百叶风口;</w:t>
            </w:r>
            <w:r>
              <w:rPr>
                <w:rFonts w:hint="eastAsia"/>
                <w:highlight w:val="none"/>
                <w:lang w:val="en-US" w:eastAsia="zh-CN"/>
              </w:rPr>
              <w:br w:type="textWrapping"/>
            </w:r>
            <w:r>
              <w:rPr>
                <w:rFonts w:hint="eastAsia"/>
                <w:highlight w:val="none"/>
                <w:lang w:val="en-US" w:eastAsia="zh-CN"/>
              </w:rPr>
              <w:t>2.规格:280*280;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969E0">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711A2">
            <w:pPr>
              <w:rPr>
                <w:rFonts w:hint="eastAsia"/>
                <w:highlight w:val="none"/>
                <w:lang w:val="en-US" w:eastAsia="zh-CN"/>
              </w:rPr>
            </w:pPr>
            <w:r>
              <w:rPr>
                <w:rFonts w:hint="eastAsia"/>
                <w:highlight w:val="none"/>
                <w:lang w:val="en-US" w:eastAsia="zh-CN"/>
              </w:rPr>
              <w:t>12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043A9">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48F50">
            <w:pPr>
              <w:rPr>
                <w:rFonts w:hint="eastAsia"/>
                <w:highlight w:val="none"/>
                <w:lang w:val="en-US" w:eastAsia="zh-CN"/>
              </w:rPr>
            </w:pPr>
          </w:p>
        </w:tc>
      </w:tr>
      <w:tr w14:paraId="0EA6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0E068">
            <w:pPr>
              <w:rPr>
                <w:rFonts w:hint="eastAsia"/>
                <w:highlight w:val="none"/>
                <w:lang w:val="en-US" w:eastAsia="zh-CN"/>
              </w:rPr>
            </w:pPr>
            <w:r>
              <w:rPr>
                <w:rFonts w:hint="eastAsia"/>
                <w:highlight w:val="none"/>
                <w:lang w:val="en-US" w:eastAsia="zh-CN"/>
              </w:rPr>
              <w:t>18.1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39031">
            <w:pPr>
              <w:rPr>
                <w:rFonts w:hint="eastAsia"/>
                <w:highlight w:val="none"/>
                <w:lang w:val="en-US" w:eastAsia="zh-CN"/>
              </w:rPr>
            </w:pPr>
            <w:r>
              <w:rPr>
                <w:rFonts w:hint="eastAsia"/>
                <w:highlight w:val="none"/>
                <w:lang w:val="en-US" w:eastAsia="zh-CN"/>
              </w:rPr>
              <w:t>C7-324换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972EC">
            <w:pPr>
              <w:rPr>
                <w:rFonts w:hint="eastAsia"/>
                <w:highlight w:val="none"/>
                <w:lang w:val="en-US" w:eastAsia="zh-CN"/>
              </w:rPr>
            </w:pPr>
            <w:r>
              <w:rPr>
                <w:rFonts w:hint="eastAsia"/>
                <w:highlight w:val="none"/>
                <w:lang w:val="en-US" w:eastAsia="zh-CN"/>
              </w:rPr>
              <w:t>铝合金单层百叶风口 周长(mm) ≤1280~ 换:铝合金单层百叶风口 280*280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102DF">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CB304">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2A7F0">
            <w:pPr>
              <w:rPr>
                <w:rFonts w:hint="eastAsia"/>
                <w:highlight w:val="none"/>
                <w:lang w:val="en-US" w:eastAsia="zh-CN"/>
              </w:rPr>
            </w:pPr>
            <w:r>
              <w:rPr>
                <w:rFonts w:hint="eastAsia"/>
                <w:highlight w:val="none"/>
                <w:lang w:val="en-US" w:eastAsia="zh-CN"/>
              </w:rPr>
              <w:t>12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158D3">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D9E66">
            <w:pPr>
              <w:rPr>
                <w:rFonts w:hint="eastAsia"/>
                <w:highlight w:val="none"/>
                <w:lang w:val="en-US" w:eastAsia="zh-CN"/>
              </w:rPr>
            </w:pPr>
          </w:p>
        </w:tc>
      </w:tr>
      <w:tr w14:paraId="57E8E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71BCB">
            <w:pPr>
              <w:rPr>
                <w:rFonts w:hint="eastAsia"/>
                <w:highlight w:val="none"/>
                <w:lang w:val="en-US" w:eastAsia="zh-CN"/>
              </w:rPr>
            </w:pPr>
            <w:r>
              <w:rPr>
                <w:rFonts w:hint="eastAsia"/>
                <w:highlight w:val="none"/>
                <w:lang w:val="en-US" w:eastAsia="zh-CN"/>
              </w:rPr>
              <w:t>19</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68A78">
            <w:pPr>
              <w:rPr>
                <w:rFonts w:hint="eastAsia"/>
                <w:highlight w:val="none"/>
                <w:lang w:val="en-US" w:eastAsia="zh-CN"/>
              </w:rPr>
            </w:pPr>
            <w:r>
              <w:rPr>
                <w:rFonts w:hint="eastAsia"/>
                <w:highlight w:val="none"/>
                <w:lang w:val="en-US" w:eastAsia="zh-CN"/>
              </w:rPr>
              <w:t>030703011006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82F65">
            <w:pPr>
              <w:rPr>
                <w:rFonts w:hint="eastAsia"/>
                <w:highlight w:val="none"/>
                <w:lang w:val="en-US" w:eastAsia="zh-CN"/>
              </w:rPr>
            </w:pPr>
            <w:r>
              <w:rPr>
                <w:rFonts w:hint="eastAsia"/>
                <w:highlight w:val="none"/>
                <w:lang w:val="en-US" w:eastAsia="zh-CN"/>
              </w:rPr>
              <w:t>双层百叶风口</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3DDF9">
            <w:pPr>
              <w:rPr>
                <w:rFonts w:hint="eastAsia"/>
                <w:highlight w:val="none"/>
                <w:lang w:val="en-US" w:eastAsia="zh-CN"/>
              </w:rPr>
            </w:pPr>
            <w:r>
              <w:rPr>
                <w:rFonts w:hint="eastAsia"/>
                <w:highlight w:val="none"/>
                <w:lang w:val="en-US" w:eastAsia="zh-CN"/>
              </w:rPr>
              <w:t>1.名称:双层百叶风口;</w:t>
            </w:r>
            <w:r>
              <w:rPr>
                <w:rFonts w:hint="eastAsia"/>
                <w:highlight w:val="none"/>
                <w:lang w:val="en-US" w:eastAsia="zh-CN"/>
              </w:rPr>
              <w:br w:type="textWrapping"/>
            </w:r>
            <w:r>
              <w:rPr>
                <w:rFonts w:hint="eastAsia"/>
                <w:highlight w:val="none"/>
                <w:lang w:val="en-US" w:eastAsia="zh-CN"/>
              </w:rPr>
              <w:t>2.规格:300*300;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7F41F">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77068">
            <w:pPr>
              <w:rPr>
                <w:rFonts w:hint="eastAsia"/>
                <w:highlight w:val="none"/>
                <w:lang w:val="en-US" w:eastAsia="zh-CN"/>
              </w:rPr>
            </w:pPr>
            <w:r>
              <w:rPr>
                <w:rFonts w:hint="eastAsia"/>
                <w:highlight w:val="none"/>
                <w:lang w:val="en-US" w:eastAsia="zh-CN"/>
              </w:rPr>
              <w:t>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3AB9E">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0E7A3">
            <w:pPr>
              <w:rPr>
                <w:rFonts w:hint="eastAsia"/>
                <w:highlight w:val="none"/>
                <w:lang w:val="en-US" w:eastAsia="zh-CN"/>
              </w:rPr>
            </w:pPr>
          </w:p>
        </w:tc>
      </w:tr>
      <w:tr w14:paraId="782C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2C1AC">
            <w:pPr>
              <w:rPr>
                <w:rFonts w:hint="eastAsia"/>
                <w:highlight w:val="none"/>
                <w:lang w:val="en-US" w:eastAsia="zh-CN"/>
              </w:rPr>
            </w:pPr>
            <w:r>
              <w:rPr>
                <w:rFonts w:hint="eastAsia"/>
                <w:highlight w:val="none"/>
                <w:lang w:val="en-US" w:eastAsia="zh-CN"/>
              </w:rPr>
              <w:t>19.1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335C0">
            <w:pPr>
              <w:rPr>
                <w:rFonts w:hint="eastAsia"/>
                <w:highlight w:val="none"/>
                <w:lang w:val="en-US" w:eastAsia="zh-CN"/>
              </w:rPr>
            </w:pPr>
            <w:r>
              <w:rPr>
                <w:rFonts w:hint="eastAsia"/>
                <w:highlight w:val="none"/>
                <w:lang w:val="en-US" w:eastAsia="zh-CN"/>
              </w:rPr>
              <w:t>C7-324换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B09B1">
            <w:pPr>
              <w:rPr>
                <w:rFonts w:hint="eastAsia"/>
                <w:highlight w:val="none"/>
                <w:lang w:val="en-US" w:eastAsia="zh-CN"/>
              </w:rPr>
            </w:pPr>
            <w:r>
              <w:rPr>
                <w:rFonts w:hint="eastAsia"/>
                <w:highlight w:val="none"/>
                <w:lang w:val="en-US" w:eastAsia="zh-CN"/>
              </w:rPr>
              <w:t>铝合金单层百叶风口 周长(mm) ≤1280~ 换:铝合金单层百叶风口 300*300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EBD32">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2C361">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510DF">
            <w:pPr>
              <w:rPr>
                <w:rFonts w:hint="eastAsia"/>
                <w:highlight w:val="none"/>
                <w:lang w:val="en-US" w:eastAsia="zh-CN"/>
              </w:rPr>
            </w:pPr>
            <w:r>
              <w:rPr>
                <w:rFonts w:hint="eastAsia"/>
                <w:highlight w:val="none"/>
                <w:lang w:val="en-US" w:eastAsia="zh-CN"/>
              </w:rPr>
              <w:t>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B296F">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98BE7">
            <w:pPr>
              <w:rPr>
                <w:rFonts w:hint="eastAsia"/>
                <w:highlight w:val="none"/>
                <w:lang w:val="en-US" w:eastAsia="zh-CN"/>
              </w:rPr>
            </w:pPr>
          </w:p>
        </w:tc>
      </w:tr>
      <w:tr w14:paraId="77CE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24952">
            <w:pPr>
              <w:rPr>
                <w:rFonts w:hint="eastAsia"/>
                <w:highlight w:val="none"/>
                <w:lang w:val="en-US" w:eastAsia="zh-CN"/>
              </w:rPr>
            </w:pPr>
            <w:r>
              <w:rPr>
                <w:rFonts w:hint="eastAsia"/>
                <w:highlight w:val="none"/>
                <w:lang w:val="en-US" w:eastAsia="zh-CN"/>
              </w:rPr>
              <w:t>20</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E69B3">
            <w:pPr>
              <w:rPr>
                <w:rFonts w:hint="eastAsia"/>
                <w:highlight w:val="none"/>
                <w:lang w:val="en-US" w:eastAsia="zh-CN"/>
              </w:rPr>
            </w:pPr>
            <w:r>
              <w:rPr>
                <w:rFonts w:hint="eastAsia"/>
                <w:highlight w:val="none"/>
                <w:lang w:val="en-US" w:eastAsia="zh-CN"/>
              </w:rPr>
              <w:t>030703011007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2A0EB">
            <w:pPr>
              <w:rPr>
                <w:rFonts w:hint="eastAsia"/>
                <w:highlight w:val="none"/>
                <w:lang w:val="en-US" w:eastAsia="zh-CN"/>
              </w:rPr>
            </w:pPr>
            <w:r>
              <w:rPr>
                <w:rFonts w:hint="eastAsia"/>
                <w:highlight w:val="none"/>
                <w:lang w:val="en-US" w:eastAsia="zh-CN"/>
              </w:rPr>
              <w:t>双层百叶风口</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0D81E">
            <w:pPr>
              <w:rPr>
                <w:rFonts w:hint="eastAsia"/>
                <w:highlight w:val="none"/>
                <w:lang w:val="en-US" w:eastAsia="zh-CN"/>
              </w:rPr>
            </w:pPr>
            <w:r>
              <w:rPr>
                <w:rFonts w:hint="eastAsia"/>
                <w:highlight w:val="none"/>
                <w:lang w:val="en-US" w:eastAsia="zh-CN"/>
              </w:rPr>
              <w:t>1.名称:双层百叶风口;</w:t>
            </w:r>
            <w:r>
              <w:rPr>
                <w:rFonts w:hint="eastAsia"/>
                <w:highlight w:val="none"/>
                <w:lang w:val="en-US" w:eastAsia="zh-CN"/>
              </w:rPr>
              <w:br w:type="textWrapping"/>
            </w:r>
            <w:r>
              <w:rPr>
                <w:rFonts w:hint="eastAsia"/>
                <w:highlight w:val="none"/>
                <w:lang w:val="en-US" w:eastAsia="zh-CN"/>
              </w:rPr>
              <w:t>2.规格:320*320;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05E5C">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32B6B">
            <w:pPr>
              <w:rPr>
                <w:rFonts w:hint="eastAsia"/>
                <w:highlight w:val="none"/>
                <w:lang w:val="en-US" w:eastAsia="zh-CN"/>
              </w:rPr>
            </w:pPr>
            <w:r>
              <w:rPr>
                <w:rFonts w:hint="eastAsia"/>
                <w:highlight w:val="none"/>
                <w:lang w:val="en-US" w:eastAsia="zh-CN"/>
              </w:rPr>
              <w:t>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02B48">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AAEFD">
            <w:pPr>
              <w:rPr>
                <w:rFonts w:hint="eastAsia"/>
                <w:highlight w:val="none"/>
                <w:lang w:val="en-US" w:eastAsia="zh-CN"/>
              </w:rPr>
            </w:pPr>
          </w:p>
        </w:tc>
      </w:tr>
      <w:tr w14:paraId="039D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0ACA5">
            <w:pPr>
              <w:rPr>
                <w:rFonts w:hint="eastAsia"/>
                <w:highlight w:val="none"/>
                <w:lang w:val="en-US" w:eastAsia="zh-CN"/>
              </w:rPr>
            </w:pPr>
            <w:r>
              <w:rPr>
                <w:rFonts w:hint="eastAsia"/>
                <w:highlight w:val="none"/>
                <w:lang w:val="en-US" w:eastAsia="zh-CN"/>
              </w:rPr>
              <w:t>20.1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7AC26">
            <w:pPr>
              <w:rPr>
                <w:rFonts w:hint="eastAsia"/>
                <w:highlight w:val="none"/>
                <w:lang w:val="en-US" w:eastAsia="zh-CN"/>
              </w:rPr>
            </w:pPr>
            <w:r>
              <w:rPr>
                <w:rFonts w:hint="eastAsia"/>
                <w:highlight w:val="none"/>
                <w:lang w:val="en-US" w:eastAsia="zh-CN"/>
              </w:rPr>
              <w:t>C7-324换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A44FC">
            <w:pPr>
              <w:rPr>
                <w:rFonts w:hint="eastAsia"/>
                <w:highlight w:val="none"/>
                <w:lang w:val="en-US" w:eastAsia="zh-CN"/>
              </w:rPr>
            </w:pPr>
            <w:r>
              <w:rPr>
                <w:rFonts w:hint="eastAsia"/>
                <w:highlight w:val="none"/>
                <w:lang w:val="en-US" w:eastAsia="zh-CN"/>
              </w:rPr>
              <w:t>铝合金单层百叶风口 周长(mm) ≤1280~ 换:铝合金单层百叶风口 320*320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78942">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F9ADC">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826CE">
            <w:pPr>
              <w:rPr>
                <w:rFonts w:hint="eastAsia"/>
                <w:highlight w:val="none"/>
                <w:lang w:val="en-US" w:eastAsia="zh-CN"/>
              </w:rPr>
            </w:pPr>
            <w:r>
              <w:rPr>
                <w:rFonts w:hint="eastAsia"/>
                <w:highlight w:val="none"/>
                <w:lang w:val="en-US" w:eastAsia="zh-CN"/>
              </w:rPr>
              <w:t>17</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7AA95">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C8F19">
            <w:pPr>
              <w:rPr>
                <w:rFonts w:hint="eastAsia"/>
                <w:highlight w:val="none"/>
                <w:lang w:val="en-US" w:eastAsia="zh-CN"/>
              </w:rPr>
            </w:pPr>
          </w:p>
        </w:tc>
      </w:tr>
      <w:tr w14:paraId="28D4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4E90F">
            <w:pPr>
              <w:rPr>
                <w:rFonts w:hint="eastAsia"/>
                <w:highlight w:val="none"/>
                <w:lang w:val="en-US" w:eastAsia="zh-CN"/>
              </w:rPr>
            </w:pPr>
            <w:r>
              <w:rPr>
                <w:rFonts w:hint="eastAsia"/>
                <w:highlight w:val="none"/>
                <w:lang w:val="en-US" w:eastAsia="zh-CN"/>
              </w:rPr>
              <w:t>21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C56B9">
            <w:pPr>
              <w:rPr>
                <w:rFonts w:hint="eastAsia"/>
                <w:highlight w:val="none"/>
                <w:lang w:val="en-US" w:eastAsia="zh-CN"/>
              </w:rPr>
            </w:pPr>
            <w:r>
              <w:rPr>
                <w:rFonts w:hint="eastAsia"/>
                <w:highlight w:val="none"/>
                <w:lang w:val="en-US" w:eastAsia="zh-CN"/>
              </w:rPr>
              <w:t>030703011008</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E39D9">
            <w:pPr>
              <w:rPr>
                <w:rFonts w:hint="eastAsia"/>
                <w:highlight w:val="none"/>
                <w:lang w:val="en-US" w:eastAsia="zh-CN"/>
              </w:rPr>
            </w:pPr>
            <w:r>
              <w:rPr>
                <w:rFonts w:hint="eastAsia"/>
                <w:highlight w:val="none"/>
                <w:lang w:val="en-US" w:eastAsia="zh-CN"/>
              </w:rPr>
              <w:t>双层百叶风口</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FD102">
            <w:pPr>
              <w:rPr>
                <w:rFonts w:hint="eastAsia"/>
                <w:highlight w:val="none"/>
                <w:lang w:val="en-US" w:eastAsia="zh-CN"/>
              </w:rPr>
            </w:pPr>
            <w:r>
              <w:rPr>
                <w:rFonts w:hint="eastAsia"/>
                <w:highlight w:val="none"/>
                <w:lang w:val="en-US" w:eastAsia="zh-CN"/>
              </w:rPr>
              <w:t>1.名称:双层百叶风口;</w:t>
            </w:r>
            <w:r>
              <w:rPr>
                <w:rFonts w:hint="eastAsia"/>
                <w:highlight w:val="none"/>
                <w:lang w:val="en-US" w:eastAsia="zh-CN"/>
              </w:rPr>
              <w:br w:type="textWrapping"/>
            </w:r>
            <w:r>
              <w:rPr>
                <w:rFonts w:hint="eastAsia"/>
                <w:highlight w:val="none"/>
                <w:lang w:val="en-US" w:eastAsia="zh-CN"/>
              </w:rPr>
              <w:t>2.规格:350*350;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C4B92">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6964E">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1A08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3FD45">
            <w:pPr>
              <w:rPr>
                <w:rFonts w:hint="eastAsia"/>
                <w:highlight w:val="none"/>
                <w:lang w:val="en-US" w:eastAsia="zh-CN"/>
              </w:rPr>
            </w:pPr>
          </w:p>
        </w:tc>
      </w:tr>
      <w:tr w14:paraId="090B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35934">
            <w:pPr>
              <w:rPr>
                <w:rFonts w:hint="eastAsia"/>
                <w:highlight w:val="none"/>
                <w:lang w:val="en-US" w:eastAsia="zh-CN"/>
              </w:rPr>
            </w:pPr>
            <w:r>
              <w:rPr>
                <w:rFonts w:hint="eastAsia"/>
                <w:highlight w:val="none"/>
                <w:lang w:val="en-US" w:eastAsia="zh-CN"/>
              </w:rPr>
              <w:t>21.1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E6AA2">
            <w:pPr>
              <w:rPr>
                <w:rFonts w:hint="eastAsia"/>
                <w:highlight w:val="none"/>
                <w:lang w:val="en-US" w:eastAsia="zh-CN"/>
              </w:rPr>
            </w:pPr>
            <w:r>
              <w:rPr>
                <w:rFonts w:hint="eastAsia"/>
                <w:highlight w:val="none"/>
                <w:lang w:val="en-US" w:eastAsia="zh-CN"/>
              </w:rPr>
              <w:t>C7-325换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123B3">
            <w:pPr>
              <w:rPr>
                <w:rFonts w:hint="eastAsia"/>
                <w:highlight w:val="none"/>
                <w:lang w:val="en-US" w:eastAsia="zh-CN"/>
              </w:rPr>
            </w:pPr>
            <w:r>
              <w:rPr>
                <w:rFonts w:hint="eastAsia"/>
                <w:highlight w:val="none"/>
                <w:lang w:val="en-US" w:eastAsia="zh-CN"/>
              </w:rPr>
              <w:t>铝合金单层百叶风口 周长(mm) ≤1800~ 换:铝合金单层百叶风口 350*350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0A55D">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90587">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BADDE">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06495">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D32B4">
            <w:pPr>
              <w:rPr>
                <w:rFonts w:hint="eastAsia"/>
                <w:highlight w:val="none"/>
                <w:lang w:val="en-US" w:eastAsia="zh-CN"/>
              </w:rPr>
            </w:pPr>
          </w:p>
        </w:tc>
      </w:tr>
      <w:tr w14:paraId="7479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46626">
            <w:pPr>
              <w:rPr>
                <w:rFonts w:hint="eastAsia"/>
                <w:highlight w:val="none"/>
                <w:lang w:val="en-US" w:eastAsia="zh-CN"/>
              </w:rPr>
            </w:pPr>
            <w:r>
              <w:rPr>
                <w:rFonts w:hint="eastAsia"/>
                <w:highlight w:val="none"/>
                <w:lang w:val="en-US" w:eastAsia="zh-CN"/>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9459B">
            <w:pPr>
              <w:rPr>
                <w:rFonts w:hint="eastAsia"/>
                <w:highlight w:val="none"/>
                <w:lang w:val="en-US" w:eastAsia="zh-CN"/>
              </w:rPr>
            </w:pPr>
            <w:r>
              <w:rPr>
                <w:rFonts w:hint="eastAsia"/>
                <w:highlight w:val="none"/>
                <w:lang w:val="en-US" w:eastAsia="zh-CN"/>
              </w:rPr>
              <w:t>030703011009</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39E3D">
            <w:pPr>
              <w:rPr>
                <w:rFonts w:hint="eastAsia"/>
                <w:highlight w:val="none"/>
                <w:lang w:val="en-US" w:eastAsia="zh-CN"/>
              </w:rPr>
            </w:pPr>
            <w:r>
              <w:rPr>
                <w:rFonts w:hint="eastAsia"/>
                <w:highlight w:val="none"/>
                <w:lang w:val="en-US" w:eastAsia="zh-CN"/>
              </w:rPr>
              <w:t>双层百叶风口</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8A37B">
            <w:pPr>
              <w:rPr>
                <w:rFonts w:hint="eastAsia"/>
                <w:highlight w:val="none"/>
                <w:lang w:val="en-US" w:eastAsia="zh-CN"/>
              </w:rPr>
            </w:pPr>
            <w:r>
              <w:rPr>
                <w:rFonts w:hint="eastAsia"/>
                <w:highlight w:val="none"/>
                <w:lang w:val="en-US" w:eastAsia="zh-CN"/>
              </w:rPr>
              <w:t>1.名称:双层百叶风口;</w:t>
            </w:r>
            <w:r>
              <w:rPr>
                <w:rFonts w:hint="eastAsia"/>
                <w:highlight w:val="none"/>
                <w:lang w:val="en-US" w:eastAsia="zh-CN"/>
              </w:rPr>
              <w:br w:type="textWrapping"/>
            </w:r>
            <w:r>
              <w:rPr>
                <w:rFonts w:hint="eastAsia"/>
                <w:highlight w:val="none"/>
                <w:lang w:val="en-US" w:eastAsia="zh-CN"/>
              </w:rPr>
              <w:t>2.规格:400*400;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676F0">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029D1">
            <w:pPr>
              <w:rPr>
                <w:rFonts w:hint="eastAsia"/>
                <w:highlight w:val="none"/>
                <w:lang w:val="en-US" w:eastAsia="zh-CN"/>
              </w:rPr>
            </w:pPr>
            <w:r>
              <w:rPr>
                <w:rFonts w:hint="eastAsia"/>
                <w:highlight w:val="none"/>
                <w:lang w:val="en-US" w:eastAsia="zh-CN"/>
              </w:rPr>
              <w:t>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1D1A8">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67C3F">
            <w:pPr>
              <w:rPr>
                <w:rFonts w:hint="eastAsia"/>
                <w:highlight w:val="none"/>
                <w:lang w:val="en-US" w:eastAsia="zh-CN"/>
              </w:rPr>
            </w:pPr>
          </w:p>
        </w:tc>
      </w:tr>
      <w:tr w14:paraId="2D06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7D5B9">
            <w:pPr>
              <w:rPr>
                <w:rFonts w:hint="eastAsia"/>
                <w:highlight w:val="none"/>
                <w:lang w:val="en-US" w:eastAsia="zh-CN"/>
              </w:rPr>
            </w:pPr>
            <w:r>
              <w:rPr>
                <w:rFonts w:hint="eastAsia"/>
                <w:highlight w:val="none"/>
                <w:lang w:val="en-US" w:eastAsia="zh-CN"/>
              </w:rPr>
              <w:t>22.1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16403">
            <w:pPr>
              <w:rPr>
                <w:rFonts w:hint="eastAsia"/>
                <w:highlight w:val="none"/>
                <w:lang w:val="en-US" w:eastAsia="zh-CN"/>
              </w:rPr>
            </w:pPr>
            <w:r>
              <w:rPr>
                <w:rFonts w:hint="eastAsia"/>
                <w:highlight w:val="none"/>
                <w:lang w:val="en-US" w:eastAsia="zh-CN"/>
              </w:rPr>
              <w:t>C7-325换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4E58E">
            <w:pPr>
              <w:rPr>
                <w:rFonts w:hint="eastAsia"/>
                <w:highlight w:val="none"/>
                <w:lang w:val="en-US" w:eastAsia="zh-CN"/>
              </w:rPr>
            </w:pPr>
            <w:r>
              <w:rPr>
                <w:rFonts w:hint="eastAsia"/>
                <w:highlight w:val="none"/>
                <w:lang w:val="en-US" w:eastAsia="zh-CN"/>
              </w:rPr>
              <w:t>铝合金单层百叶风口 周长(mm) ≤1800~ 换:铝合金单层百叶风口 400*400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6A76B">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E14B3">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312DE">
            <w:pPr>
              <w:rPr>
                <w:rFonts w:hint="eastAsia"/>
                <w:highlight w:val="none"/>
                <w:lang w:val="en-US" w:eastAsia="zh-CN"/>
              </w:rPr>
            </w:pPr>
            <w:r>
              <w:rPr>
                <w:rFonts w:hint="eastAsia"/>
                <w:highlight w:val="none"/>
                <w:lang w:val="en-US" w:eastAsia="zh-CN"/>
              </w:rPr>
              <w:t>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3E48A">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06535">
            <w:pPr>
              <w:rPr>
                <w:rFonts w:hint="eastAsia"/>
                <w:highlight w:val="none"/>
                <w:lang w:val="en-US" w:eastAsia="zh-CN"/>
              </w:rPr>
            </w:pPr>
          </w:p>
        </w:tc>
      </w:tr>
      <w:tr w14:paraId="3B10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2ACB7">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E8A8E">
            <w:pPr>
              <w:rPr>
                <w:rFonts w:hint="eastAsia"/>
                <w:highlight w:val="none"/>
                <w:lang w:val="en-US" w:eastAsia="zh-CN"/>
              </w:rPr>
            </w:pPr>
          </w:p>
        </w:tc>
      </w:tr>
      <w:tr w14:paraId="6A0C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57A2A27A">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r w14:paraId="3800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08AAAC6F">
            <w:pPr>
              <w:rPr>
                <w:rFonts w:hint="eastAsia"/>
                <w:highlight w:val="none"/>
                <w:lang w:val="en-US" w:eastAsia="zh-CN"/>
              </w:rPr>
            </w:pPr>
            <w:r>
              <w:rPr>
                <w:rFonts w:hint="eastAsia"/>
                <w:highlight w:val="none"/>
                <w:lang w:val="en-US" w:eastAsia="zh-CN"/>
              </w:rPr>
              <w:t>表2. 分部分项工程项目清单计价表</w:t>
            </w:r>
          </w:p>
        </w:tc>
      </w:tr>
      <w:tr w14:paraId="4AF00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3F7F82F5">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17C31E41">
            <w:pPr>
              <w:rPr>
                <w:rFonts w:hint="eastAsia"/>
                <w:highlight w:val="none"/>
                <w:lang w:val="en-US" w:eastAsia="zh-CN"/>
              </w:rPr>
            </w:pPr>
            <w:r>
              <w:rPr>
                <w:rFonts w:hint="eastAsia"/>
                <w:highlight w:val="none"/>
                <w:lang w:val="en-US" w:eastAsia="zh-CN"/>
              </w:rPr>
              <w:t>第6页 共17页</w:t>
            </w:r>
          </w:p>
        </w:tc>
      </w:tr>
      <w:tr w14:paraId="61311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D6AAF">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2EB19">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632DF">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356B5">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E82298">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30BA5">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1D390">
            <w:pPr>
              <w:rPr>
                <w:rFonts w:hint="eastAsia"/>
                <w:highlight w:val="none"/>
                <w:lang w:val="en-US" w:eastAsia="zh-CN"/>
              </w:rPr>
            </w:pPr>
            <w:r>
              <w:rPr>
                <w:rFonts w:hint="eastAsia"/>
                <w:highlight w:val="none"/>
                <w:lang w:val="en-US" w:eastAsia="zh-CN"/>
              </w:rPr>
              <w:t>金额(元)</w:t>
            </w:r>
          </w:p>
        </w:tc>
      </w:tr>
      <w:tr w14:paraId="369B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2A2EC">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AA23D">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C27EA">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39E0D">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C36639">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097B5">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59B83">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38BCE">
            <w:pPr>
              <w:rPr>
                <w:rFonts w:hint="eastAsia"/>
                <w:highlight w:val="none"/>
                <w:lang w:val="en-US" w:eastAsia="zh-CN"/>
              </w:rPr>
            </w:pPr>
            <w:r>
              <w:rPr>
                <w:rFonts w:hint="eastAsia"/>
                <w:highlight w:val="none"/>
                <w:lang w:val="en-US" w:eastAsia="zh-CN"/>
              </w:rPr>
              <w:t>合价</w:t>
            </w:r>
          </w:p>
        </w:tc>
      </w:tr>
      <w:tr w14:paraId="1D6D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B8DD5">
            <w:pPr>
              <w:rPr>
                <w:rFonts w:hint="eastAsia"/>
                <w:highlight w:val="none"/>
                <w:lang w:val="en-US" w:eastAsia="zh-CN"/>
              </w:rPr>
            </w:pPr>
            <w:r>
              <w:rPr>
                <w:rFonts w:hint="eastAsia"/>
                <w:highlight w:val="none"/>
                <w:lang w:val="en-US" w:eastAsia="zh-CN"/>
              </w:rPr>
              <w:t>23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57AF6">
            <w:pPr>
              <w:rPr>
                <w:rFonts w:hint="eastAsia"/>
                <w:highlight w:val="none"/>
                <w:lang w:val="en-US" w:eastAsia="zh-CN"/>
              </w:rPr>
            </w:pPr>
            <w:r>
              <w:rPr>
                <w:rFonts w:hint="eastAsia"/>
                <w:highlight w:val="none"/>
                <w:lang w:val="en-US" w:eastAsia="zh-CN"/>
              </w:rPr>
              <w:t>030703011010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3BF0C">
            <w:pPr>
              <w:rPr>
                <w:rFonts w:hint="eastAsia"/>
                <w:highlight w:val="none"/>
                <w:lang w:val="en-US" w:eastAsia="zh-CN"/>
              </w:rPr>
            </w:pPr>
            <w:r>
              <w:rPr>
                <w:rFonts w:hint="eastAsia"/>
                <w:highlight w:val="none"/>
                <w:lang w:val="en-US" w:eastAsia="zh-CN"/>
              </w:rPr>
              <w:t>双层百叶风口</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BFB33">
            <w:pPr>
              <w:rPr>
                <w:rFonts w:hint="eastAsia"/>
                <w:highlight w:val="none"/>
                <w:lang w:val="en-US" w:eastAsia="zh-CN"/>
              </w:rPr>
            </w:pPr>
            <w:r>
              <w:rPr>
                <w:rFonts w:hint="eastAsia"/>
                <w:highlight w:val="none"/>
                <w:lang w:val="en-US" w:eastAsia="zh-CN"/>
              </w:rPr>
              <w:t>1.名称:双层百叶风口;</w:t>
            </w:r>
            <w:r>
              <w:rPr>
                <w:rFonts w:hint="eastAsia"/>
                <w:highlight w:val="none"/>
                <w:lang w:val="en-US" w:eastAsia="zh-CN"/>
              </w:rPr>
              <w:br w:type="textWrapping"/>
            </w:r>
            <w:r>
              <w:rPr>
                <w:rFonts w:hint="eastAsia"/>
                <w:highlight w:val="none"/>
                <w:lang w:val="en-US" w:eastAsia="zh-CN"/>
              </w:rPr>
              <w:t>2.规格:500*500;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54690">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DDA9">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5A708">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DCB29">
            <w:pPr>
              <w:rPr>
                <w:rFonts w:hint="eastAsia"/>
                <w:highlight w:val="none"/>
                <w:lang w:val="en-US" w:eastAsia="zh-CN"/>
              </w:rPr>
            </w:pPr>
          </w:p>
        </w:tc>
      </w:tr>
      <w:tr w14:paraId="1C36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3F3BE">
            <w:pPr>
              <w:rPr>
                <w:rFonts w:hint="eastAsia"/>
                <w:highlight w:val="none"/>
                <w:lang w:val="en-US" w:eastAsia="zh-CN"/>
              </w:rPr>
            </w:pPr>
            <w:r>
              <w:rPr>
                <w:rFonts w:hint="eastAsia"/>
                <w:highlight w:val="none"/>
                <w:lang w:val="en-US" w:eastAsia="zh-CN"/>
              </w:rPr>
              <w:t>23.1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32DE0">
            <w:pPr>
              <w:rPr>
                <w:rFonts w:hint="eastAsia"/>
                <w:highlight w:val="none"/>
                <w:lang w:val="en-US" w:eastAsia="zh-CN"/>
              </w:rPr>
            </w:pPr>
            <w:r>
              <w:rPr>
                <w:rFonts w:hint="eastAsia"/>
                <w:highlight w:val="none"/>
                <w:lang w:val="en-US" w:eastAsia="zh-CN"/>
              </w:rPr>
              <w:t>C7-326换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EE32D">
            <w:pPr>
              <w:rPr>
                <w:rFonts w:hint="eastAsia"/>
                <w:highlight w:val="none"/>
                <w:lang w:val="en-US" w:eastAsia="zh-CN"/>
              </w:rPr>
            </w:pPr>
            <w:r>
              <w:rPr>
                <w:rFonts w:hint="eastAsia"/>
                <w:highlight w:val="none"/>
                <w:lang w:val="en-US" w:eastAsia="zh-CN"/>
              </w:rPr>
              <w:t>铝合金单层百叶风口 周长(mm) ≤2500~ 换:铝合金单层百叶风口 500*500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6113D">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0F195">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9B4CC">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C547C">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F479">
            <w:pPr>
              <w:rPr>
                <w:rFonts w:hint="eastAsia"/>
                <w:highlight w:val="none"/>
                <w:lang w:val="en-US" w:eastAsia="zh-CN"/>
              </w:rPr>
            </w:pPr>
          </w:p>
        </w:tc>
      </w:tr>
      <w:tr w14:paraId="7EE6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4A02A">
            <w:pPr>
              <w:rPr>
                <w:rFonts w:hint="eastAsia"/>
                <w:highlight w:val="none"/>
                <w:lang w:val="en-US" w:eastAsia="zh-CN"/>
              </w:rPr>
            </w:pPr>
            <w:r>
              <w:rPr>
                <w:rFonts w:hint="eastAsia"/>
                <w:highlight w:val="none"/>
                <w:lang w:val="en-US" w:eastAsia="zh-CN"/>
              </w:rPr>
              <w:t>24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37E57">
            <w:pPr>
              <w:rPr>
                <w:rFonts w:hint="eastAsia"/>
                <w:highlight w:val="none"/>
                <w:lang w:val="en-US" w:eastAsia="zh-CN"/>
              </w:rPr>
            </w:pPr>
            <w:r>
              <w:rPr>
                <w:rFonts w:hint="eastAsia"/>
                <w:highlight w:val="none"/>
                <w:lang w:val="en-US" w:eastAsia="zh-CN"/>
              </w:rPr>
              <w:t>031001005001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B1F2D">
            <w:pPr>
              <w:rPr>
                <w:rFonts w:hint="eastAsia"/>
                <w:highlight w:val="none"/>
                <w:lang w:val="en-US" w:eastAsia="zh-CN"/>
              </w:rPr>
            </w:pPr>
            <w:r>
              <w:rPr>
                <w:rFonts w:hint="eastAsia"/>
                <w:highlight w:val="none"/>
                <w:lang w:val="en-US" w:eastAsia="zh-CN"/>
              </w:rPr>
              <w:t>铜管（液管）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67868">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2.规格:Φ6.4;</w:t>
            </w:r>
            <w:r>
              <w:rPr>
                <w:rFonts w:hint="eastAsia"/>
                <w:highlight w:val="none"/>
                <w:lang w:val="en-US" w:eastAsia="zh-CN"/>
              </w:rPr>
              <w:br w:type="textWrapping"/>
            </w:r>
            <w:r>
              <w:rPr>
                <w:rFonts w:hint="eastAsia"/>
                <w:highlight w:val="none"/>
                <w:lang w:val="en-US" w:eastAsia="zh-CN"/>
              </w:rPr>
              <w:t>3.焊接方法:氧-乙炔焊;</w:t>
            </w:r>
            <w:r>
              <w:rPr>
                <w:rFonts w:hint="eastAsia"/>
                <w:highlight w:val="none"/>
                <w:lang w:val="en-US" w:eastAsia="zh-CN"/>
              </w:rPr>
              <w:br w:type="textWrapping"/>
            </w:r>
            <w:r>
              <w:rPr>
                <w:rFonts w:hint="eastAsia"/>
                <w:highlight w:val="none"/>
                <w:lang w:val="en-US" w:eastAsia="zh-CN"/>
              </w:rPr>
              <w:t>4.压力试验、吹扫与清洗设计要求:氮气吹扫;氮气40Kg试压;气密性试验;真空干燥;</w:t>
            </w:r>
            <w:r>
              <w:rPr>
                <w:rFonts w:hint="eastAsia"/>
                <w:highlight w:val="none"/>
                <w:lang w:val="en-US" w:eastAsia="zh-CN"/>
              </w:rPr>
              <w:br w:type="textWrapping"/>
            </w:r>
            <w:r>
              <w:rPr>
                <w:rFonts w:hint="eastAsia"/>
                <w:highlight w:val="none"/>
                <w:lang w:val="en-US" w:eastAsia="zh-CN"/>
              </w:rPr>
              <w:t>5.保温:难燃B1橡塑材料20mm;</w:t>
            </w:r>
            <w:r>
              <w:rPr>
                <w:rFonts w:hint="eastAsia"/>
                <w:highlight w:val="none"/>
                <w:lang w:val="en-US" w:eastAsia="zh-CN"/>
              </w:rPr>
              <w:br w:type="textWrapping"/>
            </w:r>
            <w:r>
              <w:rPr>
                <w:rFonts w:hint="eastAsia"/>
                <w:highlight w:val="none"/>
                <w:lang w:val="en-US" w:eastAsia="zh-CN"/>
              </w:rPr>
              <w:t>6.液管加注冷媒</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8E09E">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EA9D2">
            <w:pPr>
              <w:rPr>
                <w:rFonts w:hint="eastAsia"/>
                <w:highlight w:val="none"/>
                <w:lang w:val="en-US" w:eastAsia="zh-CN"/>
              </w:rPr>
            </w:pPr>
            <w:r>
              <w:rPr>
                <w:rFonts w:hint="eastAsia"/>
                <w:highlight w:val="none"/>
                <w:lang w:val="en-US" w:eastAsia="zh-CN"/>
              </w:rPr>
              <w:t>9.9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0D9F9">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2D765">
            <w:pPr>
              <w:rPr>
                <w:rFonts w:hint="eastAsia"/>
                <w:highlight w:val="none"/>
                <w:lang w:val="en-US" w:eastAsia="zh-CN"/>
              </w:rPr>
            </w:pPr>
          </w:p>
        </w:tc>
      </w:tr>
      <w:tr w14:paraId="62CD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B495B">
            <w:pPr>
              <w:rPr>
                <w:rFonts w:hint="eastAsia"/>
                <w:highlight w:val="none"/>
                <w:lang w:val="en-US" w:eastAsia="zh-CN"/>
              </w:rPr>
            </w:pPr>
            <w:r>
              <w:rPr>
                <w:rFonts w:hint="eastAsia"/>
                <w:highlight w:val="none"/>
                <w:lang w:val="en-US" w:eastAsia="zh-CN"/>
              </w:rPr>
              <w:t>24.1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A847C">
            <w:pPr>
              <w:rPr>
                <w:rFonts w:hint="eastAsia"/>
                <w:highlight w:val="none"/>
                <w:lang w:val="en-US" w:eastAsia="zh-CN"/>
              </w:rPr>
            </w:pPr>
            <w:r>
              <w:rPr>
                <w:rFonts w:hint="eastAsia"/>
                <w:highlight w:val="none"/>
                <w:lang w:val="en-US" w:eastAsia="zh-CN"/>
              </w:rPr>
              <w:t>C7-529换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C2245">
            <w:pPr>
              <w:rPr>
                <w:rFonts w:hint="eastAsia"/>
                <w:highlight w:val="none"/>
                <w:lang w:val="en-US" w:eastAsia="zh-CN"/>
              </w:rPr>
            </w:pPr>
            <w:r>
              <w:rPr>
                <w:rFonts w:hint="eastAsia"/>
                <w:highlight w:val="none"/>
                <w:lang w:val="en-US" w:eastAsia="zh-CN"/>
              </w:rPr>
              <w:t>多联机铜管安装 外径(mm以内) 6.4~ 换:铜管 Φ6.4</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30EC">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9D10B">
            <w:pPr>
              <w:rPr>
                <w:rFonts w:hint="eastAsia"/>
                <w:highlight w:val="none"/>
                <w:lang w:val="en-US" w:eastAsia="zh-CN"/>
              </w:rPr>
            </w:pPr>
            <w:r>
              <w:rPr>
                <w:rFonts w:hint="eastAsia"/>
                <w:highlight w:val="none"/>
                <w:lang w:val="en-US" w:eastAsia="zh-CN"/>
              </w:rPr>
              <w:t>10m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880F9">
            <w:pPr>
              <w:rPr>
                <w:rFonts w:hint="eastAsia"/>
                <w:highlight w:val="none"/>
                <w:lang w:val="en-US" w:eastAsia="zh-CN"/>
              </w:rPr>
            </w:pPr>
            <w:r>
              <w:rPr>
                <w:rFonts w:hint="eastAsia"/>
                <w:highlight w:val="none"/>
                <w:lang w:val="en-US" w:eastAsia="zh-CN"/>
              </w:rPr>
              <w:t>0.99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98EFD">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FF948">
            <w:pPr>
              <w:rPr>
                <w:rFonts w:hint="eastAsia"/>
                <w:highlight w:val="none"/>
                <w:lang w:val="en-US" w:eastAsia="zh-CN"/>
              </w:rPr>
            </w:pPr>
          </w:p>
        </w:tc>
      </w:tr>
      <w:tr w14:paraId="28E3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EFF33">
            <w:pPr>
              <w:rPr>
                <w:rFonts w:hint="eastAsia"/>
                <w:highlight w:val="none"/>
                <w:lang w:val="en-US" w:eastAsia="zh-CN"/>
              </w:rPr>
            </w:pPr>
            <w:r>
              <w:rPr>
                <w:rFonts w:hint="eastAsia"/>
                <w:highlight w:val="none"/>
                <w:lang w:val="en-US" w:eastAsia="zh-CN"/>
              </w:rPr>
              <w:t>24.2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4E592">
            <w:pPr>
              <w:rPr>
                <w:rFonts w:hint="eastAsia"/>
                <w:highlight w:val="none"/>
                <w:lang w:val="en-US" w:eastAsia="zh-CN"/>
              </w:rPr>
            </w:pPr>
            <w:r>
              <w:rPr>
                <w:rFonts w:hint="eastAsia"/>
                <w:highlight w:val="none"/>
                <w:lang w:val="en-US" w:eastAsia="zh-CN"/>
              </w:rPr>
              <w:t>C7-563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DD1E5">
            <w:pPr>
              <w:rPr>
                <w:rFonts w:hint="eastAsia"/>
                <w:highlight w:val="none"/>
                <w:lang w:val="en-US" w:eastAsia="zh-CN"/>
              </w:rPr>
            </w:pPr>
            <w:r>
              <w:rPr>
                <w:rFonts w:hint="eastAsia"/>
                <w:highlight w:val="none"/>
                <w:lang w:val="en-US" w:eastAsia="zh-CN"/>
              </w:rPr>
              <w:t>多联机铜管氮气吹扫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A91C1">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8AE28">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87DFF">
            <w:pPr>
              <w:rPr>
                <w:rFonts w:hint="eastAsia"/>
                <w:highlight w:val="none"/>
                <w:lang w:val="en-US" w:eastAsia="zh-CN"/>
              </w:rPr>
            </w:pPr>
            <w:r>
              <w:rPr>
                <w:rFonts w:hint="eastAsia"/>
                <w:highlight w:val="none"/>
                <w:lang w:val="en-US" w:eastAsia="zh-CN"/>
              </w:rPr>
              <w:t>0.099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60649">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597ED">
            <w:pPr>
              <w:rPr>
                <w:rFonts w:hint="eastAsia"/>
                <w:highlight w:val="none"/>
                <w:lang w:val="en-US" w:eastAsia="zh-CN"/>
              </w:rPr>
            </w:pPr>
          </w:p>
        </w:tc>
      </w:tr>
      <w:tr w14:paraId="6B3E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865FC">
            <w:pPr>
              <w:rPr>
                <w:rFonts w:hint="eastAsia"/>
                <w:highlight w:val="none"/>
                <w:lang w:val="en-US" w:eastAsia="zh-CN"/>
              </w:rPr>
            </w:pPr>
            <w:r>
              <w:rPr>
                <w:rFonts w:hint="eastAsia"/>
                <w:highlight w:val="none"/>
                <w:lang w:val="en-US" w:eastAsia="zh-CN"/>
              </w:rPr>
              <w:t>24.3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F676A">
            <w:pPr>
              <w:rPr>
                <w:rFonts w:hint="eastAsia"/>
                <w:highlight w:val="none"/>
                <w:lang w:val="en-US" w:eastAsia="zh-CN"/>
              </w:rPr>
            </w:pPr>
            <w:r>
              <w:rPr>
                <w:rFonts w:hint="eastAsia"/>
                <w:highlight w:val="none"/>
                <w:lang w:val="en-US" w:eastAsia="zh-CN"/>
              </w:rPr>
              <w:t>C7-565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E34F9">
            <w:pPr>
              <w:rPr>
                <w:rFonts w:hint="eastAsia"/>
                <w:highlight w:val="none"/>
                <w:lang w:val="en-US" w:eastAsia="zh-CN"/>
              </w:rPr>
            </w:pPr>
            <w:r>
              <w:rPr>
                <w:rFonts w:hint="eastAsia"/>
                <w:highlight w:val="none"/>
                <w:lang w:val="en-US" w:eastAsia="zh-CN"/>
              </w:rPr>
              <w:t>多联机铜管系统气密性试验（氮气）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85104">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0FC87">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73C78">
            <w:pPr>
              <w:rPr>
                <w:rFonts w:hint="eastAsia"/>
                <w:highlight w:val="none"/>
                <w:lang w:val="en-US" w:eastAsia="zh-CN"/>
              </w:rPr>
            </w:pPr>
            <w:r>
              <w:rPr>
                <w:rFonts w:hint="eastAsia"/>
                <w:highlight w:val="none"/>
                <w:lang w:val="en-US" w:eastAsia="zh-CN"/>
              </w:rPr>
              <w:t>0.099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C87E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19FC5">
            <w:pPr>
              <w:rPr>
                <w:rFonts w:hint="eastAsia"/>
                <w:highlight w:val="none"/>
                <w:lang w:val="en-US" w:eastAsia="zh-CN"/>
              </w:rPr>
            </w:pPr>
          </w:p>
        </w:tc>
      </w:tr>
      <w:tr w14:paraId="743B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7456C">
            <w:pPr>
              <w:rPr>
                <w:rFonts w:hint="eastAsia"/>
                <w:highlight w:val="none"/>
                <w:lang w:val="en-US" w:eastAsia="zh-CN"/>
              </w:rPr>
            </w:pPr>
            <w:r>
              <w:rPr>
                <w:rFonts w:hint="eastAsia"/>
                <w:highlight w:val="none"/>
                <w:lang w:val="en-US" w:eastAsia="zh-CN"/>
              </w:rPr>
              <w:t>24.4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971BE">
            <w:pPr>
              <w:rPr>
                <w:rFonts w:hint="eastAsia"/>
                <w:highlight w:val="none"/>
                <w:lang w:val="en-US" w:eastAsia="zh-CN"/>
              </w:rPr>
            </w:pPr>
            <w:r>
              <w:rPr>
                <w:rFonts w:hint="eastAsia"/>
                <w:highlight w:val="none"/>
                <w:lang w:val="en-US" w:eastAsia="zh-CN"/>
              </w:rPr>
              <w:t>C7-567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4873C">
            <w:pPr>
              <w:rPr>
                <w:rFonts w:hint="eastAsia"/>
                <w:highlight w:val="none"/>
                <w:lang w:val="en-US" w:eastAsia="zh-CN"/>
              </w:rPr>
            </w:pPr>
            <w:r>
              <w:rPr>
                <w:rFonts w:hint="eastAsia"/>
                <w:highlight w:val="none"/>
                <w:lang w:val="en-US" w:eastAsia="zh-CN"/>
              </w:rPr>
              <w:t>多联机铜管系统真空干燥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E13F9">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9DA9D">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A2AA6">
            <w:pPr>
              <w:rPr>
                <w:rFonts w:hint="eastAsia"/>
                <w:highlight w:val="none"/>
                <w:lang w:val="en-US" w:eastAsia="zh-CN"/>
              </w:rPr>
            </w:pPr>
            <w:r>
              <w:rPr>
                <w:rFonts w:hint="eastAsia"/>
                <w:highlight w:val="none"/>
                <w:lang w:val="en-US" w:eastAsia="zh-CN"/>
              </w:rPr>
              <w:t>0.099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6FA75">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65D54">
            <w:pPr>
              <w:rPr>
                <w:rFonts w:hint="eastAsia"/>
                <w:highlight w:val="none"/>
                <w:lang w:val="en-US" w:eastAsia="zh-CN"/>
              </w:rPr>
            </w:pPr>
          </w:p>
        </w:tc>
      </w:tr>
      <w:tr w14:paraId="2191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46795">
            <w:pPr>
              <w:rPr>
                <w:rFonts w:hint="eastAsia"/>
                <w:highlight w:val="none"/>
                <w:lang w:val="en-US" w:eastAsia="zh-CN"/>
              </w:rPr>
            </w:pPr>
            <w:r>
              <w:rPr>
                <w:rFonts w:hint="eastAsia"/>
                <w:highlight w:val="none"/>
                <w:lang w:val="en-US" w:eastAsia="zh-CN"/>
              </w:rPr>
              <w:t>24.5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175C8">
            <w:pPr>
              <w:rPr>
                <w:rFonts w:hint="eastAsia"/>
                <w:highlight w:val="none"/>
                <w:lang w:val="en-US" w:eastAsia="zh-CN"/>
              </w:rPr>
            </w:pPr>
            <w:r>
              <w:rPr>
                <w:rFonts w:hint="eastAsia"/>
                <w:highlight w:val="none"/>
                <w:lang w:val="en-US" w:eastAsia="zh-CN"/>
              </w:rPr>
              <w:t>C7-578</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12EFC">
            <w:pPr>
              <w:rPr>
                <w:rFonts w:hint="eastAsia"/>
                <w:highlight w:val="none"/>
                <w:lang w:val="en-US" w:eastAsia="zh-CN"/>
              </w:rPr>
            </w:pPr>
            <w:r>
              <w:rPr>
                <w:rFonts w:hint="eastAsia"/>
                <w:highlight w:val="none"/>
                <w:lang w:val="en-US" w:eastAsia="zh-CN"/>
              </w:rPr>
              <w:t>多联机铜管保温 管外径（mm以内） 13</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21100">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C3E72">
            <w:pPr>
              <w:rPr>
                <w:rFonts w:hint="eastAsia"/>
                <w:highlight w:val="none"/>
                <w:lang w:val="en-US" w:eastAsia="zh-CN"/>
              </w:rPr>
            </w:pPr>
            <w:r>
              <w:rPr>
                <w:rFonts w:hint="eastAsia"/>
                <w:highlight w:val="none"/>
                <w:lang w:val="en-US" w:eastAsia="zh-CN"/>
              </w:rPr>
              <w:t>m3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B1815">
            <w:pPr>
              <w:rPr>
                <w:rFonts w:hint="eastAsia"/>
                <w:highlight w:val="none"/>
                <w:lang w:val="en-US" w:eastAsia="zh-CN"/>
              </w:rPr>
            </w:pPr>
            <w:r>
              <w:rPr>
                <w:rFonts w:hint="eastAsia"/>
                <w:highlight w:val="none"/>
                <w:lang w:val="en-US" w:eastAsia="zh-CN"/>
              </w:rPr>
              <w:t>0.01712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1DFF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6000D">
            <w:pPr>
              <w:rPr>
                <w:rFonts w:hint="eastAsia"/>
                <w:highlight w:val="none"/>
                <w:lang w:val="en-US" w:eastAsia="zh-CN"/>
              </w:rPr>
            </w:pPr>
          </w:p>
        </w:tc>
      </w:tr>
      <w:tr w14:paraId="1294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9F7B0">
            <w:pPr>
              <w:rPr>
                <w:rFonts w:hint="eastAsia"/>
                <w:highlight w:val="none"/>
                <w:lang w:val="en-US" w:eastAsia="zh-CN"/>
              </w:rPr>
            </w:pPr>
            <w:r>
              <w:rPr>
                <w:rFonts w:hint="eastAsia"/>
                <w:highlight w:val="none"/>
                <w:lang w:val="en-US" w:eastAsia="zh-CN"/>
              </w:rPr>
              <w:t>24.6</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22773">
            <w:pPr>
              <w:rPr>
                <w:rFonts w:hint="eastAsia"/>
                <w:highlight w:val="none"/>
                <w:lang w:val="en-US" w:eastAsia="zh-CN"/>
              </w:rPr>
            </w:pPr>
            <w:r>
              <w:rPr>
                <w:rFonts w:hint="eastAsia"/>
                <w:highlight w:val="none"/>
                <w:lang w:val="en-US" w:eastAsia="zh-CN"/>
              </w:rPr>
              <w:t>C7-569</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2A634">
            <w:pPr>
              <w:rPr>
                <w:rFonts w:hint="eastAsia"/>
                <w:highlight w:val="none"/>
                <w:lang w:val="en-US" w:eastAsia="zh-CN"/>
              </w:rPr>
            </w:pPr>
            <w:r>
              <w:rPr>
                <w:rFonts w:hint="eastAsia"/>
                <w:highlight w:val="none"/>
                <w:lang w:val="en-US" w:eastAsia="zh-CN"/>
              </w:rPr>
              <w:t>多联机铜管(液态管)加注冷媒 液管管外径（mm以内） 6.4</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1D3F4">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8C064">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006FB">
            <w:pPr>
              <w:rPr>
                <w:rFonts w:hint="eastAsia"/>
                <w:highlight w:val="none"/>
                <w:lang w:val="en-US" w:eastAsia="zh-CN"/>
              </w:rPr>
            </w:pPr>
            <w:r>
              <w:rPr>
                <w:rFonts w:hint="eastAsia"/>
                <w:highlight w:val="none"/>
                <w:lang w:val="en-US" w:eastAsia="zh-CN"/>
              </w:rPr>
              <w:t>0.099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EC1DE">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02FC4">
            <w:pPr>
              <w:rPr>
                <w:rFonts w:hint="eastAsia"/>
                <w:highlight w:val="none"/>
                <w:lang w:val="en-US" w:eastAsia="zh-CN"/>
              </w:rPr>
            </w:pPr>
          </w:p>
        </w:tc>
      </w:tr>
      <w:tr w14:paraId="57D8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19A85">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32861">
            <w:pPr>
              <w:rPr>
                <w:rFonts w:hint="eastAsia"/>
                <w:highlight w:val="none"/>
                <w:lang w:val="en-US" w:eastAsia="zh-CN"/>
              </w:rPr>
            </w:pPr>
          </w:p>
        </w:tc>
      </w:tr>
      <w:tr w14:paraId="2CF5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6CE808A6">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r w14:paraId="4A07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38C69B0C">
            <w:pPr>
              <w:rPr>
                <w:rFonts w:hint="eastAsia"/>
                <w:highlight w:val="none"/>
                <w:lang w:val="en-US" w:eastAsia="zh-CN"/>
              </w:rPr>
            </w:pPr>
            <w:r>
              <w:rPr>
                <w:rFonts w:hint="eastAsia"/>
                <w:highlight w:val="none"/>
                <w:lang w:val="en-US" w:eastAsia="zh-CN"/>
              </w:rPr>
              <w:t>表2. 分部分项工程项目清单计价表</w:t>
            </w:r>
          </w:p>
        </w:tc>
      </w:tr>
      <w:tr w14:paraId="70FF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10DC8E68">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3ED94E2A">
            <w:pPr>
              <w:rPr>
                <w:rFonts w:hint="eastAsia"/>
                <w:highlight w:val="none"/>
                <w:lang w:val="en-US" w:eastAsia="zh-CN"/>
              </w:rPr>
            </w:pPr>
            <w:r>
              <w:rPr>
                <w:rFonts w:hint="eastAsia"/>
                <w:highlight w:val="none"/>
                <w:lang w:val="en-US" w:eastAsia="zh-CN"/>
              </w:rPr>
              <w:t>第7页 共17页</w:t>
            </w:r>
          </w:p>
        </w:tc>
      </w:tr>
      <w:tr w14:paraId="35086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859A4">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6E8C9">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50CC7">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D8FEF">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230A04">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F144F">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DF3D2">
            <w:pPr>
              <w:rPr>
                <w:rFonts w:hint="eastAsia"/>
                <w:highlight w:val="none"/>
                <w:lang w:val="en-US" w:eastAsia="zh-CN"/>
              </w:rPr>
            </w:pPr>
            <w:r>
              <w:rPr>
                <w:rFonts w:hint="eastAsia"/>
                <w:highlight w:val="none"/>
                <w:lang w:val="en-US" w:eastAsia="zh-CN"/>
              </w:rPr>
              <w:t>金额(元)</w:t>
            </w:r>
          </w:p>
        </w:tc>
      </w:tr>
      <w:tr w14:paraId="1661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72A2D">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DBDDE">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5A52E">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3288E">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B3A8D2">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C1CBB">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9A560">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1F302">
            <w:pPr>
              <w:rPr>
                <w:rFonts w:hint="eastAsia"/>
                <w:highlight w:val="none"/>
                <w:lang w:val="en-US" w:eastAsia="zh-CN"/>
              </w:rPr>
            </w:pPr>
            <w:r>
              <w:rPr>
                <w:rFonts w:hint="eastAsia"/>
                <w:highlight w:val="none"/>
                <w:lang w:val="en-US" w:eastAsia="zh-CN"/>
              </w:rPr>
              <w:t>合价</w:t>
            </w:r>
          </w:p>
        </w:tc>
      </w:tr>
      <w:tr w14:paraId="6D20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DE880">
            <w:pPr>
              <w:rPr>
                <w:rFonts w:hint="eastAsia"/>
                <w:highlight w:val="none"/>
                <w:lang w:val="en-US" w:eastAsia="zh-CN"/>
              </w:rPr>
            </w:pPr>
            <w:r>
              <w:rPr>
                <w:rFonts w:hint="eastAsia"/>
                <w:highlight w:val="none"/>
                <w:lang w:val="en-US" w:eastAsia="zh-CN"/>
              </w:rPr>
              <w:t>25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B5129">
            <w:pPr>
              <w:rPr>
                <w:rFonts w:hint="eastAsia"/>
                <w:highlight w:val="none"/>
                <w:lang w:val="en-US" w:eastAsia="zh-CN"/>
              </w:rPr>
            </w:pPr>
            <w:r>
              <w:rPr>
                <w:rFonts w:hint="eastAsia"/>
                <w:highlight w:val="none"/>
                <w:lang w:val="en-US" w:eastAsia="zh-CN"/>
              </w:rPr>
              <w:t>031001005002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04C61">
            <w:pPr>
              <w:rPr>
                <w:rFonts w:hint="eastAsia"/>
                <w:highlight w:val="none"/>
                <w:lang w:val="en-US" w:eastAsia="zh-CN"/>
              </w:rPr>
            </w:pPr>
            <w:r>
              <w:rPr>
                <w:rFonts w:hint="eastAsia"/>
                <w:highlight w:val="none"/>
                <w:lang w:val="en-US" w:eastAsia="zh-CN"/>
              </w:rPr>
              <w:t>铜管（液管）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07CCF">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2.规格:Φ9.5;</w:t>
            </w:r>
            <w:r>
              <w:rPr>
                <w:rFonts w:hint="eastAsia"/>
                <w:highlight w:val="none"/>
                <w:lang w:val="en-US" w:eastAsia="zh-CN"/>
              </w:rPr>
              <w:br w:type="textWrapping"/>
            </w:r>
            <w:r>
              <w:rPr>
                <w:rFonts w:hint="eastAsia"/>
                <w:highlight w:val="none"/>
                <w:lang w:val="en-US" w:eastAsia="zh-CN"/>
              </w:rPr>
              <w:t>3.焊接方法:氧-乙炔焊;</w:t>
            </w:r>
            <w:r>
              <w:rPr>
                <w:rFonts w:hint="eastAsia"/>
                <w:highlight w:val="none"/>
                <w:lang w:val="en-US" w:eastAsia="zh-CN"/>
              </w:rPr>
              <w:br w:type="textWrapping"/>
            </w:r>
            <w:r>
              <w:rPr>
                <w:rFonts w:hint="eastAsia"/>
                <w:highlight w:val="none"/>
                <w:lang w:val="en-US" w:eastAsia="zh-CN"/>
              </w:rPr>
              <w:t>4.压力试验、吹扫与清洗设计要求:氮气吹扫;氮气40Kg试压;气密性试验;真空干燥;</w:t>
            </w:r>
            <w:r>
              <w:rPr>
                <w:rFonts w:hint="eastAsia"/>
                <w:highlight w:val="none"/>
                <w:lang w:val="en-US" w:eastAsia="zh-CN"/>
              </w:rPr>
              <w:br w:type="textWrapping"/>
            </w:r>
            <w:r>
              <w:rPr>
                <w:rFonts w:hint="eastAsia"/>
                <w:highlight w:val="none"/>
                <w:lang w:val="en-US" w:eastAsia="zh-CN"/>
              </w:rPr>
              <w:t>5.保温:难燃B1橡塑材料20mm;</w:t>
            </w:r>
            <w:r>
              <w:rPr>
                <w:rFonts w:hint="eastAsia"/>
                <w:highlight w:val="none"/>
                <w:lang w:val="en-US" w:eastAsia="zh-CN"/>
              </w:rPr>
              <w:br w:type="textWrapping"/>
            </w:r>
            <w:r>
              <w:rPr>
                <w:rFonts w:hint="eastAsia"/>
                <w:highlight w:val="none"/>
                <w:lang w:val="en-US" w:eastAsia="zh-CN"/>
              </w:rPr>
              <w:t>6.液管加注冷媒</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63B86">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2B276">
            <w:pPr>
              <w:rPr>
                <w:rFonts w:hint="eastAsia"/>
                <w:highlight w:val="none"/>
                <w:lang w:val="en-US" w:eastAsia="zh-CN"/>
              </w:rPr>
            </w:pPr>
            <w:r>
              <w:rPr>
                <w:rFonts w:hint="eastAsia"/>
                <w:highlight w:val="none"/>
                <w:lang w:val="en-US" w:eastAsia="zh-CN"/>
              </w:rPr>
              <w:t>141.9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937F7">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9F381">
            <w:pPr>
              <w:rPr>
                <w:rFonts w:hint="eastAsia"/>
                <w:highlight w:val="none"/>
                <w:lang w:val="en-US" w:eastAsia="zh-CN"/>
              </w:rPr>
            </w:pPr>
          </w:p>
        </w:tc>
      </w:tr>
      <w:tr w14:paraId="6B7C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83A65">
            <w:pPr>
              <w:rPr>
                <w:rFonts w:hint="eastAsia"/>
                <w:highlight w:val="none"/>
                <w:lang w:val="en-US" w:eastAsia="zh-CN"/>
              </w:rPr>
            </w:pPr>
            <w:r>
              <w:rPr>
                <w:rFonts w:hint="eastAsia"/>
                <w:highlight w:val="none"/>
                <w:lang w:val="en-US" w:eastAsia="zh-CN"/>
              </w:rPr>
              <w:t>25.1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640FD">
            <w:pPr>
              <w:rPr>
                <w:rFonts w:hint="eastAsia"/>
                <w:highlight w:val="none"/>
                <w:lang w:val="en-US" w:eastAsia="zh-CN"/>
              </w:rPr>
            </w:pPr>
            <w:r>
              <w:rPr>
                <w:rFonts w:hint="eastAsia"/>
                <w:highlight w:val="none"/>
                <w:lang w:val="en-US" w:eastAsia="zh-CN"/>
              </w:rPr>
              <w:t>C7-530换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EED97">
            <w:pPr>
              <w:rPr>
                <w:rFonts w:hint="eastAsia"/>
                <w:highlight w:val="none"/>
                <w:lang w:val="en-US" w:eastAsia="zh-CN"/>
              </w:rPr>
            </w:pPr>
            <w:r>
              <w:rPr>
                <w:rFonts w:hint="eastAsia"/>
                <w:highlight w:val="none"/>
                <w:lang w:val="en-US" w:eastAsia="zh-CN"/>
              </w:rPr>
              <w:t>多联机铜管安装 外径(mm以内) 9.5~ 换:铜管 Φ9.5</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A960F">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1BE4E">
            <w:pPr>
              <w:rPr>
                <w:rFonts w:hint="eastAsia"/>
                <w:highlight w:val="none"/>
                <w:lang w:val="en-US" w:eastAsia="zh-CN"/>
              </w:rPr>
            </w:pPr>
            <w:r>
              <w:rPr>
                <w:rFonts w:hint="eastAsia"/>
                <w:highlight w:val="none"/>
                <w:lang w:val="en-US" w:eastAsia="zh-CN"/>
              </w:rPr>
              <w:t>10m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CC7A9">
            <w:pPr>
              <w:rPr>
                <w:rFonts w:hint="eastAsia"/>
                <w:highlight w:val="none"/>
                <w:lang w:val="en-US" w:eastAsia="zh-CN"/>
              </w:rPr>
            </w:pPr>
            <w:r>
              <w:rPr>
                <w:rFonts w:hint="eastAsia"/>
                <w:highlight w:val="none"/>
                <w:lang w:val="en-US" w:eastAsia="zh-CN"/>
              </w:rPr>
              <w:t>14.19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3B1A7">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695C8">
            <w:pPr>
              <w:rPr>
                <w:rFonts w:hint="eastAsia"/>
                <w:highlight w:val="none"/>
                <w:lang w:val="en-US" w:eastAsia="zh-CN"/>
              </w:rPr>
            </w:pPr>
          </w:p>
        </w:tc>
      </w:tr>
      <w:tr w14:paraId="4F60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07F35">
            <w:pPr>
              <w:rPr>
                <w:rFonts w:hint="eastAsia"/>
                <w:highlight w:val="none"/>
                <w:lang w:val="en-US" w:eastAsia="zh-CN"/>
              </w:rPr>
            </w:pPr>
            <w:r>
              <w:rPr>
                <w:rFonts w:hint="eastAsia"/>
                <w:highlight w:val="none"/>
                <w:lang w:val="en-US" w:eastAsia="zh-CN"/>
              </w:rPr>
              <w:t>25.2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475D4">
            <w:pPr>
              <w:rPr>
                <w:rFonts w:hint="eastAsia"/>
                <w:highlight w:val="none"/>
                <w:lang w:val="en-US" w:eastAsia="zh-CN"/>
              </w:rPr>
            </w:pPr>
            <w:r>
              <w:rPr>
                <w:rFonts w:hint="eastAsia"/>
                <w:highlight w:val="none"/>
                <w:lang w:val="en-US" w:eastAsia="zh-CN"/>
              </w:rPr>
              <w:t>C7-563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E5506">
            <w:pPr>
              <w:rPr>
                <w:rFonts w:hint="eastAsia"/>
                <w:highlight w:val="none"/>
                <w:lang w:val="en-US" w:eastAsia="zh-CN"/>
              </w:rPr>
            </w:pPr>
            <w:r>
              <w:rPr>
                <w:rFonts w:hint="eastAsia"/>
                <w:highlight w:val="none"/>
                <w:lang w:val="en-US" w:eastAsia="zh-CN"/>
              </w:rPr>
              <w:t>多联机铜管氮气吹扫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1A0ED">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3479F">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63E9C">
            <w:pPr>
              <w:rPr>
                <w:rFonts w:hint="eastAsia"/>
                <w:highlight w:val="none"/>
                <w:lang w:val="en-US" w:eastAsia="zh-CN"/>
              </w:rPr>
            </w:pPr>
            <w:r>
              <w:rPr>
                <w:rFonts w:hint="eastAsia"/>
                <w:highlight w:val="none"/>
                <w:lang w:val="en-US" w:eastAsia="zh-CN"/>
              </w:rPr>
              <w:t>1.419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5773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050D7">
            <w:pPr>
              <w:rPr>
                <w:rFonts w:hint="eastAsia"/>
                <w:highlight w:val="none"/>
                <w:lang w:val="en-US" w:eastAsia="zh-CN"/>
              </w:rPr>
            </w:pPr>
          </w:p>
        </w:tc>
      </w:tr>
      <w:tr w14:paraId="3ACD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5E16B">
            <w:pPr>
              <w:rPr>
                <w:rFonts w:hint="eastAsia"/>
                <w:highlight w:val="none"/>
                <w:lang w:val="en-US" w:eastAsia="zh-CN"/>
              </w:rPr>
            </w:pPr>
            <w:r>
              <w:rPr>
                <w:rFonts w:hint="eastAsia"/>
                <w:highlight w:val="none"/>
                <w:lang w:val="en-US" w:eastAsia="zh-CN"/>
              </w:rPr>
              <w:t>25.3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14786">
            <w:pPr>
              <w:rPr>
                <w:rFonts w:hint="eastAsia"/>
                <w:highlight w:val="none"/>
                <w:lang w:val="en-US" w:eastAsia="zh-CN"/>
              </w:rPr>
            </w:pPr>
            <w:r>
              <w:rPr>
                <w:rFonts w:hint="eastAsia"/>
                <w:highlight w:val="none"/>
                <w:lang w:val="en-US" w:eastAsia="zh-CN"/>
              </w:rPr>
              <w:t>C7-565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F2EA8">
            <w:pPr>
              <w:rPr>
                <w:rFonts w:hint="eastAsia"/>
                <w:highlight w:val="none"/>
                <w:lang w:val="en-US" w:eastAsia="zh-CN"/>
              </w:rPr>
            </w:pPr>
            <w:r>
              <w:rPr>
                <w:rFonts w:hint="eastAsia"/>
                <w:highlight w:val="none"/>
                <w:lang w:val="en-US" w:eastAsia="zh-CN"/>
              </w:rPr>
              <w:t>多联机铜管系统气密性试验（氮气）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3AE7E">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14F18">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4A2F0">
            <w:pPr>
              <w:rPr>
                <w:rFonts w:hint="eastAsia"/>
                <w:highlight w:val="none"/>
                <w:lang w:val="en-US" w:eastAsia="zh-CN"/>
              </w:rPr>
            </w:pPr>
            <w:r>
              <w:rPr>
                <w:rFonts w:hint="eastAsia"/>
                <w:highlight w:val="none"/>
                <w:lang w:val="en-US" w:eastAsia="zh-CN"/>
              </w:rPr>
              <w:t>1.419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9BE40">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0BB13">
            <w:pPr>
              <w:rPr>
                <w:rFonts w:hint="eastAsia"/>
                <w:highlight w:val="none"/>
                <w:lang w:val="en-US" w:eastAsia="zh-CN"/>
              </w:rPr>
            </w:pPr>
          </w:p>
        </w:tc>
      </w:tr>
      <w:tr w14:paraId="71654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F41FF">
            <w:pPr>
              <w:rPr>
                <w:rFonts w:hint="eastAsia"/>
                <w:highlight w:val="none"/>
                <w:lang w:val="en-US" w:eastAsia="zh-CN"/>
              </w:rPr>
            </w:pPr>
            <w:r>
              <w:rPr>
                <w:rFonts w:hint="eastAsia"/>
                <w:highlight w:val="none"/>
                <w:lang w:val="en-US" w:eastAsia="zh-CN"/>
              </w:rPr>
              <w:t>25.4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81EA0">
            <w:pPr>
              <w:rPr>
                <w:rFonts w:hint="eastAsia"/>
                <w:highlight w:val="none"/>
                <w:lang w:val="en-US" w:eastAsia="zh-CN"/>
              </w:rPr>
            </w:pPr>
            <w:r>
              <w:rPr>
                <w:rFonts w:hint="eastAsia"/>
                <w:highlight w:val="none"/>
                <w:lang w:val="en-US" w:eastAsia="zh-CN"/>
              </w:rPr>
              <w:t>C7-567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95B61">
            <w:pPr>
              <w:rPr>
                <w:rFonts w:hint="eastAsia"/>
                <w:highlight w:val="none"/>
                <w:lang w:val="en-US" w:eastAsia="zh-CN"/>
              </w:rPr>
            </w:pPr>
            <w:r>
              <w:rPr>
                <w:rFonts w:hint="eastAsia"/>
                <w:highlight w:val="none"/>
                <w:lang w:val="en-US" w:eastAsia="zh-CN"/>
              </w:rPr>
              <w:t>多联机铜管系统真空干燥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00013">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BD458">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45556">
            <w:pPr>
              <w:rPr>
                <w:rFonts w:hint="eastAsia"/>
                <w:highlight w:val="none"/>
                <w:lang w:val="en-US" w:eastAsia="zh-CN"/>
              </w:rPr>
            </w:pPr>
            <w:r>
              <w:rPr>
                <w:rFonts w:hint="eastAsia"/>
                <w:highlight w:val="none"/>
                <w:lang w:val="en-US" w:eastAsia="zh-CN"/>
              </w:rPr>
              <w:t>1.419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63029">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21CB7">
            <w:pPr>
              <w:rPr>
                <w:rFonts w:hint="eastAsia"/>
                <w:highlight w:val="none"/>
                <w:lang w:val="en-US" w:eastAsia="zh-CN"/>
              </w:rPr>
            </w:pPr>
          </w:p>
        </w:tc>
      </w:tr>
      <w:tr w14:paraId="3D940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7392C">
            <w:pPr>
              <w:rPr>
                <w:rFonts w:hint="eastAsia"/>
                <w:highlight w:val="none"/>
                <w:lang w:val="en-US" w:eastAsia="zh-CN"/>
              </w:rPr>
            </w:pPr>
            <w:r>
              <w:rPr>
                <w:rFonts w:hint="eastAsia"/>
                <w:highlight w:val="none"/>
                <w:lang w:val="en-US" w:eastAsia="zh-CN"/>
              </w:rPr>
              <w:t>25.5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F4989">
            <w:pPr>
              <w:rPr>
                <w:rFonts w:hint="eastAsia"/>
                <w:highlight w:val="none"/>
                <w:lang w:val="en-US" w:eastAsia="zh-CN"/>
              </w:rPr>
            </w:pPr>
            <w:r>
              <w:rPr>
                <w:rFonts w:hint="eastAsia"/>
                <w:highlight w:val="none"/>
                <w:lang w:val="en-US" w:eastAsia="zh-CN"/>
              </w:rPr>
              <w:t>C7-578</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80E9A">
            <w:pPr>
              <w:rPr>
                <w:rFonts w:hint="eastAsia"/>
                <w:highlight w:val="none"/>
                <w:lang w:val="en-US" w:eastAsia="zh-CN"/>
              </w:rPr>
            </w:pPr>
            <w:r>
              <w:rPr>
                <w:rFonts w:hint="eastAsia"/>
                <w:highlight w:val="none"/>
                <w:lang w:val="en-US" w:eastAsia="zh-CN"/>
              </w:rPr>
              <w:t>多联机铜管保温 管外径（mm以内） 13</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6D889">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C06BF">
            <w:pPr>
              <w:rPr>
                <w:rFonts w:hint="eastAsia"/>
                <w:highlight w:val="none"/>
                <w:lang w:val="en-US" w:eastAsia="zh-CN"/>
              </w:rPr>
            </w:pPr>
            <w:r>
              <w:rPr>
                <w:rFonts w:hint="eastAsia"/>
                <w:highlight w:val="none"/>
                <w:lang w:val="en-US" w:eastAsia="zh-CN"/>
              </w:rPr>
              <w:t>m3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49C7E">
            <w:pPr>
              <w:rPr>
                <w:rFonts w:hint="eastAsia"/>
                <w:highlight w:val="none"/>
                <w:lang w:val="en-US" w:eastAsia="zh-CN"/>
              </w:rPr>
            </w:pPr>
            <w:r>
              <w:rPr>
                <w:rFonts w:hint="eastAsia"/>
                <w:highlight w:val="none"/>
                <w:lang w:val="en-US" w:eastAsia="zh-CN"/>
              </w:rPr>
              <w:t>0.28224</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21349">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13D7D">
            <w:pPr>
              <w:rPr>
                <w:rFonts w:hint="eastAsia"/>
                <w:highlight w:val="none"/>
                <w:lang w:val="en-US" w:eastAsia="zh-CN"/>
              </w:rPr>
            </w:pPr>
          </w:p>
        </w:tc>
      </w:tr>
      <w:tr w14:paraId="7512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5FB6F">
            <w:pPr>
              <w:rPr>
                <w:rFonts w:hint="eastAsia"/>
                <w:highlight w:val="none"/>
                <w:lang w:val="en-US" w:eastAsia="zh-CN"/>
              </w:rPr>
            </w:pPr>
            <w:r>
              <w:rPr>
                <w:rFonts w:hint="eastAsia"/>
                <w:highlight w:val="none"/>
                <w:lang w:val="en-US" w:eastAsia="zh-CN"/>
              </w:rPr>
              <w:t>25.6</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9D198">
            <w:pPr>
              <w:rPr>
                <w:rFonts w:hint="eastAsia"/>
                <w:highlight w:val="none"/>
                <w:lang w:val="en-US" w:eastAsia="zh-CN"/>
              </w:rPr>
            </w:pPr>
            <w:r>
              <w:rPr>
                <w:rFonts w:hint="eastAsia"/>
                <w:highlight w:val="none"/>
                <w:lang w:val="en-US" w:eastAsia="zh-CN"/>
              </w:rPr>
              <w:t>C7-570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365C7">
            <w:pPr>
              <w:rPr>
                <w:rFonts w:hint="eastAsia"/>
                <w:highlight w:val="none"/>
                <w:lang w:val="en-US" w:eastAsia="zh-CN"/>
              </w:rPr>
            </w:pPr>
            <w:r>
              <w:rPr>
                <w:rFonts w:hint="eastAsia"/>
                <w:highlight w:val="none"/>
                <w:lang w:val="en-US" w:eastAsia="zh-CN"/>
              </w:rPr>
              <w:t>多联机铜管(液态管)加注冷媒 液管管外径（mm以内） 9.5</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6BF1E">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538BB">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4005D">
            <w:pPr>
              <w:rPr>
                <w:rFonts w:hint="eastAsia"/>
                <w:highlight w:val="none"/>
                <w:lang w:val="en-US" w:eastAsia="zh-CN"/>
              </w:rPr>
            </w:pPr>
            <w:r>
              <w:rPr>
                <w:rFonts w:hint="eastAsia"/>
                <w:highlight w:val="none"/>
                <w:lang w:val="en-US" w:eastAsia="zh-CN"/>
              </w:rPr>
              <w:t>1.419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1DC90">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8359C">
            <w:pPr>
              <w:rPr>
                <w:rFonts w:hint="eastAsia"/>
                <w:highlight w:val="none"/>
                <w:lang w:val="en-US" w:eastAsia="zh-CN"/>
              </w:rPr>
            </w:pPr>
          </w:p>
        </w:tc>
      </w:tr>
      <w:tr w14:paraId="3A05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1B9FF">
            <w:pPr>
              <w:rPr>
                <w:rFonts w:hint="eastAsia"/>
                <w:highlight w:val="none"/>
                <w:lang w:val="en-US" w:eastAsia="zh-CN"/>
              </w:rPr>
            </w:pPr>
            <w:r>
              <w:rPr>
                <w:rFonts w:hint="eastAsia"/>
                <w:highlight w:val="none"/>
                <w:lang w:val="en-US" w:eastAsia="zh-CN"/>
              </w:rPr>
              <w:t>26</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D3D01">
            <w:pPr>
              <w:rPr>
                <w:rFonts w:hint="eastAsia"/>
                <w:highlight w:val="none"/>
                <w:lang w:val="en-US" w:eastAsia="zh-CN"/>
              </w:rPr>
            </w:pPr>
            <w:r>
              <w:rPr>
                <w:rFonts w:hint="eastAsia"/>
                <w:highlight w:val="none"/>
                <w:lang w:val="en-US" w:eastAsia="zh-CN"/>
              </w:rPr>
              <w:t>031001005003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13F8B">
            <w:pPr>
              <w:rPr>
                <w:rFonts w:hint="eastAsia"/>
                <w:highlight w:val="none"/>
                <w:lang w:val="en-US" w:eastAsia="zh-CN"/>
              </w:rPr>
            </w:pPr>
            <w:r>
              <w:rPr>
                <w:rFonts w:hint="eastAsia"/>
                <w:highlight w:val="none"/>
                <w:lang w:val="en-US" w:eastAsia="zh-CN"/>
              </w:rPr>
              <w:t>铜管（液管）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1EB63">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2.规格:Φ12.7;</w:t>
            </w:r>
            <w:r>
              <w:rPr>
                <w:rFonts w:hint="eastAsia"/>
                <w:highlight w:val="none"/>
                <w:lang w:val="en-US" w:eastAsia="zh-CN"/>
              </w:rPr>
              <w:br w:type="textWrapping"/>
            </w:r>
            <w:r>
              <w:rPr>
                <w:rFonts w:hint="eastAsia"/>
                <w:highlight w:val="none"/>
                <w:lang w:val="en-US" w:eastAsia="zh-CN"/>
              </w:rPr>
              <w:t>3.焊接方法:氧-乙炔焊;</w:t>
            </w:r>
            <w:r>
              <w:rPr>
                <w:rFonts w:hint="eastAsia"/>
                <w:highlight w:val="none"/>
                <w:lang w:val="en-US" w:eastAsia="zh-CN"/>
              </w:rPr>
              <w:br w:type="textWrapping"/>
            </w:r>
            <w:r>
              <w:rPr>
                <w:rFonts w:hint="eastAsia"/>
                <w:highlight w:val="none"/>
                <w:lang w:val="en-US" w:eastAsia="zh-CN"/>
              </w:rPr>
              <w:t>4.压力试验、吹扫与清洗设计要求:氮气吹扫;氮气40Kg试压;气密性试验;真空干燥;</w:t>
            </w:r>
            <w:r>
              <w:rPr>
                <w:rFonts w:hint="eastAsia"/>
                <w:highlight w:val="none"/>
                <w:lang w:val="en-US" w:eastAsia="zh-CN"/>
              </w:rPr>
              <w:br w:type="textWrapping"/>
            </w:r>
            <w:r>
              <w:rPr>
                <w:rFonts w:hint="eastAsia"/>
                <w:highlight w:val="none"/>
                <w:lang w:val="en-US" w:eastAsia="zh-CN"/>
              </w:rPr>
              <w:t>5.保温:难燃B1橡塑材料20mm;</w:t>
            </w:r>
            <w:r>
              <w:rPr>
                <w:rFonts w:hint="eastAsia"/>
                <w:highlight w:val="none"/>
                <w:lang w:val="en-US" w:eastAsia="zh-CN"/>
              </w:rPr>
              <w:br w:type="textWrapping"/>
            </w:r>
            <w:r>
              <w:rPr>
                <w:rFonts w:hint="eastAsia"/>
                <w:highlight w:val="none"/>
                <w:lang w:val="en-US" w:eastAsia="zh-CN"/>
              </w:rPr>
              <w:t>6.液管加注冷媒</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589FD">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66EBB">
            <w:pPr>
              <w:rPr>
                <w:rFonts w:hint="eastAsia"/>
                <w:highlight w:val="none"/>
                <w:lang w:val="en-US" w:eastAsia="zh-CN"/>
              </w:rPr>
            </w:pPr>
            <w:r>
              <w:rPr>
                <w:rFonts w:hint="eastAsia"/>
                <w:highlight w:val="none"/>
                <w:lang w:val="en-US" w:eastAsia="zh-CN"/>
              </w:rPr>
              <w:t>8.8</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436D4">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5C120">
            <w:pPr>
              <w:rPr>
                <w:rFonts w:hint="eastAsia"/>
                <w:highlight w:val="none"/>
                <w:lang w:val="en-US" w:eastAsia="zh-CN"/>
              </w:rPr>
            </w:pPr>
          </w:p>
        </w:tc>
      </w:tr>
      <w:tr w14:paraId="7EFE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8CEFF">
            <w:pPr>
              <w:rPr>
                <w:rFonts w:hint="eastAsia"/>
                <w:highlight w:val="none"/>
                <w:lang w:val="en-US" w:eastAsia="zh-CN"/>
              </w:rPr>
            </w:pPr>
            <w:r>
              <w:rPr>
                <w:rFonts w:hint="eastAsia"/>
                <w:highlight w:val="none"/>
                <w:lang w:val="en-US" w:eastAsia="zh-CN"/>
              </w:rPr>
              <w:t>26.1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48714">
            <w:pPr>
              <w:rPr>
                <w:rFonts w:hint="eastAsia"/>
                <w:highlight w:val="none"/>
                <w:lang w:val="en-US" w:eastAsia="zh-CN"/>
              </w:rPr>
            </w:pPr>
            <w:r>
              <w:rPr>
                <w:rFonts w:hint="eastAsia"/>
                <w:highlight w:val="none"/>
                <w:lang w:val="en-US" w:eastAsia="zh-CN"/>
              </w:rPr>
              <w:t>C7-531换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3700C">
            <w:pPr>
              <w:rPr>
                <w:rFonts w:hint="eastAsia"/>
                <w:highlight w:val="none"/>
                <w:lang w:val="en-US" w:eastAsia="zh-CN"/>
              </w:rPr>
            </w:pPr>
            <w:r>
              <w:rPr>
                <w:rFonts w:hint="eastAsia"/>
                <w:highlight w:val="none"/>
                <w:lang w:val="en-US" w:eastAsia="zh-CN"/>
              </w:rPr>
              <w:t>多联机铜管安装 外径(mm以内) 12.7~ 换:铜管 Φ12.7</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46795">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A4CBE">
            <w:pPr>
              <w:rPr>
                <w:rFonts w:hint="eastAsia"/>
                <w:highlight w:val="none"/>
                <w:lang w:val="en-US" w:eastAsia="zh-CN"/>
              </w:rPr>
            </w:pPr>
            <w:r>
              <w:rPr>
                <w:rFonts w:hint="eastAsia"/>
                <w:highlight w:val="none"/>
                <w:lang w:val="en-US" w:eastAsia="zh-CN"/>
              </w:rPr>
              <w:t>10m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8B411">
            <w:pPr>
              <w:rPr>
                <w:rFonts w:hint="eastAsia"/>
                <w:highlight w:val="none"/>
                <w:lang w:val="en-US" w:eastAsia="zh-CN"/>
              </w:rPr>
            </w:pPr>
            <w:r>
              <w:rPr>
                <w:rFonts w:hint="eastAsia"/>
                <w:highlight w:val="none"/>
                <w:lang w:val="en-US" w:eastAsia="zh-CN"/>
              </w:rPr>
              <w:t>0.88</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47133">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66CAE">
            <w:pPr>
              <w:rPr>
                <w:rFonts w:hint="eastAsia"/>
                <w:highlight w:val="none"/>
                <w:lang w:val="en-US" w:eastAsia="zh-CN"/>
              </w:rPr>
            </w:pPr>
          </w:p>
        </w:tc>
      </w:tr>
      <w:tr w14:paraId="2BE8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D445B">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00777">
            <w:pPr>
              <w:rPr>
                <w:rFonts w:hint="eastAsia"/>
                <w:highlight w:val="none"/>
                <w:lang w:val="en-US" w:eastAsia="zh-CN"/>
              </w:rPr>
            </w:pPr>
          </w:p>
        </w:tc>
      </w:tr>
      <w:tr w14:paraId="6DCC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0DFD92CF">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r w14:paraId="5F21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327D3BA2">
            <w:pPr>
              <w:rPr>
                <w:rFonts w:hint="eastAsia"/>
                <w:highlight w:val="none"/>
                <w:lang w:val="en-US" w:eastAsia="zh-CN"/>
              </w:rPr>
            </w:pPr>
            <w:r>
              <w:rPr>
                <w:rFonts w:hint="eastAsia"/>
                <w:highlight w:val="none"/>
                <w:lang w:val="en-US" w:eastAsia="zh-CN"/>
              </w:rPr>
              <w:t>表2. 分部分项工程项目清单计价表</w:t>
            </w:r>
          </w:p>
        </w:tc>
      </w:tr>
      <w:tr w14:paraId="0DC1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4C48A8AB">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549611FA">
            <w:pPr>
              <w:rPr>
                <w:rFonts w:hint="eastAsia"/>
                <w:highlight w:val="none"/>
                <w:lang w:val="en-US" w:eastAsia="zh-CN"/>
              </w:rPr>
            </w:pPr>
            <w:r>
              <w:rPr>
                <w:rFonts w:hint="eastAsia"/>
                <w:highlight w:val="none"/>
                <w:lang w:val="en-US" w:eastAsia="zh-CN"/>
              </w:rPr>
              <w:t>第8页 共17页</w:t>
            </w:r>
          </w:p>
        </w:tc>
      </w:tr>
      <w:tr w14:paraId="1D08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04E27">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FCA1F">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FF4BC">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E192F">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69233F">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CB157">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43F1D">
            <w:pPr>
              <w:rPr>
                <w:rFonts w:hint="eastAsia"/>
                <w:highlight w:val="none"/>
                <w:lang w:val="en-US" w:eastAsia="zh-CN"/>
              </w:rPr>
            </w:pPr>
            <w:r>
              <w:rPr>
                <w:rFonts w:hint="eastAsia"/>
                <w:highlight w:val="none"/>
                <w:lang w:val="en-US" w:eastAsia="zh-CN"/>
              </w:rPr>
              <w:t>金额(元)</w:t>
            </w:r>
          </w:p>
        </w:tc>
      </w:tr>
      <w:tr w14:paraId="4E69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1ABC7">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D6144">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30556">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65A53">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648526">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479B8">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83DAE">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0C666">
            <w:pPr>
              <w:rPr>
                <w:rFonts w:hint="eastAsia"/>
                <w:highlight w:val="none"/>
                <w:lang w:val="en-US" w:eastAsia="zh-CN"/>
              </w:rPr>
            </w:pPr>
            <w:r>
              <w:rPr>
                <w:rFonts w:hint="eastAsia"/>
                <w:highlight w:val="none"/>
                <w:lang w:val="en-US" w:eastAsia="zh-CN"/>
              </w:rPr>
              <w:t>合价</w:t>
            </w:r>
          </w:p>
        </w:tc>
      </w:tr>
      <w:tr w14:paraId="30FDD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2DAB2">
            <w:pPr>
              <w:rPr>
                <w:rFonts w:hint="eastAsia"/>
                <w:highlight w:val="none"/>
                <w:lang w:val="en-US" w:eastAsia="zh-CN"/>
              </w:rPr>
            </w:pPr>
            <w:r>
              <w:rPr>
                <w:rFonts w:hint="eastAsia"/>
                <w:highlight w:val="none"/>
                <w:lang w:val="en-US" w:eastAsia="zh-CN"/>
              </w:rPr>
              <w:t>26.2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30345">
            <w:pPr>
              <w:rPr>
                <w:rFonts w:hint="eastAsia"/>
                <w:highlight w:val="none"/>
                <w:lang w:val="en-US" w:eastAsia="zh-CN"/>
              </w:rPr>
            </w:pPr>
            <w:r>
              <w:rPr>
                <w:rFonts w:hint="eastAsia"/>
                <w:highlight w:val="none"/>
                <w:lang w:val="en-US" w:eastAsia="zh-CN"/>
              </w:rPr>
              <w:t>C7-563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BEBE2">
            <w:pPr>
              <w:rPr>
                <w:rFonts w:hint="eastAsia"/>
                <w:highlight w:val="none"/>
                <w:lang w:val="en-US" w:eastAsia="zh-CN"/>
              </w:rPr>
            </w:pPr>
            <w:r>
              <w:rPr>
                <w:rFonts w:hint="eastAsia"/>
                <w:highlight w:val="none"/>
                <w:lang w:val="en-US" w:eastAsia="zh-CN"/>
              </w:rPr>
              <w:t>多联机铜管氮气吹扫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ED94A">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1207B">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B77C9">
            <w:pPr>
              <w:rPr>
                <w:rFonts w:hint="eastAsia"/>
                <w:highlight w:val="none"/>
                <w:lang w:val="en-US" w:eastAsia="zh-CN"/>
              </w:rPr>
            </w:pPr>
            <w:r>
              <w:rPr>
                <w:rFonts w:hint="eastAsia"/>
                <w:highlight w:val="none"/>
                <w:lang w:val="en-US" w:eastAsia="zh-CN"/>
              </w:rPr>
              <w:t>0.088</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58A86">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8520A">
            <w:pPr>
              <w:rPr>
                <w:rFonts w:hint="eastAsia"/>
                <w:highlight w:val="none"/>
                <w:lang w:val="en-US" w:eastAsia="zh-CN"/>
              </w:rPr>
            </w:pPr>
          </w:p>
        </w:tc>
      </w:tr>
      <w:tr w14:paraId="51DE9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2AE6F">
            <w:pPr>
              <w:rPr>
                <w:rFonts w:hint="eastAsia"/>
                <w:highlight w:val="none"/>
                <w:lang w:val="en-US" w:eastAsia="zh-CN"/>
              </w:rPr>
            </w:pPr>
            <w:r>
              <w:rPr>
                <w:rFonts w:hint="eastAsia"/>
                <w:highlight w:val="none"/>
                <w:lang w:val="en-US" w:eastAsia="zh-CN"/>
              </w:rPr>
              <w:t>26.3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75B71">
            <w:pPr>
              <w:rPr>
                <w:rFonts w:hint="eastAsia"/>
                <w:highlight w:val="none"/>
                <w:lang w:val="en-US" w:eastAsia="zh-CN"/>
              </w:rPr>
            </w:pPr>
            <w:r>
              <w:rPr>
                <w:rFonts w:hint="eastAsia"/>
                <w:highlight w:val="none"/>
                <w:lang w:val="en-US" w:eastAsia="zh-CN"/>
              </w:rPr>
              <w:t>C7-565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D14F4">
            <w:pPr>
              <w:rPr>
                <w:rFonts w:hint="eastAsia"/>
                <w:highlight w:val="none"/>
                <w:lang w:val="en-US" w:eastAsia="zh-CN"/>
              </w:rPr>
            </w:pPr>
            <w:r>
              <w:rPr>
                <w:rFonts w:hint="eastAsia"/>
                <w:highlight w:val="none"/>
                <w:lang w:val="en-US" w:eastAsia="zh-CN"/>
              </w:rPr>
              <w:t>多联机铜管系统气密性试验（氮气）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BDA41">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1959A">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D202B">
            <w:pPr>
              <w:rPr>
                <w:rFonts w:hint="eastAsia"/>
                <w:highlight w:val="none"/>
                <w:lang w:val="en-US" w:eastAsia="zh-CN"/>
              </w:rPr>
            </w:pPr>
            <w:r>
              <w:rPr>
                <w:rFonts w:hint="eastAsia"/>
                <w:highlight w:val="none"/>
                <w:lang w:val="en-US" w:eastAsia="zh-CN"/>
              </w:rPr>
              <w:t>0.088</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1331A">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513B6">
            <w:pPr>
              <w:rPr>
                <w:rFonts w:hint="eastAsia"/>
                <w:highlight w:val="none"/>
                <w:lang w:val="en-US" w:eastAsia="zh-CN"/>
              </w:rPr>
            </w:pPr>
          </w:p>
        </w:tc>
      </w:tr>
      <w:tr w14:paraId="613C5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C8D70">
            <w:pPr>
              <w:rPr>
                <w:rFonts w:hint="eastAsia"/>
                <w:highlight w:val="none"/>
                <w:lang w:val="en-US" w:eastAsia="zh-CN"/>
              </w:rPr>
            </w:pPr>
            <w:r>
              <w:rPr>
                <w:rFonts w:hint="eastAsia"/>
                <w:highlight w:val="none"/>
                <w:lang w:val="en-US" w:eastAsia="zh-CN"/>
              </w:rPr>
              <w:t>26.4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6C6E9">
            <w:pPr>
              <w:rPr>
                <w:rFonts w:hint="eastAsia"/>
                <w:highlight w:val="none"/>
                <w:lang w:val="en-US" w:eastAsia="zh-CN"/>
              </w:rPr>
            </w:pPr>
            <w:r>
              <w:rPr>
                <w:rFonts w:hint="eastAsia"/>
                <w:highlight w:val="none"/>
                <w:lang w:val="en-US" w:eastAsia="zh-CN"/>
              </w:rPr>
              <w:t>C7-567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97CB6">
            <w:pPr>
              <w:rPr>
                <w:rFonts w:hint="eastAsia"/>
                <w:highlight w:val="none"/>
                <w:lang w:val="en-US" w:eastAsia="zh-CN"/>
              </w:rPr>
            </w:pPr>
            <w:r>
              <w:rPr>
                <w:rFonts w:hint="eastAsia"/>
                <w:highlight w:val="none"/>
                <w:lang w:val="en-US" w:eastAsia="zh-CN"/>
              </w:rPr>
              <w:t>多联机铜管系统真空干燥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38883">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6A97E">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8C131">
            <w:pPr>
              <w:rPr>
                <w:rFonts w:hint="eastAsia"/>
                <w:highlight w:val="none"/>
                <w:lang w:val="en-US" w:eastAsia="zh-CN"/>
              </w:rPr>
            </w:pPr>
            <w:r>
              <w:rPr>
                <w:rFonts w:hint="eastAsia"/>
                <w:highlight w:val="none"/>
                <w:lang w:val="en-US" w:eastAsia="zh-CN"/>
              </w:rPr>
              <w:t>0.088</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20E03">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74487">
            <w:pPr>
              <w:rPr>
                <w:rFonts w:hint="eastAsia"/>
                <w:highlight w:val="none"/>
                <w:lang w:val="en-US" w:eastAsia="zh-CN"/>
              </w:rPr>
            </w:pPr>
          </w:p>
        </w:tc>
      </w:tr>
      <w:tr w14:paraId="0616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BD891">
            <w:pPr>
              <w:rPr>
                <w:rFonts w:hint="eastAsia"/>
                <w:highlight w:val="none"/>
                <w:lang w:val="en-US" w:eastAsia="zh-CN"/>
              </w:rPr>
            </w:pPr>
            <w:r>
              <w:rPr>
                <w:rFonts w:hint="eastAsia"/>
                <w:highlight w:val="none"/>
                <w:lang w:val="en-US" w:eastAsia="zh-CN"/>
              </w:rPr>
              <w:t>26.5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E9DE0">
            <w:pPr>
              <w:rPr>
                <w:rFonts w:hint="eastAsia"/>
                <w:highlight w:val="none"/>
                <w:lang w:val="en-US" w:eastAsia="zh-CN"/>
              </w:rPr>
            </w:pPr>
            <w:r>
              <w:rPr>
                <w:rFonts w:hint="eastAsia"/>
                <w:highlight w:val="none"/>
                <w:lang w:val="en-US" w:eastAsia="zh-CN"/>
              </w:rPr>
              <w:t>C7-578</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2BF41">
            <w:pPr>
              <w:rPr>
                <w:rFonts w:hint="eastAsia"/>
                <w:highlight w:val="none"/>
                <w:lang w:val="en-US" w:eastAsia="zh-CN"/>
              </w:rPr>
            </w:pPr>
            <w:r>
              <w:rPr>
                <w:rFonts w:hint="eastAsia"/>
                <w:highlight w:val="none"/>
                <w:lang w:val="en-US" w:eastAsia="zh-CN"/>
              </w:rPr>
              <w:t>多联机铜管保温 管外径（mm以内） 13</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88BD2">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77C10">
            <w:pPr>
              <w:rPr>
                <w:rFonts w:hint="eastAsia"/>
                <w:highlight w:val="none"/>
                <w:lang w:val="en-US" w:eastAsia="zh-CN"/>
              </w:rPr>
            </w:pPr>
            <w:r>
              <w:rPr>
                <w:rFonts w:hint="eastAsia"/>
                <w:highlight w:val="none"/>
                <w:lang w:val="en-US" w:eastAsia="zh-CN"/>
              </w:rPr>
              <w:t>m3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331C9">
            <w:pPr>
              <w:rPr>
                <w:rFonts w:hint="eastAsia"/>
                <w:highlight w:val="none"/>
                <w:lang w:val="en-US" w:eastAsia="zh-CN"/>
              </w:rPr>
            </w:pPr>
            <w:r>
              <w:rPr>
                <w:rFonts w:hint="eastAsia"/>
                <w:highlight w:val="none"/>
                <w:lang w:val="en-US" w:eastAsia="zh-CN"/>
              </w:rPr>
              <w:t>0.01922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5FB3D">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BADB7">
            <w:pPr>
              <w:rPr>
                <w:rFonts w:hint="eastAsia"/>
                <w:highlight w:val="none"/>
                <w:lang w:val="en-US" w:eastAsia="zh-CN"/>
              </w:rPr>
            </w:pPr>
          </w:p>
        </w:tc>
      </w:tr>
      <w:tr w14:paraId="7AA5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14E84">
            <w:pPr>
              <w:rPr>
                <w:rFonts w:hint="eastAsia"/>
                <w:highlight w:val="none"/>
                <w:lang w:val="en-US" w:eastAsia="zh-CN"/>
              </w:rPr>
            </w:pPr>
            <w:r>
              <w:rPr>
                <w:rFonts w:hint="eastAsia"/>
                <w:highlight w:val="none"/>
                <w:lang w:val="en-US" w:eastAsia="zh-CN"/>
              </w:rPr>
              <w:t>26.6</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11B1A">
            <w:pPr>
              <w:rPr>
                <w:rFonts w:hint="eastAsia"/>
                <w:highlight w:val="none"/>
                <w:lang w:val="en-US" w:eastAsia="zh-CN"/>
              </w:rPr>
            </w:pPr>
            <w:r>
              <w:rPr>
                <w:rFonts w:hint="eastAsia"/>
                <w:highlight w:val="none"/>
                <w:lang w:val="en-US" w:eastAsia="zh-CN"/>
              </w:rPr>
              <w:t>C7-571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F8B8B">
            <w:pPr>
              <w:rPr>
                <w:rFonts w:hint="eastAsia"/>
                <w:highlight w:val="none"/>
                <w:lang w:val="en-US" w:eastAsia="zh-CN"/>
              </w:rPr>
            </w:pPr>
            <w:r>
              <w:rPr>
                <w:rFonts w:hint="eastAsia"/>
                <w:highlight w:val="none"/>
                <w:lang w:val="en-US" w:eastAsia="zh-CN"/>
              </w:rPr>
              <w:t>多联机铜管(液态管)加注冷媒 液管管外径（mm以内） 12.7</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4F636">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62688">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413D4">
            <w:pPr>
              <w:rPr>
                <w:rFonts w:hint="eastAsia"/>
                <w:highlight w:val="none"/>
                <w:lang w:val="en-US" w:eastAsia="zh-CN"/>
              </w:rPr>
            </w:pPr>
            <w:r>
              <w:rPr>
                <w:rFonts w:hint="eastAsia"/>
                <w:highlight w:val="none"/>
                <w:lang w:val="en-US" w:eastAsia="zh-CN"/>
              </w:rPr>
              <w:t>0.088</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095BA">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A0D4F">
            <w:pPr>
              <w:rPr>
                <w:rFonts w:hint="eastAsia"/>
                <w:highlight w:val="none"/>
                <w:lang w:val="en-US" w:eastAsia="zh-CN"/>
              </w:rPr>
            </w:pPr>
          </w:p>
        </w:tc>
      </w:tr>
      <w:tr w14:paraId="0C05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6F74E">
            <w:pPr>
              <w:rPr>
                <w:rFonts w:hint="eastAsia"/>
                <w:highlight w:val="none"/>
                <w:lang w:val="en-US" w:eastAsia="zh-CN"/>
              </w:rPr>
            </w:pPr>
            <w:r>
              <w:rPr>
                <w:rFonts w:hint="eastAsia"/>
                <w:highlight w:val="none"/>
                <w:lang w:val="en-US" w:eastAsia="zh-CN"/>
              </w:rPr>
              <w:t>27</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0A386">
            <w:pPr>
              <w:rPr>
                <w:rFonts w:hint="eastAsia"/>
                <w:highlight w:val="none"/>
                <w:lang w:val="en-US" w:eastAsia="zh-CN"/>
              </w:rPr>
            </w:pPr>
            <w:r>
              <w:rPr>
                <w:rFonts w:hint="eastAsia"/>
                <w:highlight w:val="none"/>
                <w:lang w:val="en-US" w:eastAsia="zh-CN"/>
              </w:rPr>
              <w:t>031001005004</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54268">
            <w:pPr>
              <w:rPr>
                <w:rFonts w:hint="eastAsia"/>
                <w:highlight w:val="none"/>
                <w:lang w:val="en-US" w:eastAsia="zh-CN"/>
              </w:rPr>
            </w:pPr>
            <w:r>
              <w:rPr>
                <w:rFonts w:hint="eastAsia"/>
                <w:highlight w:val="none"/>
                <w:lang w:val="en-US" w:eastAsia="zh-CN"/>
              </w:rPr>
              <w:t>铜管（液管）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86B85">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2.规格:Φ15.9;</w:t>
            </w:r>
            <w:r>
              <w:rPr>
                <w:rFonts w:hint="eastAsia"/>
                <w:highlight w:val="none"/>
                <w:lang w:val="en-US" w:eastAsia="zh-CN"/>
              </w:rPr>
              <w:br w:type="textWrapping"/>
            </w:r>
            <w:r>
              <w:rPr>
                <w:rFonts w:hint="eastAsia"/>
                <w:highlight w:val="none"/>
                <w:lang w:val="en-US" w:eastAsia="zh-CN"/>
              </w:rPr>
              <w:t>3.焊接方法:氧-乙炔焊;</w:t>
            </w:r>
            <w:r>
              <w:rPr>
                <w:rFonts w:hint="eastAsia"/>
                <w:highlight w:val="none"/>
                <w:lang w:val="en-US" w:eastAsia="zh-CN"/>
              </w:rPr>
              <w:br w:type="textWrapping"/>
            </w:r>
            <w:r>
              <w:rPr>
                <w:rFonts w:hint="eastAsia"/>
                <w:highlight w:val="none"/>
                <w:lang w:val="en-US" w:eastAsia="zh-CN"/>
              </w:rPr>
              <w:t>4.压力试验、吹扫与清洗设计要求:氮气吹扫;氮气40Kg试压;气密性试验;真空干燥;</w:t>
            </w:r>
            <w:r>
              <w:rPr>
                <w:rFonts w:hint="eastAsia"/>
                <w:highlight w:val="none"/>
                <w:lang w:val="en-US" w:eastAsia="zh-CN"/>
              </w:rPr>
              <w:br w:type="textWrapping"/>
            </w:r>
            <w:r>
              <w:rPr>
                <w:rFonts w:hint="eastAsia"/>
                <w:highlight w:val="none"/>
                <w:lang w:val="en-US" w:eastAsia="zh-CN"/>
              </w:rPr>
              <w:t>5.保温:难燃B1橡塑材料20mm;</w:t>
            </w:r>
            <w:r>
              <w:rPr>
                <w:rFonts w:hint="eastAsia"/>
                <w:highlight w:val="none"/>
                <w:lang w:val="en-US" w:eastAsia="zh-CN"/>
              </w:rPr>
              <w:br w:type="textWrapping"/>
            </w:r>
            <w:r>
              <w:rPr>
                <w:rFonts w:hint="eastAsia"/>
                <w:highlight w:val="none"/>
                <w:lang w:val="en-US" w:eastAsia="zh-CN"/>
              </w:rPr>
              <w:t>6.液管加注冷媒</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B91D2">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8BD5D">
            <w:pPr>
              <w:rPr>
                <w:rFonts w:hint="eastAsia"/>
                <w:highlight w:val="none"/>
                <w:lang w:val="en-US" w:eastAsia="zh-CN"/>
              </w:rPr>
            </w:pPr>
            <w:r>
              <w:rPr>
                <w:rFonts w:hint="eastAsia"/>
                <w:highlight w:val="none"/>
                <w:lang w:val="en-US" w:eastAsia="zh-CN"/>
              </w:rPr>
              <w:t>23.1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C9A0B">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CA016">
            <w:pPr>
              <w:rPr>
                <w:rFonts w:hint="eastAsia"/>
                <w:highlight w:val="none"/>
                <w:lang w:val="en-US" w:eastAsia="zh-CN"/>
              </w:rPr>
            </w:pPr>
          </w:p>
        </w:tc>
      </w:tr>
      <w:tr w14:paraId="76A7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9CD8D">
            <w:pPr>
              <w:rPr>
                <w:rFonts w:hint="eastAsia"/>
                <w:highlight w:val="none"/>
                <w:lang w:val="en-US" w:eastAsia="zh-CN"/>
              </w:rPr>
            </w:pPr>
            <w:r>
              <w:rPr>
                <w:rFonts w:hint="eastAsia"/>
                <w:highlight w:val="none"/>
                <w:lang w:val="en-US" w:eastAsia="zh-CN"/>
              </w:rPr>
              <w:t>27.1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8A2BC">
            <w:pPr>
              <w:rPr>
                <w:rFonts w:hint="eastAsia"/>
                <w:highlight w:val="none"/>
                <w:lang w:val="en-US" w:eastAsia="zh-CN"/>
              </w:rPr>
            </w:pPr>
            <w:r>
              <w:rPr>
                <w:rFonts w:hint="eastAsia"/>
                <w:highlight w:val="none"/>
                <w:lang w:val="en-US" w:eastAsia="zh-CN"/>
              </w:rPr>
              <w:t>C7-532换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DDC3C">
            <w:pPr>
              <w:rPr>
                <w:rFonts w:hint="eastAsia"/>
                <w:highlight w:val="none"/>
                <w:lang w:val="en-US" w:eastAsia="zh-CN"/>
              </w:rPr>
            </w:pPr>
            <w:r>
              <w:rPr>
                <w:rFonts w:hint="eastAsia"/>
                <w:highlight w:val="none"/>
                <w:lang w:val="en-US" w:eastAsia="zh-CN"/>
              </w:rPr>
              <w:t>多联机铜管安装 外径(mm以内) 15.9~ 换:铜管 Φ15.9</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6AE32">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CA142">
            <w:pPr>
              <w:rPr>
                <w:rFonts w:hint="eastAsia"/>
                <w:highlight w:val="none"/>
                <w:lang w:val="en-US" w:eastAsia="zh-CN"/>
              </w:rPr>
            </w:pPr>
            <w:r>
              <w:rPr>
                <w:rFonts w:hint="eastAsia"/>
                <w:highlight w:val="none"/>
                <w:lang w:val="en-US" w:eastAsia="zh-CN"/>
              </w:rPr>
              <w:t>10m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B2043">
            <w:pPr>
              <w:rPr>
                <w:rFonts w:hint="eastAsia"/>
                <w:highlight w:val="none"/>
                <w:lang w:val="en-US" w:eastAsia="zh-CN"/>
              </w:rPr>
            </w:pPr>
            <w:r>
              <w:rPr>
                <w:rFonts w:hint="eastAsia"/>
                <w:highlight w:val="none"/>
                <w:lang w:val="en-US" w:eastAsia="zh-CN"/>
              </w:rPr>
              <w:t>2.31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23E40">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A717B">
            <w:pPr>
              <w:rPr>
                <w:rFonts w:hint="eastAsia"/>
                <w:highlight w:val="none"/>
                <w:lang w:val="en-US" w:eastAsia="zh-CN"/>
              </w:rPr>
            </w:pPr>
          </w:p>
        </w:tc>
      </w:tr>
      <w:tr w14:paraId="104F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CCE9A">
            <w:pPr>
              <w:rPr>
                <w:rFonts w:hint="eastAsia"/>
                <w:highlight w:val="none"/>
                <w:lang w:val="en-US" w:eastAsia="zh-CN"/>
              </w:rPr>
            </w:pPr>
            <w:r>
              <w:rPr>
                <w:rFonts w:hint="eastAsia"/>
                <w:highlight w:val="none"/>
                <w:lang w:val="en-US" w:eastAsia="zh-CN"/>
              </w:rPr>
              <w:t>27.2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CBC9B">
            <w:pPr>
              <w:rPr>
                <w:rFonts w:hint="eastAsia"/>
                <w:highlight w:val="none"/>
                <w:lang w:val="en-US" w:eastAsia="zh-CN"/>
              </w:rPr>
            </w:pPr>
            <w:r>
              <w:rPr>
                <w:rFonts w:hint="eastAsia"/>
                <w:highlight w:val="none"/>
                <w:lang w:val="en-US" w:eastAsia="zh-CN"/>
              </w:rPr>
              <w:t>C7-563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AA072">
            <w:pPr>
              <w:rPr>
                <w:rFonts w:hint="eastAsia"/>
                <w:highlight w:val="none"/>
                <w:lang w:val="en-US" w:eastAsia="zh-CN"/>
              </w:rPr>
            </w:pPr>
            <w:r>
              <w:rPr>
                <w:rFonts w:hint="eastAsia"/>
                <w:highlight w:val="none"/>
                <w:lang w:val="en-US" w:eastAsia="zh-CN"/>
              </w:rPr>
              <w:t>多联机铜管氮气吹扫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6EADD">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B86C1">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EEB49">
            <w:pPr>
              <w:rPr>
                <w:rFonts w:hint="eastAsia"/>
                <w:highlight w:val="none"/>
                <w:lang w:val="en-US" w:eastAsia="zh-CN"/>
              </w:rPr>
            </w:pPr>
            <w:r>
              <w:rPr>
                <w:rFonts w:hint="eastAsia"/>
                <w:highlight w:val="none"/>
                <w:lang w:val="en-US" w:eastAsia="zh-CN"/>
              </w:rPr>
              <w:t>0.231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25CD1">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837EF">
            <w:pPr>
              <w:rPr>
                <w:rFonts w:hint="eastAsia"/>
                <w:highlight w:val="none"/>
                <w:lang w:val="en-US" w:eastAsia="zh-CN"/>
              </w:rPr>
            </w:pPr>
          </w:p>
        </w:tc>
      </w:tr>
      <w:tr w14:paraId="47B1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6EB02">
            <w:pPr>
              <w:rPr>
                <w:rFonts w:hint="eastAsia"/>
                <w:highlight w:val="none"/>
                <w:lang w:val="en-US" w:eastAsia="zh-CN"/>
              </w:rPr>
            </w:pPr>
            <w:r>
              <w:rPr>
                <w:rFonts w:hint="eastAsia"/>
                <w:highlight w:val="none"/>
                <w:lang w:val="en-US" w:eastAsia="zh-CN"/>
              </w:rPr>
              <w:t>27.3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1583B">
            <w:pPr>
              <w:rPr>
                <w:rFonts w:hint="eastAsia"/>
                <w:highlight w:val="none"/>
                <w:lang w:val="en-US" w:eastAsia="zh-CN"/>
              </w:rPr>
            </w:pPr>
            <w:r>
              <w:rPr>
                <w:rFonts w:hint="eastAsia"/>
                <w:highlight w:val="none"/>
                <w:lang w:val="en-US" w:eastAsia="zh-CN"/>
              </w:rPr>
              <w:t>C7-565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9CEF1">
            <w:pPr>
              <w:rPr>
                <w:rFonts w:hint="eastAsia"/>
                <w:highlight w:val="none"/>
                <w:lang w:val="en-US" w:eastAsia="zh-CN"/>
              </w:rPr>
            </w:pPr>
            <w:r>
              <w:rPr>
                <w:rFonts w:hint="eastAsia"/>
                <w:highlight w:val="none"/>
                <w:lang w:val="en-US" w:eastAsia="zh-CN"/>
              </w:rPr>
              <w:t>多联机铜管系统气密性试验（氮气）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D8610">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37B81">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2A9F9">
            <w:pPr>
              <w:rPr>
                <w:rFonts w:hint="eastAsia"/>
                <w:highlight w:val="none"/>
                <w:lang w:val="en-US" w:eastAsia="zh-CN"/>
              </w:rPr>
            </w:pPr>
            <w:r>
              <w:rPr>
                <w:rFonts w:hint="eastAsia"/>
                <w:highlight w:val="none"/>
                <w:lang w:val="en-US" w:eastAsia="zh-CN"/>
              </w:rPr>
              <w:t>0.231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4F2C4">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9FABF">
            <w:pPr>
              <w:rPr>
                <w:rFonts w:hint="eastAsia"/>
                <w:highlight w:val="none"/>
                <w:lang w:val="en-US" w:eastAsia="zh-CN"/>
              </w:rPr>
            </w:pPr>
          </w:p>
        </w:tc>
      </w:tr>
      <w:tr w14:paraId="2F82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124B1">
            <w:pPr>
              <w:rPr>
                <w:rFonts w:hint="eastAsia"/>
                <w:highlight w:val="none"/>
                <w:lang w:val="en-US" w:eastAsia="zh-CN"/>
              </w:rPr>
            </w:pPr>
            <w:r>
              <w:rPr>
                <w:rFonts w:hint="eastAsia"/>
                <w:highlight w:val="none"/>
                <w:lang w:val="en-US" w:eastAsia="zh-CN"/>
              </w:rPr>
              <w:t>27.4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2F366">
            <w:pPr>
              <w:rPr>
                <w:rFonts w:hint="eastAsia"/>
                <w:highlight w:val="none"/>
                <w:lang w:val="en-US" w:eastAsia="zh-CN"/>
              </w:rPr>
            </w:pPr>
            <w:r>
              <w:rPr>
                <w:rFonts w:hint="eastAsia"/>
                <w:highlight w:val="none"/>
                <w:lang w:val="en-US" w:eastAsia="zh-CN"/>
              </w:rPr>
              <w:t>C7-567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FE86D">
            <w:pPr>
              <w:rPr>
                <w:rFonts w:hint="eastAsia"/>
                <w:highlight w:val="none"/>
                <w:lang w:val="en-US" w:eastAsia="zh-CN"/>
              </w:rPr>
            </w:pPr>
            <w:r>
              <w:rPr>
                <w:rFonts w:hint="eastAsia"/>
                <w:highlight w:val="none"/>
                <w:lang w:val="en-US" w:eastAsia="zh-CN"/>
              </w:rPr>
              <w:t>多联机铜管系统真空干燥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95381">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2F991">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92C72">
            <w:pPr>
              <w:rPr>
                <w:rFonts w:hint="eastAsia"/>
                <w:highlight w:val="none"/>
                <w:lang w:val="en-US" w:eastAsia="zh-CN"/>
              </w:rPr>
            </w:pPr>
            <w:r>
              <w:rPr>
                <w:rFonts w:hint="eastAsia"/>
                <w:highlight w:val="none"/>
                <w:lang w:val="en-US" w:eastAsia="zh-CN"/>
              </w:rPr>
              <w:t>0.231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DAB39">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CEE6B">
            <w:pPr>
              <w:rPr>
                <w:rFonts w:hint="eastAsia"/>
                <w:highlight w:val="none"/>
                <w:lang w:val="en-US" w:eastAsia="zh-CN"/>
              </w:rPr>
            </w:pPr>
          </w:p>
        </w:tc>
      </w:tr>
      <w:tr w14:paraId="7F91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3C840">
            <w:pPr>
              <w:rPr>
                <w:rFonts w:hint="eastAsia"/>
                <w:highlight w:val="none"/>
                <w:lang w:val="en-US" w:eastAsia="zh-CN"/>
              </w:rPr>
            </w:pPr>
            <w:r>
              <w:rPr>
                <w:rFonts w:hint="eastAsia"/>
                <w:highlight w:val="none"/>
                <w:lang w:val="en-US" w:eastAsia="zh-CN"/>
              </w:rPr>
              <w:t>27.5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A492B">
            <w:pPr>
              <w:rPr>
                <w:rFonts w:hint="eastAsia"/>
                <w:highlight w:val="none"/>
                <w:lang w:val="en-US" w:eastAsia="zh-CN"/>
              </w:rPr>
            </w:pPr>
            <w:r>
              <w:rPr>
                <w:rFonts w:hint="eastAsia"/>
                <w:highlight w:val="none"/>
                <w:lang w:val="en-US" w:eastAsia="zh-CN"/>
              </w:rPr>
              <w:t>C7-579</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7FCD0">
            <w:pPr>
              <w:rPr>
                <w:rFonts w:hint="eastAsia"/>
                <w:highlight w:val="none"/>
                <w:lang w:val="en-US" w:eastAsia="zh-CN"/>
              </w:rPr>
            </w:pPr>
            <w:r>
              <w:rPr>
                <w:rFonts w:hint="eastAsia"/>
                <w:highlight w:val="none"/>
                <w:lang w:val="en-US" w:eastAsia="zh-CN"/>
              </w:rPr>
              <w:t>多联机铜管保温 管外径（mm以内） 23</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AD03F">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21D51">
            <w:pPr>
              <w:rPr>
                <w:rFonts w:hint="eastAsia"/>
                <w:highlight w:val="none"/>
                <w:lang w:val="en-US" w:eastAsia="zh-CN"/>
              </w:rPr>
            </w:pPr>
            <w:r>
              <w:rPr>
                <w:rFonts w:hint="eastAsia"/>
                <w:highlight w:val="none"/>
                <w:lang w:val="en-US" w:eastAsia="zh-CN"/>
              </w:rPr>
              <w:t>m3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A35BD">
            <w:pPr>
              <w:rPr>
                <w:rFonts w:hint="eastAsia"/>
                <w:highlight w:val="none"/>
                <w:lang w:val="en-US" w:eastAsia="zh-CN"/>
              </w:rPr>
            </w:pPr>
            <w:r>
              <w:rPr>
                <w:rFonts w:hint="eastAsia"/>
                <w:highlight w:val="none"/>
                <w:lang w:val="en-US" w:eastAsia="zh-CN"/>
              </w:rPr>
              <w:t>0.05494</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2C9EE">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BE805">
            <w:pPr>
              <w:rPr>
                <w:rFonts w:hint="eastAsia"/>
                <w:highlight w:val="none"/>
                <w:lang w:val="en-US" w:eastAsia="zh-CN"/>
              </w:rPr>
            </w:pPr>
          </w:p>
        </w:tc>
      </w:tr>
      <w:tr w14:paraId="6809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7156C">
            <w:pPr>
              <w:rPr>
                <w:rFonts w:hint="eastAsia"/>
                <w:highlight w:val="none"/>
                <w:lang w:val="en-US" w:eastAsia="zh-CN"/>
              </w:rPr>
            </w:pPr>
            <w:r>
              <w:rPr>
                <w:rFonts w:hint="eastAsia"/>
                <w:highlight w:val="none"/>
                <w:lang w:val="en-US" w:eastAsia="zh-CN"/>
              </w:rPr>
              <w:t>27.6</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3444A">
            <w:pPr>
              <w:rPr>
                <w:rFonts w:hint="eastAsia"/>
                <w:highlight w:val="none"/>
                <w:lang w:val="en-US" w:eastAsia="zh-CN"/>
              </w:rPr>
            </w:pPr>
            <w:r>
              <w:rPr>
                <w:rFonts w:hint="eastAsia"/>
                <w:highlight w:val="none"/>
                <w:lang w:val="en-US" w:eastAsia="zh-CN"/>
              </w:rPr>
              <w:t>C7-572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38337">
            <w:pPr>
              <w:rPr>
                <w:rFonts w:hint="eastAsia"/>
                <w:highlight w:val="none"/>
                <w:lang w:val="en-US" w:eastAsia="zh-CN"/>
              </w:rPr>
            </w:pPr>
            <w:r>
              <w:rPr>
                <w:rFonts w:hint="eastAsia"/>
                <w:highlight w:val="none"/>
                <w:lang w:val="en-US" w:eastAsia="zh-CN"/>
              </w:rPr>
              <w:t>多联机铜管(液态管)加注冷媒 液管管外径（mm以内） 15.9</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BB3FB">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824E5">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D48C9">
            <w:pPr>
              <w:rPr>
                <w:rFonts w:hint="eastAsia"/>
                <w:highlight w:val="none"/>
                <w:lang w:val="en-US" w:eastAsia="zh-CN"/>
              </w:rPr>
            </w:pPr>
            <w:r>
              <w:rPr>
                <w:rFonts w:hint="eastAsia"/>
                <w:highlight w:val="none"/>
                <w:lang w:val="en-US" w:eastAsia="zh-CN"/>
              </w:rPr>
              <w:t>0.231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A4585">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9C3E3">
            <w:pPr>
              <w:rPr>
                <w:rFonts w:hint="eastAsia"/>
                <w:highlight w:val="none"/>
                <w:lang w:val="en-US" w:eastAsia="zh-CN"/>
              </w:rPr>
            </w:pPr>
          </w:p>
        </w:tc>
      </w:tr>
      <w:tr w14:paraId="025F8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2106F">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649B4">
            <w:pPr>
              <w:rPr>
                <w:rFonts w:hint="eastAsia"/>
                <w:highlight w:val="none"/>
                <w:lang w:val="en-US" w:eastAsia="zh-CN"/>
              </w:rPr>
            </w:pPr>
          </w:p>
        </w:tc>
      </w:tr>
      <w:tr w14:paraId="5433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58CE46A5">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r w14:paraId="6564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0D43A39A">
            <w:pPr>
              <w:rPr>
                <w:rFonts w:hint="eastAsia"/>
                <w:highlight w:val="none"/>
                <w:lang w:val="en-US" w:eastAsia="zh-CN"/>
              </w:rPr>
            </w:pPr>
            <w:r>
              <w:rPr>
                <w:rFonts w:hint="eastAsia"/>
                <w:highlight w:val="none"/>
                <w:lang w:val="en-US" w:eastAsia="zh-CN"/>
              </w:rPr>
              <w:t>表2. 分部分项工程项目清单计价表</w:t>
            </w:r>
          </w:p>
        </w:tc>
      </w:tr>
      <w:tr w14:paraId="789B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20D09643">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6325BEB5">
            <w:pPr>
              <w:rPr>
                <w:rFonts w:hint="eastAsia"/>
                <w:highlight w:val="none"/>
                <w:lang w:val="en-US" w:eastAsia="zh-CN"/>
              </w:rPr>
            </w:pPr>
            <w:r>
              <w:rPr>
                <w:rFonts w:hint="eastAsia"/>
                <w:highlight w:val="none"/>
                <w:lang w:val="en-US" w:eastAsia="zh-CN"/>
              </w:rPr>
              <w:t>第9页 共17页</w:t>
            </w:r>
          </w:p>
        </w:tc>
      </w:tr>
      <w:tr w14:paraId="0BC7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1BDF5">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6D659">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47F25">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2855A">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7B4914">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93846">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5493A">
            <w:pPr>
              <w:rPr>
                <w:rFonts w:hint="eastAsia"/>
                <w:highlight w:val="none"/>
                <w:lang w:val="en-US" w:eastAsia="zh-CN"/>
              </w:rPr>
            </w:pPr>
            <w:r>
              <w:rPr>
                <w:rFonts w:hint="eastAsia"/>
                <w:highlight w:val="none"/>
                <w:lang w:val="en-US" w:eastAsia="zh-CN"/>
              </w:rPr>
              <w:t>金额(元)</w:t>
            </w:r>
          </w:p>
        </w:tc>
      </w:tr>
      <w:tr w14:paraId="5465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29794">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73FBD">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FFF04">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0F811">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01F851">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A1CD0">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D3876">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DF1E0">
            <w:pPr>
              <w:rPr>
                <w:rFonts w:hint="eastAsia"/>
                <w:highlight w:val="none"/>
                <w:lang w:val="en-US" w:eastAsia="zh-CN"/>
              </w:rPr>
            </w:pPr>
            <w:r>
              <w:rPr>
                <w:rFonts w:hint="eastAsia"/>
                <w:highlight w:val="none"/>
                <w:lang w:val="en-US" w:eastAsia="zh-CN"/>
              </w:rPr>
              <w:t>合价</w:t>
            </w:r>
          </w:p>
        </w:tc>
      </w:tr>
      <w:tr w14:paraId="02BC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8B92B">
            <w:pPr>
              <w:rPr>
                <w:rFonts w:hint="eastAsia"/>
                <w:highlight w:val="none"/>
                <w:lang w:val="en-US" w:eastAsia="zh-CN"/>
              </w:rPr>
            </w:pPr>
            <w:r>
              <w:rPr>
                <w:rFonts w:hint="eastAsia"/>
                <w:highlight w:val="none"/>
                <w:lang w:val="en-US" w:eastAsia="zh-CN"/>
              </w:rPr>
              <w:t>28</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00702">
            <w:pPr>
              <w:rPr>
                <w:rFonts w:hint="eastAsia"/>
                <w:highlight w:val="none"/>
                <w:lang w:val="en-US" w:eastAsia="zh-CN"/>
              </w:rPr>
            </w:pPr>
            <w:r>
              <w:rPr>
                <w:rFonts w:hint="eastAsia"/>
                <w:highlight w:val="none"/>
                <w:lang w:val="en-US" w:eastAsia="zh-CN"/>
              </w:rPr>
              <w:t>031001005005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584CE">
            <w:pPr>
              <w:rPr>
                <w:rFonts w:hint="eastAsia"/>
                <w:highlight w:val="none"/>
                <w:lang w:val="en-US" w:eastAsia="zh-CN"/>
              </w:rPr>
            </w:pPr>
            <w:r>
              <w:rPr>
                <w:rFonts w:hint="eastAsia"/>
                <w:highlight w:val="none"/>
                <w:lang w:val="en-US" w:eastAsia="zh-CN"/>
              </w:rPr>
              <w:t>铜管（液管）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FC960">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2.规格:Φ19.1;</w:t>
            </w:r>
            <w:r>
              <w:rPr>
                <w:rFonts w:hint="eastAsia"/>
                <w:highlight w:val="none"/>
                <w:lang w:val="en-US" w:eastAsia="zh-CN"/>
              </w:rPr>
              <w:br w:type="textWrapping"/>
            </w:r>
            <w:r>
              <w:rPr>
                <w:rFonts w:hint="eastAsia"/>
                <w:highlight w:val="none"/>
                <w:lang w:val="en-US" w:eastAsia="zh-CN"/>
              </w:rPr>
              <w:t>3.焊接方法:氧-乙炔焊;</w:t>
            </w:r>
            <w:r>
              <w:rPr>
                <w:rFonts w:hint="eastAsia"/>
                <w:highlight w:val="none"/>
                <w:lang w:val="en-US" w:eastAsia="zh-CN"/>
              </w:rPr>
              <w:br w:type="textWrapping"/>
            </w:r>
            <w:r>
              <w:rPr>
                <w:rFonts w:hint="eastAsia"/>
                <w:highlight w:val="none"/>
                <w:lang w:val="en-US" w:eastAsia="zh-CN"/>
              </w:rPr>
              <w:t>4.压力试验、吹扫与清洗设计要求:氮气吹扫;氮气40Kg试压;气密性试验;真空干燥;</w:t>
            </w:r>
            <w:r>
              <w:rPr>
                <w:rFonts w:hint="eastAsia"/>
                <w:highlight w:val="none"/>
                <w:lang w:val="en-US" w:eastAsia="zh-CN"/>
              </w:rPr>
              <w:br w:type="textWrapping"/>
            </w:r>
            <w:r>
              <w:rPr>
                <w:rFonts w:hint="eastAsia"/>
                <w:highlight w:val="none"/>
                <w:lang w:val="en-US" w:eastAsia="zh-CN"/>
              </w:rPr>
              <w:t>5.保温:难燃B1橡塑材料20mm;</w:t>
            </w:r>
            <w:r>
              <w:rPr>
                <w:rFonts w:hint="eastAsia"/>
                <w:highlight w:val="none"/>
                <w:lang w:val="en-US" w:eastAsia="zh-CN"/>
              </w:rPr>
              <w:br w:type="textWrapping"/>
            </w:r>
            <w:r>
              <w:rPr>
                <w:rFonts w:hint="eastAsia"/>
                <w:highlight w:val="none"/>
                <w:lang w:val="en-US" w:eastAsia="zh-CN"/>
              </w:rPr>
              <w:t>6.液管加注冷媒</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05F73">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2C7D0">
            <w:pPr>
              <w:rPr>
                <w:rFonts w:hint="eastAsia"/>
                <w:highlight w:val="none"/>
                <w:lang w:val="en-US" w:eastAsia="zh-CN"/>
              </w:rPr>
            </w:pPr>
            <w:r>
              <w:rPr>
                <w:rFonts w:hint="eastAsia"/>
                <w:highlight w:val="none"/>
                <w:lang w:val="en-US" w:eastAsia="zh-CN"/>
              </w:rPr>
              <w:t>68.2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7718D">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6FF56">
            <w:pPr>
              <w:rPr>
                <w:rFonts w:hint="eastAsia"/>
                <w:highlight w:val="none"/>
                <w:lang w:val="en-US" w:eastAsia="zh-CN"/>
              </w:rPr>
            </w:pPr>
          </w:p>
        </w:tc>
      </w:tr>
      <w:tr w14:paraId="42FF2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442C3">
            <w:pPr>
              <w:rPr>
                <w:rFonts w:hint="eastAsia"/>
                <w:highlight w:val="none"/>
                <w:lang w:val="en-US" w:eastAsia="zh-CN"/>
              </w:rPr>
            </w:pPr>
            <w:r>
              <w:rPr>
                <w:rFonts w:hint="eastAsia"/>
                <w:highlight w:val="none"/>
                <w:lang w:val="en-US" w:eastAsia="zh-CN"/>
              </w:rPr>
              <w:t>28.1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BADEC">
            <w:pPr>
              <w:rPr>
                <w:rFonts w:hint="eastAsia"/>
                <w:highlight w:val="none"/>
                <w:lang w:val="en-US" w:eastAsia="zh-CN"/>
              </w:rPr>
            </w:pPr>
            <w:r>
              <w:rPr>
                <w:rFonts w:hint="eastAsia"/>
                <w:highlight w:val="none"/>
                <w:lang w:val="en-US" w:eastAsia="zh-CN"/>
              </w:rPr>
              <w:t>C7-533换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9DD8B">
            <w:pPr>
              <w:rPr>
                <w:rFonts w:hint="eastAsia"/>
                <w:highlight w:val="none"/>
                <w:lang w:val="en-US" w:eastAsia="zh-CN"/>
              </w:rPr>
            </w:pPr>
            <w:r>
              <w:rPr>
                <w:rFonts w:hint="eastAsia"/>
                <w:highlight w:val="none"/>
                <w:lang w:val="en-US" w:eastAsia="zh-CN"/>
              </w:rPr>
              <w:t>多联机铜管安装 外径(mm以内) 19.1~ 换:铜管 Φ19.1</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3A129">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89D45">
            <w:pPr>
              <w:rPr>
                <w:rFonts w:hint="eastAsia"/>
                <w:highlight w:val="none"/>
                <w:lang w:val="en-US" w:eastAsia="zh-CN"/>
              </w:rPr>
            </w:pPr>
            <w:r>
              <w:rPr>
                <w:rFonts w:hint="eastAsia"/>
                <w:highlight w:val="none"/>
                <w:lang w:val="en-US" w:eastAsia="zh-CN"/>
              </w:rPr>
              <w:t>10m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31C62">
            <w:pPr>
              <w:rPr>
                <w:rFonts w:hint="eastAsia"/>
                <w:highlight w:val="none"/>
                <w:lang w:val="en-US" w:eastAsia="zh-CN"/>
              </w:rPr>
            </w:pPr>
            <w:r>
              <w:rPr>
                <w:rFonts w:hint="eastAsia"/>
                <w:highlight w:val="none"/>
                <w:lang w:val="en-US" w:eastAsia="zh-CN"/>
              </w:rPr>
              <w:t>6.82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548AF">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B8A8C">
            <w:pPr>
              <w:rPr>
                <w:rFonts w:hint="eastAsia"/>
                <w:highlight w:val="none"/>
                <w:lang w:val="en-US" w:eastAsia="zh-CN"/>
              </w:rPr>
            </w:pPr>
          </w:p>
        </w:tc>
      </w:tr>
      <w:tr w14:paraId="3455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AC627">
            <w:pPr>
              <w:rPr>
                <w:rFonts w:hint="eastAsia"/>
                <w:highlight w:val="none"/>
                <w:lang w:val="en-US" w:eastAsia="zh-CN"/>
              </w:rPr>
            </w:pPr>
            <w:r>
              <w:rPr>
                <w:rFonts w:hint="eastAsia"/>
                <w:highlight w:val="none"/>
                <w:lang w:val="en-US" w:eastAsia="zh-CN"/>
              </w:rPr>
              <w:t>28.2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C2322">
            <w:pPr>
              <w:rPr>
                <w:rFonts w:hint="eastAsia"/>
                <w:highlight w:val="none"/>
                <w:lang w:val="en-US" w:eastAsia="zh-CN"/>
              </w:rPr>
            </w:pPr>
            <w:r>
              <w:rPr>
                <w:rFonts w:hint="eastAsia"/>
                <w:highlight w:val="none"/>
                <w:lang w:val="en-US" w:eastAsia="zh-CN"/>
              </w:rPr>
              <w:t>C7-563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EDECD">
            <w:pPr>
              <w:rPr>
                <w:rFonts w:hint="eastAsia"/>
                <w:highlight w:val="none"/>
                <w:lang w:val="en-US" w:eastAsia="zh-CN"/>
              </w:rPr>
            </w:pPr>
            <w:r>
              <w:rPr>
                <w:rFonts w:hint="eastAsia"/>
                <w:highlight w:val="none"/>
                <w:lang w:val="en-US" w:eastAsia="zh-CN"/>
              </w:rPr>
              <w:t>多联机铜管氮气吹扫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1CE97">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D89AF">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8AEDF">
            <w:pPr>
              <w:rPr>
                <w:rFonts w:hint="eastAsia"/>
                <w:highlight w:val="none"/>
                <w:lang w:val="en-US" w:eastAsia="zh-CN"/>
              </w:rPr>
            </w:pPr>
            <w:r>
              <w:rPr>
                <w:rFonts w:hint="eastAsia"/>
                <w:highlight w:val="none"/>
                <w:lang w:val="en-US" w:eastAsia="zh-CN"/>
              </w:rPr>
              <w:t>0.682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336A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95628">
            <w:pPr>
              <w:rPr>
                <w:rFonts w:hint="eastAsia"/>
                <w:highlight w:val="none"/>
                <w:lang w:val="en-US" w:eastAsia="zh-CN"/>
              </w:rPr>
            </w:pPr>
          </w:p>
        </w:tc>
      </w:tr>
      <w:tr w14:paraId="5EA8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14627">
            <w:pPr>
              <w:rPr>
                <w:rFonts w:hint="eastAsia"/>
                <w:highlight w:val="none"/>
                <w:lang w:val="en-US" w:eastAsia="zh-CN"/>
              </w:rPr>
            </w:pPr>
            <w:r>
              <w:rPr>
                <w:rFonts w:hint="eastAsia"/>
                <w:highlight w:val="none"/>
                <w:lang w:val="en-US" w:eastAsia="zh-CN"/>
              </w:rPr>
              <w:t>28.3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B26AA">
            <w:pPr>
              <w:rPr>
                <w:rFonts w:hint="eastAsia"/>
                <w:highlight w:val="none"/>
                <w:lang w:val="en-US" w:eastAsia="zh-CN"/>
              </w:rPr>
            </w:pPr>
            <w:r>
              <w:rPr>
                <w:rFonts w:hint="eastAsia"/>
                <w:highlight w:val="none"/>
                <w:lang w:val="en-US" w:eastAsia="zh-CN"/>
              </w:rPr>
              <w:t>C7-565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06AD7">
            <w:pPr>
              <w:rPr>
                <w:rFonts w:hint="eastAsia"/>
                <w:highlight w:val="none"/>
                <w:lang w:val="en-US" w:eastAsia="zh-CN"/>
              </w:rPr>
            </w:pPr>
            <w:r>
              <w:rPr>
                <w:rFonts w:hint="eastAsia"/>
                <w:highlight w:val="none"/>
                <w:lang w:val="en-US" w:eastAsia="zh-CN"/>
              </w:rPr>
              <w:t>多联机铜管系统气密性试验（氮气）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96785">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060D2">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03EE0">
            <w:pPr>
              <w:rPr>
                <w:rFonts w:hint="eastAsia"/>
                <w:highlight w:val="none"/>
                <w:lang w:val="en-US" w:eastAsia="zh-CN"/>
              </w:rPr>
            </w:pPr>
            <w:r>
              <w:rPr>
                <w:rFonts w:hint="eastAsia"/>
                <w:highlight w:val="none"/>
                <w:lang w:val="en-US" w:eastAsia="zh-CN"/>
              </w:rPr>
              <w:t>0.682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53FE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E98AF">
            <w:pPr>
              <w:rPr>
                <w:rFonts w:hint="eastAsia"/>
                <w:highlight w:val="none"/>
                <w:lang w:val="en-US" w:eastAsia="zh-CN"/>
              </w:rPr>
            </w:pPr>
          </w:p>
        </w:tc>
      </w:tr>
      <w:tr w14:paraId="3E7C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8DF73">
            <w:pPr>
              <w:rPr>
                <w:rFonts w:hint="eastAsia"/>
                <w:highlight w:val="none"/>
                <w:lang w:val="en-US" w:eastAsia="zh-CN"/>
              </w:rPr>
            </w:pPr>
            <w:r>
              <w:rPr>
                <w:rFonts w:hint="eastAsia"/>
                <w:highlight w:val="none"/>
                <w:lang w:val="en-US" w:eastAsia="zh-CN"/>
              </w:rPr>
              <w:t>28.4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809DA">
            <w:pPr>
              <w:rPr>
                <w:rFonts w:hint="eastAsia"/>
                <w:highlight w:val="none"/>
                <w:lang w:val="en-US" w:eastAsia="zh-CN"/>
              </w:rPr>
            </w:pPr>
            <w:r>
              <w:rPr>
                <w:rFonts w:hint="eastAsia"/>
                <w:highlight w:val="none"/>
                <w:lang w:val="en-US" w:eastAsia="zh-CN"/>
              </w:rPr>
              <w:t>C7-567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C3A5A">
            <w:pPr>
              <w:rPr>
                <w:rFonts w:hint="eastAsia"/>
                <w:highlight w:val="none"/>
                <w:lang w:val="en-US" w:eastAsia="zh-CN"/>
              </w:rPr>
            </w:pPr>
            <w:r>
              <w:rPr>
                <w:rFonts w:hint="eastAsia"/>
                <w:highlight w:val="none"/>
                <w:lang w:val="en-US" w:eastAsia="zh-CN"/>
              </w:rPr>
              <w:t>多联机铜管系统真空干燥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B0D5E">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3D5E9">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834A9">
            <w:pPr>
              <w:rPr>
                <w:rFonts w:hint="eastAsia"/>
                <w:highlight w:val="none"/>
                <w:lang w:val="en-US" w:eastAsia="zh-CN"/>
              </w:rPr>
            </w:pPr>
            <w:r>
              <w:rPr>
                <w:rFonts w:hint="eastAsia"/>
                <w:highlight w:val="none"/>
                <w:lang w:val="en-US" w:eastAsia="zh-CN"/>
              </w:rPr>
              <w:t>0.682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EBA59">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8B3F6">
            <w:pPr>
              <w:rPr>
                <w:rFonts w:hint="eastAsia"/>
                <w:highlight w:val="none"/>
                <w:lang w:val="en-US" w:eastAsia="zh-CN"/>
              </w:rPr>
            </w:pPr>
          </w:p>
        </w:tc>
      </w:tr>
      <w:tr w14:paraId="6CE9B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AB09B">
            <w:pPr>
              <w:rPr>
                <w:rFonts w:hint="eastAsia"/>
                <w:highlight w:val="none"/>
                <w:lang w:val="en-US" w:eastAsia="zh-CN"/>
              </w:rPr>
            </w:pPr>
            <w:r>
              <w:rPr>
                <w:rFonts w:hint="eastAsia"/>
                <w:highlight w:val="none"/>
                <w:lang w:val="en-US" w:eastAsia="zh-CN"/>
              </w:rPr>
              <w:t>28.5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D98AD">
            <w:pPr>
              <w:rPr>
                <w:rFonts w:hint="eastAsia"/>
                <w:highlight w:val="none"/>
                <w:lang w:val="en-US" w:eastAsia="zh-CN"/>
              </w:rPr>
            </w:pPr>
            <w:r>
              <w:rPr>
                <w:rFonts w:hint="eastAsia"/>
                <w:highlight w:val="none"/>
                <w:lang w:val="en-US" w:eastAsia="zh-CN"/>
              </w:rPr>
              <w:t>C7-579</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4B723">
            <w:pPr>
              <w:rPr>
                <w:rFonts w:hint="eastAsia"/>
                <w:highlight w:val="none"/>
                <w:lang w:val="en-US" w:eastAsia="zh-CN"/>
              </w:rPr>
            </w:pPr>
            <w:r>
              <w:rPr>
                <w:rFonts w:hint="eastAsia"/>
                <w:highlight w:val="none"/>
                <w:lang w:val="en-US" w:eastAsia="zh-CN"/>
              </w:rPr>
              <w:t>多联机铜管保温 管外径（mm以内） 23</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FD8E6">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576CD">
            <w:pPr>
              <w:rPr>
                <w:rFonts w:hint="eastAsia"/>
                <w:highlight w:val="none"/>
                <w:lang w:val="en-US" w:eastAsia="zh-CN"/>
              </w:rPr>
            </w:pPr>
            <w:r>
              <w:rPr>
                <w:rFonts w:hint="eastAsia"/>
                <w:highlight w:val="none"/>
                <w:lang w:val="en-US" w:eastAsia="zh-CN"/>
              </w:rPr>
              <w:t>m3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E19CE">
            <w:pPr>
              <w:rPr>
                <w:rFonts w:hint="eastAsia"/>
                <w:highlight w:val="none"/>
                <w:lang w:val="en-US" w:eastAsia="zh-CN"/>
              </w:rPr>
            </w:pPr>
            <w:r>
              <w:rPr>
                <w:rFonts w:hint="eastAsia"/>
                <w:highlight w:val="none"/>
                <w:lang w:val="en-US" w:eastAsia="zh-CN"/>
              </w:rPr>
              <w:t>0.17989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2AE9A">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3CBD8">
            <w:pPr>
              <w:rPr>
                <w:rFonts w:hint="eastAsia"/>
                <w:highlight w:val="none"/>
                <w:lang w:val="en-US" w:eastAsia="zh-CN"/>
              </w:rPr>
            </w:pPr>
          </w:p>
        </w:tc>
      </w:tr>
      <w:tr w14:paraId="7BFF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BFF16">
            <w:pPr>
              <w:rPr>
                <w:rFonts w:hint="eastAsia"/>
                <w:highlight w:val="none"/>
                <w:lang w:val="en-US" w:eastAsia="zh-CN"/>
              </w:rPr>
            </w:pPr>
            <w:r>
              <w:rPr>
                <w:rFonts w:hint="eastAsia"/>
                <w:highlight w:val="none"/>
                <w:lang w:val="en-US" w:eastAsia="zh-CN"/>
              </w:rPr>
              <w:t>28.6</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E5D09">
            <w:pPr>
              <w:rPr>
                <w:rFonts w:hint="eastAsia"/>
                <w:highlight w:val="none"/>
                <w:lang w:val="en-US" w:eastAsia="zh-CN"/>
              </w:rPr>
            </w:pPr>
            <w:r>
              <w:rPr>
                <w:rFonts w:hint="eastAsia"/>
                <w:highlight w:val="none"/>
                <w:lang w:val="en-US" w:eastAsia="zh-CN"/>
              </w:rPr>
              <w:t>C7-573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00EC3">
            <w:pPr>
              <w:rPr>
                <w:rFonts w:hint="eastAsia"/>
                <w:highlight w:val="none"/>
                <w:lang w:val="en-US" w:eastAsia="zh-CN"/>
              </w:rPr>
            </w:pPr>
            <w:r>
              <w:rPr>
                <w:rFonts w:hint="eastAsia"/>
                <w:highlight w:val="none"/>
                <w:lang w:val="en-US" w:eastAsia="zh-CN"/>
              </w:rPr>
              <w:t>多联机铜管(液态管)加注冷媒 液管管外径（mm以内） 19.1</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15EF8">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A8D2C">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65A0C">
            <w:pPr>
              <w:rPr>
                <w:rFonts w:hint="eastAsia"/>
                <w:highlight w:val="none"/>
                <w:lang w:val="en-US" w:eastAsia="zh-CN"/>
              </w:rPr>
            </w:pPr>
            <w:r>
              <w:rPr>
                <w:rFonts w:hint="eastAsia"/>
                <w:highlight w:val="none"/>
                <w:lang w:val="en-US" w:eastAsia="zh-CN"/>
              </w:rPr>
              <w:t>0.682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8349E">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4E674">
            <w:pPr>
              <w:rPr>
                <w:rFonts w:hint="eastAsia"/>
                <w:highlight w:val="none"/>
                <w:lang w:val="en-US" w:eastAsia="zh-CN"/>
              </w:rPr>
            </w:pPr>
          </w:p>
        </w:tc>
      </w:tr>
      <w:tr w14:paraId="0A7D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0CC1B">
            <w:pPr>
              <w:rPr>
                <w:rFonts w:hint="eastAsia"/>
                <w:highlight w:val="none"/>
                <w:lang w:val="en-US" w:eastAsia="zh-CN"/>
              </w:rPr>
            </w:pPr>
            <w:r>
              <w:rPr>
                <w:rFonts w:hint="eastAsia"/>
                <w:highlight w:val="none"/>
                <w:lang w:val="en-US" w:eastAsia="zh-CN"/>
              </w:rPr>
              <w:t>29</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9C22F">
            <w:pPr>
              <w:rPr>
                <w:rFonts w:hint="eastAsia"/>
                <w:highlight w:val="none"/>
                <w:lang w:val="en-US" w:eastAsia="zh-CN"/>
              </w:rPr>
            </w:pPr>
            <w:r>
              <w:rPr>
                <w:rFonts w:hint="eastAsia"/>
                <w:highlight w:val="none"/>
                <w:lang w:val="en-US" w:eastAsia="zh-CN"/>
              </w:rPr>
              <w:t>031001005006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BA229">
            <w:pPr>
              <w:rPr>
                <w:rFonts w:hint="eastAsia"/>
                <w:highlight w:val="none"/>
                <w:lang w:val="en-US" w:eastAsia="zh-CN"/>
              </w:rPr>
            </w:pPr>
            <w:r>
              <w:rPr>
                <w:rFonts w:hint="eastAsia"/>
                <w:highlight w:val="none"/>
                <w:lang w:val="en-US" w:eastAsia="zh-CN"/>
              </w:rPr>
              <w:t>铜管（气管）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78B13">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2.规格:Φ12.7;</w:t>
            </w:r>
            <w:r>
              <w:rPr>
                <w:rFonts w:hint="eastAsia"/>
                <w:highlight w:val="none"/>
                <w:lang w:val="en-US" w:eastAsia="zh-CN"/>
              </w:rPr>
              <w:br w:type="textWrapping"/>
            </w:r>
            <w:r>
              <w:rPr>
                <w:rFonts w:hint="eastAsia"/>
                <w:highlight w:val="none"/>
                <w:lang w:val="en-US" w:eastAsia="zh-CN"/>
              </w:rPr>
              <w:t>3.焊接方法:氧-乙炔焊;</w:t>
            </w:r>
            <w:r>
              <w:rPr>
                <w:rFonts w:hint="eastAsia"/>
                <w:highlight w:val="none"/>
                <w:lang w:val="en-US" w:eastAsia="zh-CN"/>
              </w:rPr>
              <w:br w:type="textWrapping"/>
            </w:r>
            <w:r>
              <w:rPr>
                <w:rFonts w:hint="eastAsia"/>
                <w:highlight w:val="none"/>
                <w:lang w:val="en-US" w:eastAsia="zh-CN"/>
              </w:rPr>
              <w:t>4.压力试验、吹扫与清洗设计要求:氮气吹扫;氮气40Kg试压;气密性试验;真空干燥;</w:t>
            </w:r>
            <w:r>
              <w:rPr>
                <w:rFonts w:hint="eastAsia"/>
                <w:highlight w:val="none"/>
                <w:lang w:val="en-US" w:eastAsia="zh-CN"/>
              </w:rPr>
              <w:br w:type="textWrapping"/>
            </w:r>
            <w:r>
              <w:rPr>
                <w:rFonts w:hint="eastAsia"/>
                <w:highlight w:val="none"/>
                <w:lang w:val="en-US" w:eastAsia="zh-CN"/>
              </w:rPr>
              <w:t>5.保温:难燃B1橡塑材料20mm;</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79530">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DC133">
            <w:pPr>
              <w:rPr>
                <w:rFonts w:hint="eastAsia"/>
                <w:highlight w:val="none"/>
                <w:lang w:val="en-US" w:eastAsia="zh-CN"/>
              </w:rPr>
            </w:pPr>
            <w:r>
              <w:rPr>
                <w:rFonts w:hint="eastAsia"/>
                <w:highlight w:val="none"/>
                <w:lang w:val="en-US" w:eastAsia="zh-CN"/>
              </w:rPr>
              <w:t>9.9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D7B1C">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06A4D">
            <w:pPr>
              <w:rPr>
                <w:rFonts w:hint="eastAsia"/>
                <w:highlight w:val="none"/>
                <w:lang w:val="en-US" w:eastAsia="zh-CN"/>
              </w:rPr>
            </w:pPr>
          </w:p>
        </w:tc>
      </w:tr>
      <w:tr w14:paraId="7746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2E554">
            <w:pPr>
              <w:rPr>
                <w:rFonts w:hint="eastAsia"/>
                <w:highlight w:val="none"/>
                <w:lang w:val="en-US" w:eastAsia="zh-CN"/>
              </w:rPr>
            </w:pPr>
            <w:r>
              <w:rPr>
                <w:rFonts w:hint="eastAsia"/>
                <w:highlight w:val="none"/>
                <w:lang w:val="en-US" w:eastAsia="zh-CN"/>
              </w:rPr>
              <w:t>29.1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D6E69">
            <w:pPr>
              <w:rPr>
                <w:rFonts w:hint="eastAsia"/>
                <w:highlight w:val="none"/>
                <w:lang w:val="en-US" w:eastAsia="zh-CN"/>
              </w:rPr>
            </w:pPr>
            <w:r>
              <w:rPr>
                <w:rFonts w:hint="eastAsia"/>
                <w:highlight w:val="none"/>
                <w:lang w:val="en-US" w:eastAsia="zh-CN"/>
              </w:rPr>
              <w:t>C7-531换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67A0F">
            <w:pPr>
              <w:rPr>
                <w:rFonts w:hint="eastAsia"/>
                <w:highlight w:val="none"/>
                <w:lang w:val="en-US" w:eastAsia="zh-CN"/>
              </w:rPr>
            </w:pPr>
            <w:r>
              <w:rPr>
                <w:rFonts w:hint="eastAsia"/>
                <w:highlight w:val="none"/>
                <w:lang w:val="en-US" w:eastAsia="zh-CN"/>
              </w:rPr>
              <w:t>多联机铜管安装 外径(mm以内) 12.7~ 换:铜管 Φ12.7</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1EFE9">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D592A">
            <w:pPr>
              <w:rPr>
                <w:rFonts w:hint="eastAsia"/>
                <w:highlight w:val="none"/>
                <w:lang w:val="en-US" w:eastAsia="zh-CN"/>
              </w:rPr>
            </w:pPr>
            <w:r>
              <w:rPr>
                <w:rFonts w:hint="eastAsia"/>
                <w:highlight w:val="none"/>
                <w:lang w:val="en-US" w:eastAsia="zh-CN"/>
              </w:rPr>
              <w:t>10m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2140C">
            <w:pPr>
              <w:rPr>
                <w:rFonts w:hint="eastAsia"/>
                <w:highlight w:val="none"/>
                <w:lang w:val="en-US" w:eastAsia="zh-CN"/>
              </w:rPr>
            </w:pPr>
            <w:r>
              <w:rPr>
                <w:rFonts w:hint="eastAsia"/>
                <w:highlight w:val="none"/>
                <w:lang w:val="en-US" w:eastAsia="zh-CN"/>
              </w:rPr>
              <w:t>0.99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8CDA5">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3A18B">
            <w:pPr>
              <w:rPr>
                <w:rFonts w:hint="eastAsia"/>
                <w:highlight w:val="none"/>
                <w:lang w:val="en-US" w:eastAsia="zh-CN"/>
              </w:rPr>
            </w:pPr>
          </w:p>
        </w:tc>
      </w:tr>
      <w:tr w14:paraId="6DDA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63224">
            <w:pPr>
              <w:rPr>
                <w:rFonts w:hint="eastAsia"/>
                <w:highlight w:val="none"/>
                <w:lang w:val="en-US" w:eastAsia="zh-CN"/>
              </w:rPr>
            </w:pPr>
            <w:r>
              <w:rPr>
                <w:rFonts w:hint="eastAsia"/>
                <w:highlight w:val="none"/>
                <w:lang w:val="en-US" w:eastAsia="zh-CN"/>
              </w:rPr>
              <w:t>29.2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F2838">
            <w:pPr>
              <w:rPr>
                <w:rFonts w:hint="eastAsia"/>
                <w:highlight w:val="none"/>
                <w:lang w:val="en-US" w:eastAsia="zh-CN"/>
              </w:rPr>
            </w:pPr>
            <w:r>
              <w:rPr>
                <w:rFonts w:hint="eastAsia"/>
                <w:highlight w:val="none"/>
                <w:lang w:val="en-US" w:eastAsia="zh-CN"/>
              </w:rPr>
              <w:t>C7-563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F8E35">
            <w:pPr>
              <w:rPr>
                <w:rFonts w:hint="eastAsia"/>
                <w:highlight w:val="none"/>
                <w:lang w:val="en-US" w:eastAsia="zh-CN"/>
              </w:rPr>
            </w:pPr>
            <w:r>
              <w:rPr>
                <w:rFonts w:hint="eastAsia"/>
                <w:highlight w:val="none"/>
                <w:lang w:val="en-US" w:eastAsia="zh-CN"/>
              </w:rPr>
              <w:t>多联机铜管氮气吹扫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9C8BB">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D0959">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D1540">
            <w:pPr>
              <w:rPr>
                <w:rFonts w:hint="eastAsia"/>
                <w:highlight w:val="none"/>
                <w:lang w:val="en-US" w:eastAsia="zh-CN"/>
              </w:rPr>
            </w:pPr>
            <w:r>
              <w:rPr>
                <w:rFonts w:hint="eastAsia"/>
                <w:highlight w:val="none"/>
                <w:lang w:val="en-US" w:eastAsia="zh-CN"/>
              </w:rPr>
              <w:t>0.099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A706F">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61509">
            <w:pPr>
              <w:rPr>
                <w:rFonts w:hint="eastAsia"/>
                <w:highlight w:val="none"/>
                <w:lang w:val="en-US" w:eastAsia="zh-CN"/>
              </w:rPr>
            </w:pPr>
          </w:p>
        </w:tc>
      </w:tr>
      <w:tr w14:paraId="73EE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C2F5F">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0E1A3">
            <w:pPr>
              <w:rPr>
                <w:rFonts w:hint="eastAsia"/>
                <w:highlight w:val="none"/>
                <w:lang w:val="en-US" w:eastAsia="zh-CN"/>
              </w:rPr>
            </w:pPr>
          </w:p>
        </w:tc>
      </w:tr>
      <w:tr w14:paraId="4DBD7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7B410694">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r w14:paraId="373F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06EE7752">
            <w:pPr>
              <w:rPr>
                <w:rFonts w:hint="eastAsia"/>
                <w:highlight w:val="none"/>
                <w:lang w:val="en-US" w:eastAsia="zh-CN"/>
              </w:rPr>
            </w:pPr>
            <w:r>
              <w:rPr>
                <w:rFonts w:hint="eastAsia"/>
                <w:highlight w:val="none"/>
                <w:lang w:val="en-US" w:eastAsia="zh-CN"/>
              </w:rPr>
              <w:t>表2. 分部分项工程项目清单计价表</w:t>
            </w:r>
          </w:p>
        </w:tc>
      </w:tr>
      <w:tr w14:paraId="3F61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20C6ABC5">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27729358">
            <w:pPr>
              <w:rPr>
                <w:rFonts w:hint="eastAsia"/>
                <w:highlight w:val="none"/>
                <w:lang w:val="en-US" w:eastAsia="zh-CN"/>
              </w:rPr>
            </w:pPr>
            <w:r>
              <w:rPr>
                <w:rFonts w:hint="eastAsia"/>
                <w:highlight w:val="none"/>
                <w:lang w:val="en-US" w:eastAsia="zh-CN"/>
              </w:rPr>
              <w:t>第10页 共17页</w:t>
            </w:r>
          </w:p>
        </w:tc>
      </w:tr>
      <w:tr w14:paraId="29295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60D94">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D9DF5">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21FCC">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E98BB">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C146E6">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3CF2C">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3523C">
            <w:pPr>
              <w:rPr>
                <w:rFonts w:hint="eastAsia"/>
                <w:highlight w:val="none"/>
                <w:lang w:val="en-US" w:eastAsia="zh-CN"/>
              </w:rPr>
            </w:pPr>
            <w:r>
              <w:rPr>
                <w:rFonts w:hint="eastAsia"/>
                <w:highlight w:val="none"/>
                <w:lang w:val="en-US" w:eastAsia="zh-CN"/>
              </w:rPr>
              <w:t>金额(元)</w:t>
            </w:r>
          </w:p>
        </w:tc>
      </w:tr>
      <w:tr w14:paraId="3575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388F4">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2D494">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A932A">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B5B1B">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72F87F">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D2FD0">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72112">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B6BF9">
            <w:pPr>
              <w:rPr>
                <w:rFonts w:hint="eastAsia"/>
                <w:highlight w:val="none"/>
                <w:lang w:val="en-US" w:eastAsia="zh-CN"/>
              </w:rPr>
            </w:pPr>
            <w:r>
              <w:rPr>
                <w:rFonts w:hint="eastAsia"/>
                <w:highlight w:val="none"/>
                <w:lang w:val="en-US" w:eastAsia="zh-CN"/>
              </w:rPr>
              <w:t>合价</w:t>
            </w:r>
          </w:p>
        </w:tc>
      </w:tr>
      <w:tr w14:paraId="64EA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A3186">
            <w:pPr>
              <w:rPr>
                <w:rFonts w:hint="eastAsia"/>
                <w:highlight w:val="none"/>
                <w:lang w:val="en-US" w:eastAsia="zh-CN"/>
              </w:rPr>
            </w:pPr>
            <w:r>
              <w:rPr>
                <w:rFonts w:hint="eastAsia"/>
                <w:highlight w:val="none"/>
                <w:lang w:val="en-US" w:eastAsia="zh-CN"/>
              </w:rPr>
              <w:t>29.3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0BC90">
            <w:pPr>
              <w:rPr>
                <w:rFonts w:hint="eastAsia"/>
                <w:highlight w:val="none"/>
                <w:lang w:val="en-US" w:eastAsia="zh-CN"/>
              </w:rPr>
            </w:pPr>
            <w:r>
              <w:rPr>
                <w:rFonts w:hint="eastAsia"/>
                <w:highlight w:val="none"/>
                <w:lang w:val="en-US" w:eastAsia="zh-CN"/>
              </w:rPr>
              <w:t>C7-565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203F0">
            <w:pPr>
              <w:rPr>
                <w:rFonts w:hint="eastAsia"/>
                <w:highlight w:val="none"/>
                <w:lang w:val="en-US" w:eastAsia="zh-CN"/>
              </w:rPr>
            </w:pPr>
            <w:r>
              <w:rPr>
                <w:rFonts w:hint="eastAsia"/>
                <w:highlight w:val="none"/>
                <w:lang w:val="en-US" w:eastAsia="zh-CN"/>
              </w:rPr>
              <w:t>多联机铜管系统气密性试验（氮气）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0B5F5">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18A5F">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C84E3">
            <w:pPr>
              <w:rPr>
                <w:rFonts w:hint="eastAsia"/>
                <w:highlight w:val="none"/>
                <w:lang w:val="en-US" w:eastAsia="zh-CN"/>
              </w:rPr>
            </w:pPr>
            <w:r>
              <w:rPr>
                <w:rFonts w:hint="eastAsia"/>
                <w:highlight w:val="none"/>
                <w:lang w:val="en-US" w:eastAsia="zh-CN"/>
              </w:rPr>
              <w:t>0.099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854D8">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CA0A9">
            <w:pPr>
              <w:rPr>
                <w:rFonts w:hint="eastAsia"/>
                <w:highlight w:val="none"/>
                <w:lang w:val="en-US" w:eastAsia="zh-CN"/>
              </w:rPr>
            </w:pPr>
          </w:p>
        </w:tc>
      </w:tr>
      <w:tr w14:paraId="25D0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757C7">
            <w:pPr>
              <w:rPr>
                <w:rFonts w:hint="eastAsia"/>
                <w:highlight w:val="none"/>
                <w:lang w:val="en-US" w:eastAsia="zh-CN"/>
              </w:rPr>
            </w:pPr>
            <w:r>
              <w:rPr>
                <w:rFonts w:hint="eastAsia"/>
                <w:highlight w:val="none"/>
                <w:lang w:val="en-US" w:eastAsia="zh-CN"/>
              </w:rPr>
              <w:t>29.4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1E1E7">
            <w:pPr>
              <w:rPr>
                <w:rFonts w:hint="eastAsia"/>
                <w:highlight w:val="none"/>
                <w:lang w:val="en-US" w:eastAsia="zh-CN"/>
              </w:rPr>
            </w:pPr>
            <w:r>
              <w:rPr>
                <w:rFonts w:hint="eastAsia"/>
                <w:highlight w:val="none"/>
                <w:lang w:val="en-US" w:eastAsia="zh-CN"/>
              </w:rPr>
              <w:t>C7-567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DB23E">
            <w:pPr>
              <w:rPr>
                <w:rFonts w:hint="eastAsia"/>
                <w:highlight w:val="none"/>
                <w:lang w:val="en-US" w:eastAsia="zh-CN"/>
              </w:rPr>
            </w:pPr>
            <w:r>
              <w:rPr>
                <w:rFonts w:hint="eastAsia"/>
                <w:highlight w:val="none"/>
                <w:lang w:val="en-US" w:eastAsia="zh-CN"/>
              </w:rPr>
              <w:t>多联机铜管系统真空干燥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1E36D">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061EF">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4A61A">
            <w:pPr>
              <w:rPr>
                <w:rFonts w:hint="eastAsia"/>
                <w:highlight w:val="none"/>
                <w:lang w:val="en-US" w:eastAsia="zh-CN"/>
              </w:rPr>
            </w:pPr>
            <w:r>
              <w:rPr>
                <w:rFonts w:hint="eastAsia"/>
                <w:highlight w:val="none"/>
                <w:lang w:val="en-US" w:eastAsia="zh-CN"/>
              </w:rPr>
              <w:t>0.099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17480">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A158B">
            <w:pPr>
              <w:rPr>
                <w:rFonts w:hint="eastAsia"/>
                <w:highlight w:val="none"/>
                <w:lang w:val="en-US" w:eastAsia="zh-CN"/>
              </w:rPr>
            </w:pPr>
          </w:p>
        </w:tc>
      </w:tr>
      <w:tr w14:paraId="6DA3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21A68">
            <w:pPr>
              <w:rPr>
                <w:rFonts w:hint="eastAsia"/>
                <w:highlight w:val="none"/>
                <w:lang w:val="en-US" w:eastAsia="zh-CN"/>
              </w:rPr>
            </w:pPr>
            <w:r>
              <w:rPr>
                <w:rFonts w:hint="eastAsia"/>
                <w:highlight w:val="none"/>
                <w:lang w:val="en-US" w:eastAsia="zh-CN"/>
              </w:rPr>
              <w:t>29.5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7A094">
            <w:pPr>
              <w:rPr>
                <w:rFonts w:hint="eastAsia"/>
                <w:highlight w:val="none"/>
                <w:lang w:val="en-US" w:eastAsia="zh-CN"/>
              </w:rPr>
            </w:pPr>
            <w:r>
              <w:rPr>
                <w:rFonts w:hint="eastAsia"/>
                <w:highlight w:val="none"/>
                <w:lang w:val="en-US" w:eastAsia="zh-CN"/>
              </w:rPr>
              <w:t>C7-578</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AAD63">
            <w:pPr>
              <w:rPr>
                <w:rFonts w:hint="eastAsia"/>
                <w:highlight w:val="none"/>
                <w:lang w:val="en-US" w:eastAsia="zh-CN"/>
              </w:rPr>
            </w:pPr>
            <w:r>
              <w:rPr>
                <w:rFonts w:hint="eastAsia"/>
                <w:highlight w:val="none"/>
                <w:lang w:val="en-US" w:eastAsia="zh-CN"/>
              </w:rPr>
              <w:t>多联机铜管保温 管外径（mm以内） 13</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4AF8E">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FC765">
            <w:pPr>
              <w:rPr>
                <w:rFonts w:hint="eastAsia"/>
                <w:highlight w:val="none"/>
                <w:lang w:val="en-US" w:eastAsia="zh-CN"/>
              </w:rPr>
            </w:pPr>
            <w:r>
              <w:rPr>
                <w:rFonts w:hint="eastAsia"/>
                <w:highlight w:val="none"/>
                <w:lang w:val="en-US" w:eastAsia="zh-CN"/>
              </w:rPr>
              <w:t>m3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E8E39">
            <w:pPr>
              <w:rPr>
                <w:rFonts w:hint="eastAsia"/>
                <w:highlight w:val="none"/>
                <w:lang w:val="en-US" w:eastAsia="zh-CN"/>
              </w:rPr>
            </w:pPr>
            <w:r>
              <w:rPr>
                <w:rFonts w:hint="eastAsia"/>
                <w:highlight w:val="none"/>
                <w:lang w:val="en-US" w:eastAsia="zh-CN"/>
              </w:rPr>
              <w:t>0.02162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96056">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1F8DB">
            <w:pPr>
              <w:rPr>
                <w:rFonts w:hint="eastAsia"/>
                <w:highlight w:val="none"/>
                <w:lang w:val="en-US" w:eastAsia="zh-CN"/>
              </w:rPr>
            </w:pPr>
          </w:p>
        </w:tc>
      </w:tr>
      <w:tr w14:paraId="4765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08ECF">
            <w:pPr>
              <w:rPr>
                <w:rFonts w:hint="eastAsia"/>
                <w:highlight w:val="none"/>
                <w:lang w:val="en-US" w:eastAsia="zh-CN"/>
              </w:rPr>
            </w:pPr>
            <w:r>
              <w:rPr>
                <w:rFonts w:hint="eastAsia"/>
                <w:highlight w:val="none"/>
                <w:lang w:val="en-US" w:eastAsia="zh-CN"/>
              </w:rPr>
              <w:t>30</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F3C43">
            <w:pPr>
              <w:rPr>
                <w:rFonts w:hint="eastAsia"/>
                <w:highlight w:val="none"/>
                <w:lang w:val="en-US" w:eastAsia="zh-CN"/>
              </w:rPr>
            </w:pPr>
            <w:r>
              <w:rPr>
                <w:rFonts w:hint="eastAsia"/>
                <w:highlight w:val="none"/>
                <w:lang w:val="en-US" w:eastAsia="zh-CN"/>
              </w:rPr>
              <w:t>031001005007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FAE34">
            <w:pPr>
              <w:rPr>
                <w:rFonts w:hint="eastAsia"/>
                <w:highlight w:val="none"/>
                <w:lang w:val="en-US" w:eastAsia="zh-CN"/>
              </w:rPr>
            </w:pPr>
            <w:r>
              <w:rPr>
                <w:rFonts w:hint="eastAsia"/>
                <w:highlight w:val="none"/>
                <w:lang w:val="en-US" w:eastAsia="zh-CN"/>
              </w:rPr>
              <w:t>铜管（气管）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E370C">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2.规格:Φ15.9;</w:t>
            </w:r>
            <w:r>
              <w:rPr>
                <w:rFonts w:hint="eastAsia"/>
                <w:highlight w:val="none"/>
                <w:lang w:val="en-US" w:eastAsia="zh-CN"/>
              </w:rPr>
              <w:br w:type="textWrapping"/>
            </w:r>
            <w:r>
              <w:rPr>
                <w:rFonts w:hint="eastAsia"/>
                <w:highlight w:val="none"/>
                <w:lang w:val="en-US" w:eastAsia="zh-CN"/>
              </w:rPr>
              <w:t>3.焊接方法:氧-乙炔焊;</w:t>
            </w:r>
            <w:r>
              <w:rPr>
                <w:rFonts w:hint="eastAsia"/>
                <w:highlight w:val="none"/>
                <w:lang w:val="en-US" w:eastAsia="zh-CN"/>
              </w:rPr>
              <w:br w:type="textWrapping"/>
            </w:r>
            <w:r>
              <w:rPr>
                <w:rFonts w:hint="eastAsia"/>
                <w:highlight w:val="none"/>
                <w:lang w:val="en-US" w:eastAsia="zh-CN"/>
              </w:rPr>
              <w:t>4.压力试验、吹扫与清洗设计要求:氮气吹扫;氮气40Kg试压;气密性试验;真空干燥;</w:t>
            </w:r>
            <w:r>
              <w:rPr>
                <w:rFonts w:hint="eastAsia"/>
                <w:highlight w:val="none"/>
                <w:lang w:val="en-US" w:eastAsia="zh-CN"/>
              </w:rPr>
              <w:br w:type="textWrapping"/>
            </w:r>
            <w:r>
              <w:rPr>
                <w:rFonts w:hint="eastAsia"/>
                <w:highlight w:val="none"/>
                <w:lang w:val="en-US" w:eastAsia="zh-CN"/>
              </w:rPr>
              <w:t>5.保温:难燃B1橡塑材料20mm;</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41DFD">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652C9">
            <w:pPr>
              <w:rPr>
                <w:rFonts w:hint="eastAsia"/>
                <w:highlight w:val="none"/>
                <w:lang w:val="en-US" w:eastAsia="zh-CN"/>
              </w:rPr>
            </w:pPr>
            <w:r>
              <w:rPr>
                <w:rFonts w:hint="eastAsia"/>
                <w:highlight w:val="none"/>
                <w:lang w:val="en-US" w:eastAsia="zh-CN"/>
              </w:rPr>
              <w:t>126.5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BF3CE">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86CDC">
            <w:pPr>
              <w:rPr>
                <w:rFonts w:hint="eastAsia"/>
                <w:highlight w:val="none"/>
                <w:lang w:val="en-US" w:eastAsia="zh-CN"/>
              </w:rPr>
            </w:pPr>
          </w:p>
        </w:tc>
      </w:tr>
      <w:tr w14:paraId="29C4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0FA7C">
            <w:pPr>
              <w:rPr>
                <w:rFonts w:hint="eastAsia"/>
                <w:highlight w:val="none"/>
                <w:lang w:val="en-US" w:eastAsia="zh-CN"/>
              </w:rPr>
            </w:pPr>
            <w:r>
              <w:rPr>
                <w:rFonts w:hint="eastAsia"/>
                <w:highlight w:val="none"/>
                <w:lang w:val="en-US" w:eastAsia="zh-CN"/>
              </w:rPr>
              <w:t>30.1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70EDA">
            <w:pPr>
              <w:rPr>
                <w:rFonts w:hint="eastAsia"/>
                <w:highlight w:val="none"/>
                <w:lang w:val="en-US" w:eastAsia="zh-CN"/>
              </w:rPr>
            </w:pPr>
            <w:r>
              <w:rPr>
                <w:rFonts w:hint="eastAsia"/>
                <w:highlight w:val="none"/>
                <w:lang w:val="en-US" w:eastAsia="zh-CN"/>
              </w:rPr>
              <w:t>C7-532换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3BBD0">
            <w:pPr>
              <w:rPr>
                <w:rFonts w:hint="eastAsia"/>
                <w:highlight w:val="none"/>
                <w:lang w:val="en-US" w:eastAsia="zh-CN"/>
              </w:rPr>
            </w:pPr>
            <w:r>
              <w:rPr>
                <w:rFonts w:hint="eastAsia"/>
                <w:highlight w:val="none"/>
                <w:lang w:val="en-US" w:eastAsia="zh-CN"/>
              </w:rPr>
              <w:t>多联机铜管安装 外径(mm以内) 15.9~ 换:铜管 Φ15.9</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83A90">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8572F">
            <w:pPr>
              <w:rPr>
                <w:rFonts w:hint="eastAsia"/>
                <w:highlight w:val="none"/>
                <w:lang w:val="en-US" w:eastAsia="zh-CN"/>
              </w:rPr>
            </w:pPr>
            <w:r>
              <w:rPr>
                <w:rFonts w:hint="eastAsia"/>
                <w:highlight w:val="none"/>
                <w:lang w:val="en-US" w:eastAsia="zh-CN"/>
              </w:rPr>
              <w:t>10m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108CC">
            <w:pPr>
              <w:rPr>
                <w:rFonts w:hint="eastAsia"/>
                <w:highlight w:val="none"/>
                <w:lang w:val="en-US" w:eastAsia="zh-CN"/>
              </w:rPr>
            </w:pPr>
            <w:r>
              <w:rPr>
                <w:rFonts w:hint="eastAsia"/>
                <w:highlight w:val="none"/>
                <w:lang w:val="en-US" w:eastAsia="zh-CN"/>
              </w:rPr>
              <w:t>12.65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C4866">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B5CEB">
            <w:pPr>
              <w:rPr>
                <w:rFonts w:hint="eastAsia"/>
                <w:highlight w:val="none"/>
                <w:lang w:val="en-US" w:eastAsia="zh-CN"/>
              </w:rPr>
            </w:pPr>
          </w:p>
        </w:tc>
      </w:tr>
      <w:tr w14:paraId="35AB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CFE2A">
            <w:pPr>
              <w:rPr>
                <w:rFonts w:hint="eastAsia"/>
                <w:highlight w:val="none"/>
                <w:lang w:val="en-US" w:eastAsia="zh-CN"/>
              </w:rPr>
            </w:pPr>
            <w:r>
              <w:rPr>
                <w:rFonts w:hint="eastAsia"/>
                <w:highlight w:val="none"/>
                <w:lang w:val="en-US" w:eastAsia="zh-CN"/>
              </w:rPr>
              <w:t>30.2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D2F44">
            <w:pPr>
              <w:rPr>
                <w:rFonts w:hint="eastAsia"/>
                <w:highlight w:val="none"/>
                <w:lang w:val="en-US" w:eastAsia="zh-CN"/>
              </w:rPr>
            </w:pPr>
            <w:r>
              <w:rPr>
                <w:rFonts w:hint="eastAsia"/>
                <w:highlight w:val="none"/>
                <w:lang w:val="en-US" w:eastAsia="zh-CN"/>
              </w:rPr>
              <w:t>C7-563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00818">
            <w:pPr>
              <w:rPr>
                <w:rFonts w:hint="eastAsia"/>
                <w:highlight w:val="none"/>
                <w:lang w:val="en-US" w:eastAsia="zh-CN"/>
              </w:rPr>
            </w:pPr>
            <w:r>
              <w:rPr>
                <w:rFonts w:hint="eastAsia"/>
                <w:highlight w:val="none"/>
                <w:lang w:val="en-US" w:eastAsia="zh-CN"/>
              </w:rPr>
              <w:t>多联机铜管氮气吹扫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98ED9">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5FCC2">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052CF">
            <w:pPr>
              <w:rPr>
                <w:rFonts w:hint="eastAsia"/>
                <w:highlight w:val="none"/>
                <w:lang w:val="en-US" w:eastAsia="zh-CN"/>
              </w:rPr>
            </w:pPr>
            <w:r>
              <w:rPr>
                <w:rFonts w:hint="eastAsia"/>
                <w:highlight w:val="none"/>
                <w:lang w:val="en-US" w:eastAsia="zh-CN"/>
              </w:rPr>
              <w:t>1.265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6534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3B2CF">
            <w:pPr>
              <w:rPr>
                <w:rFonts w:hint="eastAsia"/>
                <w:highlight w:val="none"/>
                <w:lang w:val="en-US" w:eastAsia="zh-CN"/>
              </w:rPr>
            </w:pPr>
          </w:p>
        </w:tc>
      </w:tr>
      <w:tr w14:paraId="47F7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66CE3">
            <w:pPr>
              <w:rPr>
                <w:rFonts w:hint="eastAsia"/>
                <w:highlight w:val="none"/>
                <w:lang w:val="en-US" w:eastAsia="zh-CN"/>
              </w:rPr>
            </w:pPr>
            <w:r>
              <w:rPr>
                <w:rFonts w:hint="eastAsia"/>
                <w:highlight w:val="none"/>
                <w:lang w:val="en-US" w:eastAsia="zh-CN"/>
              </w:rPr>
              <w:t>30.3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87D9E">
            <w:pPr>
              <w:rPr>
                <w:rFonts w:hint="eastAsia"/>
                <w:highlight w:val="none"/>
                <w:lang w:val="en-US" w:eastAsia="zh-CN"/>
              </w:rPr>
            </w:pPr>
            <w:r>
              <w:rPr>
                <w:rFonts w:hint="eastAsia"/>
                <w:highlight w:val="none"/>
                <w:lang w:val="en-US" w:eastAsia="zh-CN"/>
              </w:rPr>
              <w:t>C7-565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6D265">
            <w:pPr>
              <w:rPr>
                <w:rFonts w:hint="eastAsia"/>
                <w:highlight w:val="none"/>
                <w:lang w:val="en-US" w:eastAsia="zh-CN"/>
              </w:rPr>
            </w:pPr>
            <w:r>
              <w:rPr>
                <w:rFonts w:hint="eastAsia"/>
                <w:highlight w:val="none"/>
                <w:lang w:val="en-US" w:eastAsia="zh-CN"/>
              </w:rPr>
              <w:t>多联机铜管系统气密性试验（氮气）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C443E">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688A3">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C90CD">
            <w:pPr>
              <w:rPr>
                <w:rFonts w:hint="eastAsia"/>
                <w:highlight w:val="none"/>
                <w:lang w:val="en-US" w:eastAsia="zh-CN"/>
              </w:rPr>
            </w:pPr>
            <w:r>
              <w:rPr>
                <w:rFonts w:hint="eastAsia"/>
                <w:highlight w:val="none"/>
                <w:lang w:val="en-US" w:eastAsia="zh-CN"/>
              </w:rPr>
              <w:t>1.265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E95BB">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5148B">
            <w:pPr>
              <w:rPr>
                <w:rFonts w:hint="eastAsia"/>
                <w:highlight w:val="none"/>
                <w:lang w:val="en-US" w:eastAsia="zh-CN"/>
              </w:rPr>
            </w:pPr>
          </w:p>
        </w:tc>
      </w:tr>
      <w:tr w14:paraId="4EA8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2E466">
            <w:pPr>
              <w:rPr>
                <w:rFonts w:hint="eastAsia"/>
                <w:highlight w:val="none"/>
                <w:lang w:val="en-US" w:eastAsia="zh-CN"/>
              </w:rPr>
            </w:pPr>
            <w:r>
              <w:rPr>
                <w:rFonts w:hint="eastAsia"/>
                <w:highlight w:val="none"/>
                <w:lang w:val="en-US" w:eastAsia="zh-CN"/>
              </w:rPr>
              <w:t>30.4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DBD85">
            <w:pPr>
              <w:rPr>
                <w:rFonts w:hint="eastAsia"/>
                <w:highlight w:val="none"/>
                <w:lang w:val="en-US" w:eastAsia="zh-CN"/>
              </w:rPr>
            </w:pPr>
            <w:r>
              <w:rPr>
                <w:rFonts w:hint="eastAsia"/>
                <w:highlight w:val="none"/>
                <w:lang w:val="en-US" w:eastAsia="zh-CN"/>
              </w:rPr>
              <w:t>C7-567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296B4">
            <w:pPr>
              <w:rPr>
                <w:rFonts w:hint="eastAsia"/>
                <w:highlight w:val="none"/>
                <w:lang w:val="en-US" w:eastAsia="zh-CN"/>
              </w:rPr>
            </w:pPr>
            <w:r>
              <w:rPr>
                <w:rFonts w:hint="eastAsia"/>
                <w:highlight w:val="none"/>
                <w:lang w:val="en-US" w:eastAsia="zh-CN"/>
              </w:rPr>
              <w:t>多联机铜管系统真空干燥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1E616">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67021">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EF6E2">
            <w:pPr>
              <w:rPr>
                <w:rFonts w:hint="eastAsia"/>
                <w:highlight w:val="none"/>
                <w:lang w:val="en-US" w:eastAsia="zh-CN"/>
              </w:rPr>
            </w:pPr>
            <w:r>
              <w:rPr>
                <w:rFonts w:hint="eastAsia"/>
                <w:highlight w:val="none"/>
                <w:lang w:val="en-US" w:eastAsia="zh-CN"/>
              </w:rPr>
              <w:t>1.265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89F14">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22BB2">
            <w:pPr>
              <w:rPr>
                <w:rFonts w:hint="eastAsia"/>
                <w:highlight w:val="none"/>
                <w:lang w:val="en-US" w:eastAsia="zh-CN"/>
              </w:rPr>
            </w:pPr>
          </w:p>
        </w:tc>
      </w:tr>
      <w:tr w14:paraId="04E5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11E0E">
            <w:pPr>
              <w:rPr>
                <w:rFonts w:hint="eastAsia"/>
                <w:highlight w:val="none"/>
                <w:lang w:val="en-US" w:eastAsia="zh-CN"/>
              </w:rPr>
            </w:pPr>
            <w:r>
              <w:rPr>
                <w:rFonts w:hint="eastAsia"/>
                <w:highlight w:val="none"/>
                <w:lang w:val="en-US" w:eastAsia="zh-CN"/>
              </w:rPr>
              <w:t>30.5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EA582">
            <w:pPr>
              <w:rPr>
                <w:rFonts w:hint="eastAsia"/>
                <w:highlight w:val="none"/>
                <w:lang w:val="en-US" w:eastAsia="zh-CN"/>
              </w:rPr>
            </w:pPr>
            <w:r>
              <w:rPr>
                <w:rFonts w:hint="eastAsia"/>
                <w:highlight w:val="none"/>
                <w:lang w:val="en-US" w:eastAsia="zh-CN"/>
              </w:rPr>
              <w:t>C7-579</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4474F">
            <w:pPr>
              <w:rPr>
                <w:rFonts w:hint="eastAsia"/>
                <w:highlight w:val="none"/>
                <w:lang w:val="en-US" w:eastAsia="zh-CN"/>
              </w:rPr>
            </w:pPr>
            <w:r>
              <w:rPr>
                <w:rFonts w:hint="eastAsia"/>
                <w:highlight w:val="none"/>
                <w:lang w:val="en-US" w:eastAsia="zh-CN"/>
              </w:rPr>
              <w:t>多联机铜管保温 管外径（mm以内） 23</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BF99A">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C79A4">
            <w:pPr>
              <w:rPr>
                <w:rFonts w:hint="eastAsia"/>
                <w:highlight w:val="none"/>
                <w:lang w:val="en-US" w:eastAsia="zh-CN"/>
              </w:rPr>
            </w:pPr>
            <w:r>
              <w:rPr>
                <w:rFonts w:hint="eastAsia"/>
                <w:highlight w:val="none"/>
                <w:lang w:val="en-US" w:eastAsia="zh-CN"/>
              </w:rPr>
              <w:t>m3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20556">
            <w:pPr>
              <w:rPr>
                <w:rFonts w:hint="eastAsia"/>
                <w:highlight w:val="none"/>
                <w:lang w:val="en-US" w:eastAsia="zh-CN"/>
              </w:rPr>
            </w:pPr>
            <w:r>
              <w:rPr>
                <w:rFonts w:hint="eastAsia"/>
                <w:highlight w:val="none"/>
                <w:lang w:val="en-US" w:eastAsia="zh-CN"/>
              </w:rPr>
              <w:t>0.30085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2280E">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399B1">
            <w:pPr>
              <w:rPr>
                <w:rFonts w:hint="eastAsia"/>
                <w:highlight w:val="none"/>
                <w:lang w:val="en-US" w:eastAsia="zh-CN"/>
              </w:rPr>
            </w:pPr>
          </w:p>
        </w:tc>
      </w:tr>
      <w:tr w14:paraId="79C5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5A69E">
            <w:pPr>
              <w:rPr>
                <w:rFonts w:hint="eastAsia"/>
                <w:highlight w:val="none"/>
                <w:lang w:val="en-US" w:eastAsia="zh-CN"/>
              </w:rPr>
            </w:pPr>
            <w:r>
              <w:rPr>
                <w:rFonts w:hint="eastAsia"/>
                <w:highlight w:val="none"/>
                <w:lang w:val="en-US" w:eastAsia="zh-CN"/>
              </w:rPr>
              <w:t>31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8AB80">
            <w:pPr>
              <w:rPr>
                <w:rFonts w:hint="eastAsia"/>
                <w:highlight w:val="none"/>
                <w:lang w:val="en-US" w:eastAsia="zh-CN"/>
              </w:rPr>
            </w:pPr>
            <w:r>
              <w:rPr>
                <w:rFonts w:hint="eastAsia"/>
                <w:highlight w:val="none"/>
                <w:lang w:val="en-US" w:eastAsia="zh-CN"/>
              </w:rPr>
              <w:t>031001005008</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EF278">
            <w:pPr>
              <w:rPr>
                <w:rFonts w:hint="eastAsia"/>
                <w:highlight w:val="none"/>
                <w:lang w:val="en-US" w:eastAsia="zh-CN"/>
              </w:rPr>
            </w:pPr>
            <w:r>
              <w:rPr>
                <w:rFonts w:hint="eastAsia"/>
                <w:highlight w:val="none"/>
                <w:lang w:val="en-US" w:eastAsia="zh-CN"/>
              </w:rPr>
              <w:t>铜管（气管）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DDDA1">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2.规格:Φ19.1;</w:t>
            </w:r>
            <w:r>
              <w:rPr>
                <w:rFonts w:hint="eastAsia"/>
                <w:highlight w:val="none"/>
                <w:lang w:val="en-US" w:eastAsia="zh-CN"/>
              </w:rPr>
              <w:br w:type="textWrapping"/>
            </w:r>
            <w:r>
              <w:rPr>
                <w:rFonts w:hint="eastAsia"/>
                <w:highlight w:val="none"/>
                <w:lang w:val="en-US" w:eastAsia="zh-CN"/>
              </w:rPr>
              <w:t>3.焊接方法:氧-乙炔焊;</w:t>
            </w:r>
            <w:r>
              <w:rPr>
                <w:rFonts w:hint="eastAsia"/>
                <w:highlight w:val="none"/>
                <w:lang w:val="en-US" w:eastAsia="zh-CN"/>
              </w:rPr>
              <w:br w:type="textWrapping"/>
            </w:r>
            <w:r>
              <w:rPr>
                <w:rFonts w:hint="eastAsia"/>
                <w:highlight w:val="none"/>
                <w:lang w:val="en-US" w:eastAsia="zh-CN"/>
              </w:rPr>
              <w:t>4.压力试验、吹扫与清洗设计要求:氮气吹扫;氮气40Kg试压;气密性试验;真空干燥;</w:t>
            </w:r>
            <w:r>
              <w:rPr>
                <w:rFonts w:hint="eastAsia"/>
                <w:highlight w:val="none"/>
                <w:lang w:val="en-US" w:eastAsia="zh-CN"/>
              </w:rPr>
              <w:br w:type="textWrapping"/>
            </w:r>
            <w:r>
              <w:rPr>
                <w:rFonts w:hint="eastAsia"/>
                <w:highlight w:val="none"/>
                <w:lang w:val="en-US" w:eastAsia="zh-CN"/>
              </w:rPr>
              <w:t>5.保温:难燃B1橡塑材料20mm;</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CD6CF">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F2A9C">
            <w:pPr>
              <w:rPr>
                <w:rFonts w:hint="eastAsia"/>
                <w:highlight w:val="none"/>
                <w:lang w:val="en-US" w:eastAsia="zh-CN"/>
              </w:rPr>
            </w:pPr>
            <w:r>
              <w:rPr>
                <w:rFonts w:hint="eastAsia"/>
                <w:highlight w:val="none"/>
                <w:lang w:val="en-US" w:eastAsia="zh-CN"/>
              </w:rPr>
              <w:t>13.2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9DD30">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81A36">
            <w:pPr>
              <w:rPr>
                <w:rFonts w:hint="eastAsia"/>
                <w:highlight w:val="none"/>
                <w:lang w:val="en-US" w:eastAsia="zh-CN"/>
              </w:rPr>
            </w:pPr>
          </w:p>
        </w:tc>
      </w:tr>
      <w:tr w14:paraId="0350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18CBE">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C8011">
            <w:pPr>
              <w:rPr>
                <w:rFonts w:hint="eastAsia"/>
                <w:highlight w:val="none"/>
                <w:lang w:val="en-US" w:eastAsia="zh-CN"/>
              </w:rPr>
            </w:pPr>
          </w:p>
        </w:tc>
      </w:tr>
      <w:tr w14:paraId="15BBE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3FD80693">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r w14:paraId="0CF6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2617435A">
            <w:pPr>
              <w:rPr>
                <w:rFonts w:hint="eastAsia"/>
                <w:highlight w:val="none"/>
                <w:lang w:val="en-US" w:eastAsia="zh-CN"/>
              </w:rPr>
            </w:pPr>
            <w:r>
              <w:rPr>
                <w:rFonts w:hint="eastAsia"/>
                <w:highlight w:val="none"/>
                <w:lang w:val="en-US" w:eastAsia="zh-CN"/>
              </w:rPr>
              <w:t>表2. 分部分项工程项目清单计价表</w:t>
            </w:r>
          </w:p>
        </w:tc>
      </w:tr>
      <w:tr w14:paraId="570E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07866227">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61557B7F">
            <w:pPr>
              <w:rPr>
                <w:rFonts w:hint="eastAsia"/>
                <w:highlight w:val="none"/>
                <w:lang w:val="en-US" w:eastAsia="zh-CN"/>
              </w:rPr>
            </w:pPr>
            <w:r>
              <w:rPr>
                <w:rFonts w:hint="eastAsia"/>
                <w:highlight w:val="none"/>
                <w:lang w:val="en-US" w:eastAsia="zh-CN"/>
              </w:rPr>
              <w:t>第11页 共17页</w:t>
            </w:r>
          </w:p>
        </w:tc>
      </w:tr>
      <w:tr w14:paraId="26345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07496">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D2F9D">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4EF8F">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1709C">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D105C6">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6EB89">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B0398">
            <w:pPr>
              <w:rPr>
                <w:rFonts w:hint="eastAsia"/>
                <w:highlight w:val="none"/>
                <w:lang w:val="en-US" w:eastAsia="zh-CN"/>
              </w:rPr>
            </w:pPr>
            <w:r>
              <w:rPr>
                <w:rFonts w:hint="eastAsia"/>
                <w:highlight w:val="none"/>
                <w:lang w:val="en-US" w:eastAsia="zh-CN"/>
              </w:rPr>
              <w:t>金额(元)</w:t>
            </w:r>
          </w:p>
        </w:tc>
      </w:tr>
      <w:tr w14:paraId="0F42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BB5C3">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E867B">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44344">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759F2">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8E3D9E">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F5799">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21C63">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3319D">
            <w:pPr>
              <w:rPr>
                <w:rFonts w:hint="eastAsia"/>
                <w:highlight w:val="none"/>
                <w:lang w:val="en-US" w:eastAsia="zh-CN"/>
              </w:rPr>
            </w:pPr>
            <w:r>
              <w:rPr>
                <w:rFonts w:hint="eastAsia"/>
                <w:highlight w:val="none"/>
                <w:lang w:val="en-US" w:eastAsia="zh-CN"/>
              </w:rPr>
              <w:t>合价</w:t>
            </w:r>
          </w:p>
        </w:tc>
      </w:tr>
      <w:tr w14:paraId="4267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01B4C">
            <w:pPr>
              <w:rPr>
                <w:rFonts w:hint="eastAsia"/>
                <w:highlight w:val="none"/>
                <w:lang w:val="en-US" w:eastAsia="zh-CN"/>
              </w:rPr>
            </w:pPr>
            <w:r>
              <w:rPr>
                <w:rFonts w:hint="eastAsia"/>
                <w:highlight w:val="none"/>
                <w:lang w:val="en-US" w:eastAsia="zh-CN"/>
              </w:rPr>
              <w:t>31.1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1C287">
            <w:pPr>
              <w:rPr>
                <w:rFonts w:hint="eastAsia"/>
                <w:highlight w:val="none"/>
                <w:lang w:val="en-US" w:eastAsia="zh-CN"/>
              </w:rPr>
            </w:pPr>
            <w:r>
              <w:rPr>
                <w:rFonts w:hint="eastAsia"/>
                <w:highlight w:val="none"/>
                <w:lang w:val="en-US" w:eastAsia="zh-CN"/>
              </w:rPr>
              <w:t>C7-533换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1659E">
            <w:pPr>
              <w:rPr>
                <w:rFonts w:hint="eastAsia"/>
                <w:highlight w:val="none"/>
                <w:lang w:val="en-US" w:eastAsia="zh-CN"/>
              </w:rPr>
            </w:pPr>
            <w:r>
              <w:rPr>
                <w:rFonts w:hint="eastAsia"/>
                <w:highlight w:val="none"/>
                <w:lang w:val="en-US" w:eastAsia="zh-CN"/>
              </w:rPr>
              <w:t>多联机铜管安装 外径(mm以内) 19.1~ 换:铜管 Φ19.1</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EE03D">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64141">
            <w:pPr>
              <w:rPr>
                <w:rFonts w:hint="eastAsia"/>
                <w:highlight w:val="none"/>
                <w:lang w:val="en-US" w:eastAsia="zh-CN"/>
              </w:rPr>
            </w:pPr>
            <w:r>
              <w:rPr>
                <w:rFonts w:hint="eastAsia"/>
                <w:highlight w:val="none"/>
                <w:lang w:val="en-US" w:eastAsia="zh-CN"/>
              </w:rPr>
              <w:t>10m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8DA49">
            <w:pPr>
              <w:rPr>
                <w:rFonts w:hint="eastAsia"/>
                <w:highlight w:val="none"/>
                <w:lang w:val="en-US" w:eastAsia="zh-CN"/>
              </w:rPr>
            </w:pPr>
            <w:r>
              <w:rPr>
                <w:rFonts w:hint="eastAsia"/>
                <w:highlight w:val="none"/>
                <w:lang w:val="en-US" w:eastAsia="zh-CN"/>
              </w:rPr>
              <w:t>1.32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6053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67FDF">
            <w:pPr>
              <w:rPr>
                <w:rFonts w:hint="eastAsia"/>
                <w:highlight w:val="none"/>
                <w:lang w:val="en-US" w:eastAsia="zh-CN"/>
              </w:rPr>
            </w:pPr>
          </w:p>
        </w:tc>
      </w:tr>
      <w:tr w14:paraId="184F0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DFEE5">
            <w:pPr>
              <w:rPr>
                <w:rFonts w:hint="eastAsia"/>
                <w:highlight w:val="none"/>
                <w:lang w:val="en-US" w:eastAsia="zh-CN"/>
              </w:rPr>
            </w:pPr>
            <w:r>
              <w:rPr>
                <w:rFonts w:hint="eastAsia"/>
                <w:highlight w:val="none"/>
                <w:lang w:val="en-US" w:eastAsia="zh-CN"/>
              </w:rPr>
              <w:t>31.2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7ECEB">
            <w:pPr>
              <w:rPr>
                <w:rFonts w:hint="eastAsia"/>
                <w:highlight w:val="none"/>
                <w:lang w:val="en-US" w:eastAsia="zh-CN"/>
              </w:rPr>
            </w:pPr>
            <w:r>
              <w:rPr>
                <w:rFonts w:hint="eastAsia"/>
                <w:highlight w:val="none"/>
                <w:lang w:val="en-US" w:eastAsia="zh-CN"/>
              </w:rPr>
              <w:t>C7-563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E4D80">
            <w:pPr>
              <w:rPr>
                <w:rFonts w:hint="eastAsia"/>
                <w:highlight w:val="none"/>
                <w:lang w:val="en-US" w:eastAsia="zh-CN"/>
              </w:rPr>
            </w:pPr>
            <w:r>
              <w:rPr>
                <w:rFonts w:hint="eastAsia"/>
                <w:highlight w:val="none"/>
                <w:lang w:val="en-US" w:eastAsia="zh-CN"/>
              </w:rPr>
              <w:t>多联机铜管氮气吹扫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84A6D">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C659E">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72027">
            <w:pPr>
              <w:rPr>
                <w:rFonts w:hint="eastAsia"/>
                <w:highlight w:val="none"/>
                <w:lang w:val="en-US" w:eastAsia="zh-CN"/>
              </w:rPr>
            </w:pPr>
            <w:r>
              <w:rPr>
                <w:rFonts w:hint="eastAsia"/>
                <w:highlight w:val="none"/>
                <w:lang w:val="en-US" w:eastAsia="zh-CN"/>
              </w:rPr>
              <w:t>0.132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1017D">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0F8BB">
            <w:pPr>
              <w:rPr>
                <w:rFonts w:hint="eastAsia"/>
                <w:highlight w:val="none"/>
                <w:lang w:val="en-US" w:eastAsia="zh-CN"/>
              </w:rPr>
            </w:pPr>
          </w:p>
        </w:tc>
      </w:tr>
      <w:tr w14:paraId="161A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F4F69">
            <w:pPr>
              <w:rPr>
                <w:rFonts w:hint="eastAsia"/>
                <w:highlight w:val="none"/>
                <w:lang w:val="en-US" w:eastAsia="zh-CN"/>
              </w:rPr>
            </w:pPr>
            <w:r>
              <w:rPr>
                <w:rFonts w:hint="eastAsia"/>
                <w:highlight w:val="none"/>
                <w:lang w:val="en-US" w:eastAsia="zh-CN"/>
              </w:rPr>
              <w:t>31.3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63308">
            <w:pPr>
              <w:rPr>
                <w:rFonts w:hint="eastAsia"/>
                <w:highlight w:val="none"/>
                <w:lang w:val="en-US" w:eastAsia="zh-CN"/>
              </w:rPr>
            </w:pPr>
            <w:r>
              <w:rPr>
                <w:rFonts w:hint="eastAsia"/>
                <w:highlight w:val="none"/>
                <w:lang w:val="en-US" w:eastAsia="zh-CN"/>
              </w:rPr>
              <w:t>C7-565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279D7">
            <w:pPr>
              <w:rPr>
                <w:rFonts w:hint="eastAsia"/>
                <w:highlight w:val="none"/>
                <w:lang w:val="en-US" w:eastAsia="zh-CN"/>
              </w:rPr>
            </w:pPr>
            <w:r>
              <w:rPr>
                <w:rFonts w:hint="eastAsia"/>
                <w:highlight w:val="none"/>
                <w:lang w:val="en-US" w:eastAsia="zh-CN"/>
              </w:rPr>
              <w:t>多联机铜管系统气密性试验（氮气）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D83B2">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D76A8">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C23BA">
            <w:pPr>
              <w:rPr>
                <w:rFonts w:hint="eastAsia"/>
                <w:highlight w:val="none"/>
                <w:lang w:val="en-US" w:eastAsia="zh-CN"/>
              </w:rPr>
            </w:pPr>
            <w:r>
              <w:rPr>
                <w:rFonts w:hint="eastAsia"/>
                <w:highlight w:val="none"/>
                <w:lang w:val="en-US" w:eastAsia="zh-CN"/>
              </w:rPr>
              <w:t>0.132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81A7B">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2F410">
            <w:pPr>
              <w:rPr>
                <w:rFonts w:hint="eastAsia"/>
                <w:highlight w:val="none"/>
                <w:lang w:val="en-US" w:eastAsia="zh-CN"/>
              </w:rPr>
            </w:pPr>
          </w:p>
        </w:tc>
      </w:tr>
      <w:tr w14:paraId="1C98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11412">
            <w:pPr>
              <w:rPr>
                <w:rFonts w:hint="eastAsia"/>
                <w:highlight w:val="none"/>
                <w:lang w:val="en-US" w:eastAsia="zh-CN"/>
              </w:rPr>
            </w:pPr>
            <w:r>
              <w:rPr>
                <w:rFonts w:hint="eastAsia"/>
                <w:highlight w:val="none"/>
                <w:lang w:val="en-US" w:eastAsia="zh-CN"/>
              </w:rPr>
              <w:t>31.4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64B68">
            <w:pPr>
              <w:rPr>
                <w:rFonts w:hint="eastAsia"/>
                <w:highlight w:val="none"/>
                <w:lang w:val="en-US" w:eastAsia="zh-CN"/>
              </w:rPr>
            </w:pPr>
            <w:r>
              <w:rPr>
                <w:rFonts w:hint="eastAsia"/>
                <w:highlight w:val="none"/>
                <w:lang w:val="en-US" w:eastAsia="zh-CN"/>
              </w:rPr>
              <w:t>C7-567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AF842">
            <w:pPr>
              <w:rPr>
                <w:rFonts w:hint="eastAsia"/>
                <w:highlight w:val="none"/>
                <w:lang w:val="en-US" w:eastAsia="zh-CN"/>
              </w:rPr>
            </w:pPr>
            <w:r>
              <w:rPr>
                <w:rFonts w:hint="eastAsia"/>
                <w:highlight w:val="none"/>
                <w:lang w:val="en-US" w:eastAsia="zh-CN"/>
              </w:rPr>
              <w:t>多联机铜管系统真空干燥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38194">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4769C">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88D3A">
            <w:pPr>
              <w:rPr>
                <w:rFonts w:hint="eastAsia"/>
                <w:highlight w:val="none"/>
                <w:lang w:val="en-US" w:eastAsia="zh-CN"/>
              </w:rPr>
            </w:pPr>
            <w:r>
              <w:rPr>
                <w:rFonts w:hint="eastAsia"/>
                <w:highlight w:val="none"/>
                <w:lang w:val="en-US" w:eastAsia="zh-CN"/>
              </w:rPr>
              <w:t>0.132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04298">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81E28">
            <w:pPr>
              <w:rPr>
                <w:rFonts w:hint="eastAsia"/>
                <w:highlight w:val="none"/>
                <w:lang w:val="en-US" w:eastAsia="zh-CN"/>
              </w:rPr>
            </w:pPr>
          </w:p>
        </w:tc>
      </w:tr>
      <w:tr w14:paraId="6840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EA091">
            <w:pPr>
              <w:rPr>
                <w:rFonts w:hint="eastAsia"/>
                <w:highlight w:val="none"/>
                <w:lang w:val="en-US" w:eastAsia="zh-CN"/>
              </w:rPr>
            </w:pPr>
            <w:r>
              <w:rPr>
                <w:rFonts w:hint="eastAsia"/>
                <w:highlight w:val="none"/>
                <w:lang w:val="en-US" w:eastAsia="zh-CN"/>
              </w:rPr>
              <w:t>31.5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6E7F2">
            <w:pPr>
              <w:rPr>
                <w:rFonts w:hint="eastAsia"/>
                <w:highlight w:val="none"/>
                <w:lang w:val="en-US" w:eastAsia="zh-CN"/>
              </w:rPr>
            </w:pPr>
            <w:r>
              <w:rPr>
                <w:rFonts w:hint="eastAsia"/>
                <w:highlight w:val="none"/>
                <w:lang w:val="en-US" w:eastAsia="zh-CN"/>
              </w:rPr>
              <w:t>C7-579</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03FA5">
            <w:pPr>
              <w:rPr>
                <w:rFonts w:hint="eastAsia"/>
                <w:highlight w:val="none"/>
                <w:lang w:val="en-US" w:eastAsia="zh-CN"/>
              </w:rPr>
            </w:pPr>
            <w:r>
              <w:rPr>
                <w:rFonts w:hint="eastAsia"/>
                <w:highlight w:val="none"/>
                <w:lang w:val="en-US" w:eastAsia="zh-CN"/>
              </w:rPr>
              <w:t>多联机铜管保温 管外径（mm以内） 23</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19662">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B307E">
            <w:pPr>
              <w:rPr>
                <w:rFonts w:hint="eastAsia"/>
                <w:highlight w:val="none"/>
                <w:lang w:val="en-US" w:eastAsia="zh-CN"/>
              </w:rPr>
            </w:pPr>
            <w:r>
              <w:rPr>
                <w:rFonts w:hint="eastAsia"/>
                <w:highlight w:val="none"/>
                <w:lang w:val="en-US" w:eastAsia="zh-CN"/>
              </w:rPr>
              <w:t>m3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35BCD">
            <w:pPr>
              <w:rPr>
                <w:rFonts w:hint="eastAsia"/>
                <w:highlight w:val="none"/>
                <w:lang w:val="en-US" w:eastAsia="zh-CN"/>
              </w:rPr>
            </w:pPr>
            <w:r>
              <w:rPr>
                <w:rFonts w:hint="eastAsia"/>
                <w:highlight w:val="none"/>
                <w:lang w:val="en-US" w:eastAsia="zh-CN"/>
              </w:rPr>
              <w:t>0.03482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DF597">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62CF1">
            <w:pPr>
              <w:rPr>
                <w:rFonts w:hint="eastAsia"/>
                <w:highlight w:val="none"/>
                <w:lang w:val="en-US" w:eastAsia="zh-CN"/>
              </w:rPr>
            </w:pPr>
          </w:p>
        </w:tc>
      </w:tr>
      <w:tr w14:paraId="77A0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B0180">
            <w:pPr>
              <w:rPr>
                <w:rFonts w:hint="eastAsia"/>
                <w:highlight w:val="none"/>
                <w:lang w:val="en-US" w:eastAsia="zh-CN"/>
              </w:rPr>
            </w:pPr>
            <w:r>
              <w:rPr>
                <w:rFonts w:hint="eastAsia"/>
                <w:highlight w:val="none"/>
                <w:lang w:val="en-US" w:eastAsia="zh-CN"/>
              </w:rPr>
              <w:t>32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CBA80">
            <w:pPr>
              <w:rPr>
                <w:rFonts w:hint="eastAsia"/>
                <w:highlight w:val="none"/>
                <w:lang w:val="en-US" w:eastAsia="zh-CN"/>
              </w:rPr>
            </w:pPr>
            <w:r>
              <w:rPr>
                <w:rFonts w:hint="eastAsia"/>
                <w:highlight w:val="none"/>
                <w:lang w:val="en-US" w:eastAsia="zh-CN"/>
              </w:rPr>
              <w:t>031001005009</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840DE">
            <w:pPr>
              <w:rPr>
                <w:rFonts w:hint="eastAsia"/>
                <w:highlight w:val="none"/>
                <w:lang w:val="en-US" w:eastAsia="zh-CN"/>
              </w:rPr>
            </w:pPr>
            <w:r>
              <w:rPr>
                <w:rFonts w:hint="eastAsia"/>
                <w:highlight w:val="none"/>
                <w:lang w:val="en-US" w:eastAsia="zh-CN"/>
              </w:rPr>
              <w:t>铜管（气管）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FB828">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2.规格:Φ22.2;</w:t>
            </w:r>
            <w:r>
              <w:rPr>
                <w:rFonts w:hint="eastAsia"/>
                <w:highlight w:val="none"/>
                <w:lang w:val="en-US" w:eastAsia="zh-CN"/>
              </w:rPr>
              <w:br w:type="textWrapping"/>
            </w:r>
            <w:r>
              <w:rPr>
                <w:rFonts w:hint="eastAsia"/>
                <w:highlight w:val="none"/>
                <w:lang w:val="en-US" w:eastAsia="zh-CN"/>
              </w:rPr>
              <w:t>3.焊接方法:氧-乙炔焊;</w:t>
            </w:r>
            <w:r>
              <w:rPr>
                <w:rFonts w:hint="eastAsia"/>
                <w:highlight w:val="none"/>
                <w:lang w:val="en-US" w:eastAsia="zh-CN"/>
              </w:rPr>
              <w:br w:type="textWrapping"/>
            </w:r>
            <w:r>
              <w:rPr>
                <w:rFonts w:hint="eastAsia"/>
                <w:highlight w:val="none"/>
                <w:lang w:val="en-US" w:eastAsia="zh-CN"/>
              </w:rPr>
              <w:t>4.压力试验、吹扫与清洗设计要求:氮气吹扫;氮气40Kg试压;气密性试验;真空干燥;</w:t>
            </w:r>
            <w:r>
              <w:rPr>
                <w:rFonts w:hint="eastAsia"/>
                <w:highlight w:val="none"/>
                <w:lang w:val="en-US" w:eastAsia="zh-CN"/>
              </w:rPr>
              <w:br w:type="textWrapping"/>
            </w:r>
            <w:r>
              <w:rPr>
                <w:rFonts w:hint="eastAsia"/>
                <w:highlight w:val="none"/>
                <w:lang w:val="en-US" w:eastAsia="zh-CN"/>
              </w:rPr>
              <w:t>5.保温:难燃B1橡塑材料25mm;</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5A6FE">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9E694">
            <w:pPr>
              <w:rPr>
                <w:rFonts w:hint="eastAsia"/>
                <w:highlight w:val="none"/>
                <w:lang w:val="en-US" w:eastAsia="zh-CN"/>
              </w:rPr>
            </w:pPr>
            <w:r>
              <w:rPr>
                <w:rFonts w:hint="eastAsia"/>
                <w:highlight w:val="none"/>
                <w:lang w:val="en-US" w:eastAsia="zh-CN"/>
              </w:rPr>
              <w:t>2.2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443EF">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CBB13">
            <w:pPr>
              <w:rPr>
                <w:rFonts w:hint="eastAsia"/>
                <w:highlight w:val="none"/>
                <w:lang w:val="en-US" w:eastAsia="zh-CN"/>
              </w:rPr>
            </w:pPr>
          </w:p>
        </w:tc>
      </w:tr>
      <w:tr w14:paraId="0B1A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562C1">
            <w:pPr>
              <w:rPr>
                <w:rFonts w:hint="eastAsia"/>
                <w:highlight w:val="none"/>
                <w:lang w:val="en-US" w:eastAsia="zh-CN"/>
              </w:rPr>
            </w:pPr>
            <w:r>
              <w:rPr>
                <w:rFonts w:hint="eastAsia"/>
                <w:highlight w:val="none"/>
                <w:lang w:val="en-US" w:eastAsia="zh-CN"/>
              </w:rPr>
              <w:t>32.1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72F45">
            <w:pPr>
              <w:rPr>
                <w:rFonts w:hint="eastAsia"/>
                <w:highlight w:val="none"/>
                <w:lang w:val="en-US" w:eastAsia="zh-CN"/>
              </w:rPr>
            </w:pPr>
            <w:r>
              <w:rPr>
                <w:rFonts w:hint="eastAsia"/>
                <w:highlight w:val="none"/>
                <w:lang w:val="en-US" w:eastAsia="zh-CN"/>
              </w:rPr>
              <w:t>C7-534换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706E5">
            <w:pPr>
              <w:rPr>
                <w:rFonts w:hint="eastAsia"/>
                <w:highlight w:val="none"/>
                <w:lang w:val="en-US" w:eastAsia="zh-CN"/>
              </w:rPr>
            </w:pPr>
            <w:r>
              <w:rPr>
                <w:rFonts w:hint="eastAsia"/>
                <w:highlight w:val="none"/>
                <w:lang w:val="en-US" w:eastAsia="zh-CN"/>
              </w:rPr>
              <w:t>多联机铜管安装 外径(mm以内) 22.2~ 换:铜管 Φ22.2~ 换:铜直接 Φ22.2</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68AFA">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49BE9">
            <w:pPr>
              <w:rPr>
                <w:rFonts w:hint="eastAsia"/>
                <w:highlight w:val="none"/>
                <w:lang w:val="en-US" w:eastAsia="zh-CN"/>
              </w:rPr>
            </w:pPr>
            <w:r>
              <w:rPr>
                <w:rFonts w:hint="eastAsia"/>
                <w:highlight w:val="none"/>
                <w:lang w:val="en-US" w:eastAsia="zh-CN"/>
              </w:rPr>
              <w:t>10m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CCFEC">
            <w:pPr>
              <w:rPr>
                <w:rFonts w:hint="eastAsia"/>
                <w:highlight w:val="none"/>
                <w:lang w:val="en-US" w:eastAsia="zh-CN"/>
              </w:rPr>
            </w:pPr>
            <w:r>
              <w:rPr>
                <w:rFonts w:hint="eastAsia"/>
                <w:highlight w:val="none"/>
                <w:lang w:val="en-US" w:eastAsia="zh-CN"/>
              </w:rPr>
              <w:t>0.22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6E7A0">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55659">
            <w:pPr>
              <w:rPr>
                <w:rFonts w:hint="eastAsia"/>
                <w:highlight w:val="none"/>
                <w:lang w:val="en-US" w:eastAsia="zh-CN"/>
              </w:rPr>
            </w:pPr>
          </w:p>
        </w:tc>
      </w:tr>
      <w:tr w14:paraId="0ECF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8C789">
            <w:pPr>
              <w:rPr>
                <w:rFonts w:hint="eastAsia"/>
                <w:highlight w:val="none"/>
                <w:lang w:val="en-US" w:eastAsia="zh-CN"/>
              </w:rPr>
            </w:pPr>
            <w:r>
              <w:rPr>
                <w:rFonts w:hint="eastAsia"/>
                <w:highlight w:val="none"/>
                <w:lang w:val="en-US" w:eastAsia="zh-CN"/>
              </w:rPr>
              <w:t>32.2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E328E">
            <w:pPr>
              <w:rPr>
                <w:rFonts w:hint="eastAsia"/>
                <w:highlight w:val="none"/>
                <w:lang w:val="en-US" w:eastAsia="zh-CN"/>
              </w:rPr>
            </w:pPr>
            <w:r>
              <w:rPr>
                <w:rFonts w:hint="eastAsia"/>
                <w:highlight w:val="none"/>
                <w:lang w:val="en-US" w:eastAsia="zh-CN"/>
              </w:rPr>
              <w:t>C7-563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FA0AD">
            <w:pPr>
              <w:rPr>
                <w:rFonts w:hint="eastAsia"/>
                <w:highlight w:val="none"/>
                <w:lang w:val="en-US" w:eastAsia="zh-CN"/>
              </w:rPr>
            </w:pPr>
            <w:r>
              <w:rPr>
                <w:rFonts w:hint="eastAsia"/>
                <w:highlight w:val="none"/>
                <w:lang w:val="en-US" w:eastAsia="zh-CN"/>
              </w:rPr>
              <w:t>多联机铜管氮气吹扫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7F046">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718C8">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895F6">
            <w:pPr>
              <w:rPr>
                <w:rFonts w:hint="eastAsia"/>
                <w:highlight w:val="none"/>
                <w:lang w:val="en-US" w:eastAsia="zh-CN"/>
              </w:rPr>
            </w:pPr>
            <w:r>
              <w:rPr>
                <w:rFonts w:hint="eastAsia"/>
                <w:highlight w:val="none"/>
                <w:lang w:val="en-US" w:eastAsia="zh-CN"/>
              </w:rPr>
              <w:t>0.022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48083">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DD76E">
            <w:pPr>
              <w:rPr>
                <w:rFonts w:hint="eastAsia"/>
                <w:highlight w:val="none"/>
                <w:lang w:val="en-US" w:eastAsia="zh-CN"/>
              </w:rPr>
            </w:pPr>
          </w:p>
        </w:tc>
      </w:tr>
      <w:tr w14:paraId="0082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64D54">
            <w:pPr>
              <w:rPr>
                <w:rFonts w:hint="eastAsia"/>
                <w:highlight w:val="none"/>
                <w:lang w:val="en-US" w:eastAsia="zh-CN"/>
              </w:rPr>
            </w:pPr>
            <w:r>
              <w:rPr>
                <w:rFonts w:hint="eastAsia"/>
                <w:highlight w:val="none"/>
                <w:lang w:val="en-US" w:eastAsia="zh-CN"/>
              </w:rPr>
              <w:t>32.3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29CB9">
            <w:pPr>
              <w:rPr>
                <w:rFonts w:hint="eastAsia"/>
                <w:highlight w:val="none"/>
                <w:lang w:val="en-US" w:eastAsia="zh-CN"/>
              </w:rPr>
            </w:pPr>
            <w:r>
              <w:rPr>
                <w:rFonts w:hint="eastAsia"/>
                <w:highlight w:val="none"/>
                <w:lang w:val="en-US" w:eastAsia="zh-CN"/>
              </w:rPr>
              <w:t>C7-565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E0BF9">
            <w:pPr>
              <w:rPr>
                <w:rFonts w:hint="eastAsia"/>
                <w:highlight w:val="none"/>
                <w:lang w:val="en-US" w:eastAsia="zh-CN"/>
              </w:rPr>
            </w:pPr>
            <w:r>
              <w:rPr>
                <w:rFonts w:hint="eastAsia"/>
                <w:highlight w:val="none"/>
                <w:lang w:val="en-US" w:eastAsia="zh-CN"/>
              </w:rPr>
              <w:t>多联机铜管系统气密性试验（氮气）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BE53">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3A20E">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FDD0E">
            <w:pPr>
              <w:rPr>
                <w:rFonts w:hint="eastAsia"/>
                <w:highlight w:val="none"/>
                <w:lang w:val="en-US" w:eastAsia="zh-CN"/>
              </w:rPr>
            </w:pPr>
            <w:r>
              <w:rPr>
                <w:rFonts w:hint="eastAsia"/>
                <w:highlight w:val="none"/>
                <w:lang w:val="en-US" w:eastAsia="zh-CN"/>
              </w:rPr>
              <w:t>0.022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66A3C">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D46C2">
            <w:pPr>
              <w:rPr>
                <w:rFonts w:hint="eastAsia"/>
                <w:highlight w:val="none"/>
                <w:lang w:val="en-US" w:eastAsia="zh-CN"/>
              </w:rPr>
            </w:pPr>
          </w:p>
        </w:tc>
      </w:tr>
      <w:tr w14:paraId="36AB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53EB5">
            <w:pPr>
              <w:rPr>
                <w:rFonts w:hint="eastAsia"/>
                <w:highlight w:val="none"/>
                <w:lang w:val="en-US" w:eastAsia="zh-CN"/>
              </w:rPr>
            </w:pPr>
            <w:r>
              <w:rPr>
                <w:rFonts w:hint="eastAsia"/>
                <w:highlight w:val="none"/>
                <w:lang w:val="en-US" w:eastAsia="zh-CN"/>
              </w:rPr>
              <w:t>32.4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D04F0">
            <w:pPr>
              <w:rPr>
                <w:rFonts w:hint="eastAsia"/>
                <w:highlight w:val="none"/>
                <w:lang w:val="en-US" w:eastAsia="zh-CN"/>
              </w:rPr>
            </w:pPr>
            <w:r>
              <w:rPr>
                <w:rFonts w:hint="eastAsia"/>
                <w:highlight w:val="none"/>
                <w:lang w:val="en-US" w:eastAsia="zh-CN"/>
              </w:rPr>
              <w:t>C7-567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E0E8C">
            <w:pPr>
              <w:rPr>
                <w:rFonts w:hint="eastAsia"/>
                <w:highlight w:val="none"/>
                <w:lang w:val="en-US" w:eastAsia="zh-CN"/>
              </w:rPr>
            </w:pPr>
            <w:r>
              <w:rPr>
                <w:rFonts w:hint="eastAsia"/>
                <w:highlight w:val="none"/>
                <w:lang w:val="en-US" w:eastAsia="zh-CN"/>
              </w:rPr>
              <w:t>多联机铜管系统真空干燥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14774">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AC2EA">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A2C99">
            <w:pPr>
              <w:rPr>
                <w:rFonts w:hint="eastAsia"/>
                <w:highlight w:val="none"/>
                <w:lang w:val="en-US" w:eastAsia="zh-CN"/>
              </w:rPr>
            </w:pPr>
            <w:r>
              <w:rPr>
                <w:rFonts w:hint="eastAsia"/>
                <w:highlight w:val="none"/>
                <w:lang w:val="en-US" w:eastAsia="zh-CN"/>
              </w:rPr>
              <w:t>0.022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1313B">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5C84A">
            <w:pPr>
              <w:rPr>
                <w:rFonts w:hint="eastAsia"/>
                <w:highlight w:val="none"/>
                <w:lang w:val="en-US" w:eastAsia="zh-CN"/>
              </w:rPr>
            </w:pPr>
          </w:p>
        </w:tc>
      </w:tr>
      <w:tr w14:paraId="4B4E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2E0D9">
            <w:pPr>
              <w:rPr>
                <w:rFonts w:hint="eastAsia"/>
                <w:highlight w:val="none"/>
                <w:lang w:val="en-US" w:eastAsia="zh-CN"/>
              </w:rPr>
            </w:pPr>
            <w:r>
              <w:rPr>
                <w:rFonts w:hint="eastAsia"/>
                <w:highlight w:val="none"/>
                <w:lang w:val="en-US" w:eastAsia="zh-CN"/>
              </w:rPr>
              <w:t>32.5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4F38A">
            <w:pPr>
              <w:rPr>
                <w:rFonts w:hint="eastAsia"/>
                <w:highlight w:val="none"/>
                <w:lang w:val="en-US" w:eastAsia="zh-CN"/>
              </w:rPr>
            </w:pPr>
            <w:r>
              <w:rPr>
                <w:rFonts w:hint="eastAsia"/>
                <w:highlight w:val="none"/>
                <w:lang w:val="en-US" w:eastAsia="zh-CN"/>
              </w:rPr>
              <w:t>C7-579</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A9D57">
            <w:pPr>
              <w:rPr>
                <w:rFonts w:hint="eastAsia"/>
                <w:highlight w:val="none"/>
                <w:lang w:val="en-US" w:eastAsia="zh-CN"/>
              </w:rPr>
            </w:pPr>
            <w:r>
              <w:rPr>
                <w:rFonts w:hint="eastAsia"/>
                <w:highlight w:val="none"/>
                <w:lang w:val="en-US" w:eastAsia="zh-CN"/>
              </w:rPr>
              <w:t>多联机铜管保温 管外径（mm以内） 23</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5D089">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6B40C">
            <w:pPr>
              <w:rPr>
                <w:rFonts w:hint="eastAsia"/>
                <w:highlight w:val="none"/>
                <w:lang w:val="en-US" w:eastAsia="zh-CN"/>
              </w:rPr>
            </w:pPr>
            <w:r>
              <w:rPr>
                <w:rFonts w:hint="eastAsia"/>
                <w:highlight w:val="none"/>
                <w:lang w:val="en-US" w:eastAsia="zh-CN"/>
              </w:rPr>
              <w:t>m3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91427">
            <w:pPr>
              <w:rPr>
                <w:rFonts w:hint="eastAsia"/>
                <w:highlight w:val="none"/>
                <w:lang w:val="en-US" w:eastAsia="zh-CN"/>
              </w:rPr>
            </w:pPr>
            <w:r>
              <w:rPr>
                <w:rFonts w:hint="eastAsia"/>
                <w:highlight w:val="none"/>
                <w:lang w:val="en-US" w:eastAsia="zh-CN"/>
              </w:rPr>
              <w:t>0.00853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D254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7AE96">
            <w:pPr>
              <w:rPr>
                <w:rFonts w:hint="eastAsia"/>
                <w:highlight w:val="none"/>
                <w:lang w:val="en-US" w:eastAsia="zh-CN"/>
              </w:rPr>
            </w:pPr>
          </w:p>
        </w:tc>
      </w:tr>
      <w:tr w14:paraId="0B74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1F15A">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7CC2E">
            <w:pPr>
              <w:rPr>
                <w:rFonts w:hint="eastAsia"/>
                <w:highlight w:val="none"/>
                <w:lang w:val="en-US" w:eastAsia="zh-CN"/>
              </w:rPr>
            </w:pPr>
          </w:p>
        </w:tc>
      </w:tr>
      <w:tr w14:paraId="366B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296CE871">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r w14:paraId="7E0D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74C8B4CC">
            <w:pPr>
              <w:rPr>
                <w:rFonts w:hint="eastAsia"/>
                <w:highlight w:val="none"/>
                <w:lang w:val="en-US" w:eastAsia="zh-CN"/>
              </w:rPr>
            </w:pPr>
            <w:r>
              <w:rPr>
                <w:rFonts w:hint="eastAsia"/>
                <w:highlight w:val="none"/>
                <w:lang w:val="en-US" w:eastAsia="zh-CN"/>
              </w:rPr>
              <w:t>表2. 分部分项工程项目清单计价表</w:t>
            </w:r>
          </w:p>
        </w:tc>
      </w:tr>
      <w:tr w14:paraId="3358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64C59C3C">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4B73C34C">
            <w:pPr>
              <w:rPr>
                <w:rFonts w:hint="eastAsia"/>
                <w:highlight w:val="none"/>
                <w:lang w:val="en-US" w:eastAsia="zh-CN"/>
              </w:rPr>
            </w:pPr>
            <w:r>
              <w:rPr>
                <w:rFonts w:hint="eastAsia"/>
                <w:highlight w:val="none"/>
                <w:lang w:val="en-US" w:eastAsia="zh-CN"/>
              </w:rPr>
              <w:t>第12页 共17页</w:t>
            </w:r>
          </w:p>
        </w:tc>
      </w:tr>
      <w:tr w14:paraId="0A0D2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F12D3">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BC4B3">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8B415">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5A2B9">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137AE5">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2BD4C">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C3EBC">
            <w:pPr>
              <w:rPr>
                <w:rFonts w:hint="eastAsia"/>
                <w:highlight w:val="none"/>
                <w:lang w:val="en-US" w:eastAsia="zh-CN"/>
              </w:rPr>
            </w:pPr>
            <w:r>
              <w:rPr>
                <w:rFonts w:hint="eastAsia"/>
                <w:highlight w:val="none"/>
                <w:lang w:val="en-US" w:eastAsia="zh-CN"/>
              </w:rPr>
              <w:t>金额(元)</w:t>
            </w:r>
          </w:p>
        </w:tc>
      </w:tr>
      <w:tr w14:paraId="5E35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1883B">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DD9A8">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C56B3">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D3907">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AC9E31">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27D20">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BE525">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F9B90">
            <w:pPr>
              <w:rPr>
                <w:rFonts w:hint="eastAsia"/>
                <w:highlight w:val="none"/>
                <w:lang w:val="en-US" w:eastAsia="zh-CN"/>
              </w:rPr>
            </w:pPr>
            <w:r>
              <w:rPr>
                <w:rFonts w:hint="eastAsia"/>
                <w:highlight w:val="none"/>
                <w:lang w:val="en-US" w:eastAsia="zh-CN"/>
              </w:rPr>
              <w:t>合价</w:t>
            </w:r>
          </w:p>
        </w:tc>
      </w:tr>
      <w:tr w14:paraId="238D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B6AF3">
            <w:pPr>
              <w:rPr>
                <w:rFonts w:hint="eastAsia"/>
                <w:highlight w:val="none"/>
                <w:lang w:val="en-US" w:eastAsia="zh-CN"/>
              </w:rPr>
            </w:pPr>
            <w:r>
              <w:rPr>
                <w:rFonts w:hint="eastAsia"/>
                <w:highlight w:val="none"/>
                <w:lang w:val="en-US" w:eastAsia="zh-CN"/>
              </w:rPr>
              <w:t>33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FAD76">
            <w:pPr>
              <w:rPr>
                <w:rFonts w:hint="eastAsia"/>
                <w:highlight w:val="none"/>
                <w:lang w:val="en-US" w:eastAsia="zh-CN"/>
              </w:rPr>
            </w:pPr>
            <w:r>
              <w:rPr>
                <w:rFonts w:hint="eastAsia"/>
                <w:highlight w:val="none"/>
                <w:lang w:val="en-US" w:eastAsia="zh-CN"/>
              </w:rPr>
              <w:t>031001005010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BED01">
            <w:pPr>
              <w:rPr>
                <w:rFonts w:hint="eastAsia"/>
                <w:highlight w:val="none"/>
                <w:lang w:val="en-US" w:eastAsia="zh-CN"/>
              </w:rPr>
            </w:pPr>
            <w:r>
              <w:rPr>
                <w:rFonts w:hint="eastAsia"/>
                <w:highlight w:val="none"/>
                <w:lang w:val="en-US" w:eastAsia="zh-CN"/>
              </w:rPr>
              <w:t>铜管（气管）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EAB07">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2.规格:Φ28.6;</w:t>
            </w:r>
            <w:r>
              <w:rPr>
                <w:rFonts w:hint="eastAsia"/>
                <w:highlight w:val="none"/>
                <w:lang w:val="en-US" w:eastAsia="zh-CN"/>
              </w:rPr>
              <w:br w:type="textWrapping"/>
            </w:r>
            <w:r>
              <w:rPr>
                <w:rFonts w:hint="eastAsia"/>
                <w:highlight w:val="none"/>
                <w:lang w:val="en-US" w:eastAsia="zh-CN"/>
              </w:rPr>
              <w:t>3.焊接方法:氧-乙炔焊;</w:t>
            </w:r>
            <w:r>
              <w:rPr>
                <w:rFonts w:hint="eastAsia"/>
                <w:highlight w:val="none"/>
                <w:lang w:val="en-US" w:eastAsia="zh-CN"/>
              </w:rPr>
              <w:br w:type="textWrapping"/>
            </w:r>
            <w:r>
              <w:rPr>
                <w:rFonts w:hint="eastAsia"/>
                <w:highlight w:val="none"/>
                <w:lang w:val="en-US" w:eastAsia="zh-CN"/>
              </w:rPr>
              <w:t>4.压力试验、吹扫与清洗设计要求:氮气吹扫;氮气40Kg试压;气密性试验;真空干燥;</w:t>
            </w:r>
            <w:r>
              <w:rPr>
                <w:rFonts w:hint="eastAsia"/>
                <w:highlight w:val="none"/>
                <w:lang w:val="en-US" w:eastAsia="zh-CN"/>
              </w:rPr>
              <w:br w:type="textWrapping"/>
            </w:r>
            <w:r>
              <w:rPr>
                <w:rFonts w:hint="eastAsia"/>
                <w:highlight w:val="none"/>
                <w:lang w:val="en-US" w:eastAsia="zh-CN"/>
              </w:rPr>
              <w:t>5.保温:难燃B1橡塑材料25mm;</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11B27">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505F">
            <w:pPr>
              <w:rPr>
                <w:rFonts w:hint="eastAsia"/>
                <w:highlight w:val="none"/>
                <w:lang w:val="en-US" w:eastAsia="zh-CN"/>
              </w:rPr>
            </w:pPr>
            <w:r>
              <w:rPr>
                <w:rFonts w:hint="eastAsia"/>
                <w:highlight w:val="none"/>
                <w:lang w:val="en-US" w:eastAsia="zh-CN"/>
              </w:rPr>
              <w:t>31.9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88104">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D5DE4">
            <w:pPr>
              <w:rPr>
                <w:rFonts w:hint="eastAsia"/>
                <w:highlight w:val="none"/>
                <w:lang w:val="en-US" w:eastAsia="zh-CN"/>
              </w:rPr>
            </w:pPr>
          </w:p>
        </w:tc>
      </w:tr>
      <w:tr w14:paraId="7D62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C4D16">
            <w:pPr>
              <w:rPr>
                <w:rFonts w:hint="eastAsia"/>
                <w:highlight w:val="none"/>
                <w:lang w:val="en-US" w:eastAsia="zh-CN"/>
              </w:rPr>
            </w:pPr>
            <w:r>
              <w:rPr>
                <w:rFonts w:hint="eastAsia"/>
                <w:highlight w:val="none"/>
                <w:lang w:val="en-US" w:eastAsia="zh-CN"/>
              </w:rPr>
              <w:t>33.1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C4DE1">
            <w:pPr>
              <w:rPr>
                <w:rFonts w:hint="eastAsia"/>
                <w:highlight w:val="none"/>
                <w:lang w:val="en-US" w:eastAsia="zh-CN"/>
              </w:rPr>
            </w:pPr>
            <w:r>
              <w:rPr>
                <w:rFonts w:hint="eastAsia"/>
                <w:highlight w:val="none"/>
                <w:lang w:val="en-US" w:eastAsia="zh-CN"/>
              </w:rPr>
              <w:t>C7-536换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FEB99">
            <w:pPr>
              <w:rPr>
                <w:rFonts w:hint="eastAsia"/>
                <w:highlight w:val="none"/>
                <w:lang w:val="en-US" w:eastAsia="zh-CN"/>
              </w:rPr>
            </w:pPr>
            <w:r>
              <w:rPr>
                <w:rFonts w:hint="eastAsia"/>
                <w:highlight w:val="none"/>
                <w:lang w:val="en-US" w:eastAsia="zh-CN"/>
              </w:rPr>
              <w:t>多联机铜管安装 外径(mm以内) 28.6~ 换:铜管 Φ28.6~ 换:铜直接 Φ28.6</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6F728">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544F9">
            <w:pPr>
              <w:rPr>
                <w:rFonts w:hint="eastAsia"/>
                <w:highlight w:val="none"/>
                <w:lang w:val="en-US" w:eastAsia="zh-CN"/>
              </w:rPr>
            </w:pPr>
            <w:r>
              <w:rPr>
                <w:rFonts w:hint="eastAsia"/>
                <w:highlight w:val="none"/>
                <w:lang w:val="en-US" w:eastAsia="zh-CN"/>
              </w:rPr>
              <w:t>10m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30B50">
            <w:pPr>
              <w:rPr>
                <w:rFonts w:hint="eastAsia"/>
                <w:highlight w:val="none"/>
                <w:lang w:val="en-US" w:eastAsia="zh-CN"/>
              </w:rPr>
            </w:pPr>
            <w:r>
              <w:rPr>
                <w:rFonts w:hint="eastAsia"/>
                <w:highlight w:val="none"/>
                <w:lang w:val="en-US" w:eastAsia="zh-CN"/>
              </w:rPr>
              <w:t>3.19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04F99">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AB325">
            <w:pPr>
              <w:rPr>
                <w:rFonts w:hint="eastAsia"/>
                <w:highlight w:val="none"/>
                <w:lang w:val="en-US" w:eastAsia="zh-CN"/>
              </w:rPr>
            </w:pPr>
          </w:p>
        </w:tc>
      </w:tr>
      <w:tr w14:paraId="6A68A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3DD90">
            <w:pPr>
              <w:rPr>
                <w:rFonts w:hint="eastAsia"/>
                <w:highlight w:val="none"/>
                <w:lang w:val="en-US" w:eastAsia="zh-CN"/>
              </w:rPr>
            </w:pPr>
            <w:r>
              <w:rPr>
                <w:rFonts w:hint="eastAsia"/>
                <w:highlight w:val="none"/>
                <w:lang w:val="en-US" w:eastAsia="zh-CN"/>
              </w:rPr>
              <w:t>33.2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C01D3">
            <w:pPr>
              <w:rPr>
                <w:rFonts w:hint="eastAsia"/>
                <w:highlight w:val="none"/>
                <w:lang w:val="en-US" w:eastAsia="zh-CN"/>
              </w:rPr>
            </w:pPr>
            <w:r>
              <w:rPr>
                <w:rFonts w:hint="eastAsia"/>
                <w:highlight w:val="none"/>
                <w:lang w:val="en-US" w:eastAsia="zh-CN"/>
              </w:rPr>
              <w:t>C7-563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F9CEF">
            <w:pPr>
              <w:rPr>
                <w:rFonts w:hint="eastAsia"/>
                <w:highlight w:val="none"/>
                <w:lang w:val="en-US" w:eastAsia="zh-CN"/>
              </w:rPr>
            </w:pPr>
            <w:r>
              <w:rPr>
                <w:rFonts w:hint="eastAsia"/>
                <w:highlight w:val="none"/>
                <w:lang w:val="en-US" w:eastAsia="zh-CN"/>
              </w:rPr>
              <w:t>多联机铜管氮气吹扫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10EDE">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2AFFA">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66969">
            <w:pPr>
              <w:rPr>
                <w:rFonts w:hint="eastAsia"/>
                <w:highlight w:val="none"/>
                <w:lang w:val="en-US" w:eastAsia="zh-CN"/>
              </w:rPr>
            </w:pPr>
            <w:r>
              <w:rPr>
                <w:rFonts w:hint="eastAsia"/>
                <w:highlight w:val="none"/>
                <w:lang w:val="en-US" w:eastAsia="zh-CN"/>
              </w:rPr>
              <w:t>0.319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29245">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87312">
            <w:pPr>
              <w:rPr>
                <w:rFonts w:hint="eastAsia"/>
                <w:highlight w:val="none"/>
                <w:lang w:val="en-US" w:eastAsia="zh-CN"/>
              </w:rPr>
            </w:pPr>
          </w:p>
        </w:tc>
      </w:tr>
      <w:tr w14:paraId="0373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272E2">
            <w:pPr>
              <w:rPr>
                <w:rFonts w:hint="eastAsia"/>
                <w:highlight w:val="none"/>
                <w:lang w:val="en-US" w:eastAsia="zh-CN"/>
              </w:rPr>
            </w:pPr>
            <w:r>
              <w:rPr>
                <w:rFonts w:hint="eastAsia"/>
                <w:highlight w:val="none"/>
                <w:lang w:val="en-US" w:eastAsia="zh-CN"/>
              </w:rPr>
              <w:t>33.3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30CD3">
            <w:pPr>
              <w:rPr>
                <w:rFonts w:hint="eastAsia"/>
                <w:highlight w:val="none"/>
                <w:lang w:val="en-US" w:eastAsia="zh-CN"/>
              </w:rPr>
            </w:pPr>
            <w:r>
              <w:rPr>
                <w:rFonts w:hint="eastAsia"/>
                <w:highlight w:val="none"/>
                <w:lang w:val="en-US" w:eastAsia="zh-CN"/>
              </w:rPr>
              <w:t>C7-565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BB1FA">
            <w:pPr>
              <w:rPr>
                <w:rFonts w:hint="eastAsia"/>
                <w:highlight w:val="none"/>
                <w:lang w:val="en-US" w:eastAsia="zh-CN"/>
              </w:rPr>
            </w:pPr>
            <w:r>
              <w:rPr>
                <w:rFonts w:hint="eastAsia"/>
                <w:highlight w:val="none"/>
                <w:lang w:val="en-US" w:eastAsia="zh-CN"/>
              </w:rPr>
              <w:t>多联机铜管系统气密性试验（氮气）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25CC8">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B5688">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A5BC5">
            <w:pPr>
              <w:rPr>
                <w:rFonts w:hint="eastAsia"/>
                <w:highlight w:val="none"/>
                <w:lang w:val="en-US" w:eastAsia="zh-CN"/>
              </w:rPr>
            </w:pPr>
            <w:r>
              <w:rPr>
                <w:rFonts w:hint="eastAsia"/>
                <w:highlight w:val="none"/>
                <w:lang w:val="en-US" w:eastAsia="zh-CN"/>
              </w:rPr>
              <w:t>0.319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AAADE">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36ACC">
            <w:pPr>
              <w:rPr>
                <w:rFonts w:hint="eastAsia"/>
                <w:highlight w:val="none"/>
                <w:lang w:val="en-US" w:eastAsia="zh-CN"/>
              </w:rPr>
            </w:pPr>
          </w:p>
        </w:tc>
      </w:tr>
      <w:tr w14:paraId="08F7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B9DB7">
            <w:pPr>
              <w:rPr>
                <w:rFonts w:hint="eastAsia"/>
                <w:highlight w:val="none"/>
                <w:lang w:val="en-US" w:eastAsia="zh-CN"/>
              </w:rPr>
            </w:pPr>
            <w:r>
              <w:rPr>
                <w:rFonts w:hint="eastAsia"/>
                <w:highlight w:val="none"/>
                <w:lang w:val="en-US" w:eastAsia="zh-CN"/>
              </w:rPr>
              <w:t>33.4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F07A9">
            <w:pPr>
              <w:rPr>
                <w:rFonts w:hint="eastAsia"/>
                <w:highlight w:val="none"/>
                <w:lang w:val="en-US" w:eastAsia="zh-CN"/>
              </w:rPr>
            </w:pPr>
            <w:r>
              <w:rPr>
                <w:rFonts w:hint="eastAsia"/>
                <w:highlight w:val="none"/>
                <w:lang w:val="en-US" w:eastAsia="zh-CN"/>
              </w:rPr>
              <w:t>C7-567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EC0F9">
            <w:pPr>
              <w:rPr>
                <w:rFonts w:hint="eastAsia"/>
                <w:highlight w:val="none"/>
                <w:lang w:val="en-US" w:eastAsia="zh-CN"/>
              </w:rPr>
            </w:pPr>
            <w:r>
              <w:rPr>
                <w:rFonts w:hint="eastAsia"/>
                <w:highlight w:val="none"/>
                <w:lang w:val="en-US" w:eastAsia="zh-CN"/>
              </w:rPr>
              <w:t>多联机铜管系统真空干燥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F5D77">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9EF0E">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FD6F7">
            <w:pPr>
              <w:rPr>
                <w:rFonts w:hint="eastAsia"/>
                <w:highlight w:val="none"/>
                <w:lang w:val="en-US" w:eastAsia="zh-CN"/>
              </w:rPr>
            </w:pPr>
            <w:r>
              <w:rPr>
                <w:rFonts w:hint="eastAsia"/>
                <w:highlight w:val="none"/>
                <w:lang w:val="en-US" w:eastAsia="zh-CN"/>
              </w:rPr>
              <w:t>0.319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DB269">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40ED1">
            <w:pPr>
              <w:rPr>
                <w:rFonts w:hint="eastAsia"/>
                <w:highlight w:val="none"/>
                <w:lang w:val="en-US" w:eastAsia="zh-CN"/>
              </w:rPr>
            </w:pPr>
          </w:p>
        </w:tc>
      </w:tr>
      <w:tr w14:paraId="1ECF7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4388C">
            <w:pPr>
              <w:rPr>
                <w:rFonts w:hint="eastAsia"/>
                <w:highlight w:val="none"/>
                <w:lang w:val="en-US" w:eastAsia="zh-CN"/>
              </w:rPr>
            </w:pPr>
            <w:r>
              <w:rPr>
                <w:rFonts w:hint="eastAsia"/>
                <w:highlight w:val="none"/>
                <w:lang w:val="en-US" w:eastAsia="zh-CN"/>
              </w:rPr>
              <w:t>33.5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24838">
            <w:pPr>
              <w:rPr>
                <w:rFonts w:hint="eastAsia"/>
                <w:highlight w:val="none"/>
                <w:lang w:val="en-US" w:eastAsia="zh-CN"/>
              </w:rPr>
            </w:pPr>
            <w:r>
              <w:rPr>
                <w:rFonts w:hint="eastAsia"/>
                <w:highlight w:val="none"/>
                <w:lang w:val="en-US" w:eastAsia="zh-CN"/>
              </w:rPr>
              <w:t>C7-580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DEBD9">
            <w:pPr>
              <w:rPr>
                <w:rFonts w:hint="eastAsia"/>
                <w:highlight w:val="none"/>
                <w:lang w:val="en-US" w:eastAsia="zh-CN"/>
              </w:rPr>
            </w:pPr>
            <w:r>
              <w:rPr>
                <w:rFonts w:hint="eastAsia"/>
                <w:highlight w:val="none"/>
                <w:lang w:val="en-US" w:eastAsia="zh-CN"/>
              </w:rPr>
              <w:t>多联机铜管保温 管外径（mm以内） 32</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C38AB">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EEE64">
            <w:pPr>
              <w:rPr>
                <w:rFonts w:hint="eastAsia"/>
                <w:highlight w:val="none"/>
                <w:lang w:val="en-US" w:eastAsia="zh-CN"/>
              </w:rPr>
            </w:pPr>
            <w:r>
              <w:rPr>
                <w:rFonts w:hint="eastAsia"/>
                <w:highlight w:val="none"/>
                <w:lang w:val="en-US" w:eastAsia="zh-CN"/>
              </w:rPr>
              <w:t>m3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B6954">
            <w:pPr>
              <w:rPr>
                <w:rFonts w:hint="eastAsia"/>
                <w:highlight w:val="none"/>
                <w:lang w:val="en-US" w:eastAsia="zh-CN"/>
              </w:rPr>
            </w:pPr>
            <w:r>
              <w:rPr>
                <w:rFonts w:hint="eastAsia"/>
                <w:highlight w:val="none"/>
                <w:lang w:val="en-US" w:eastAsia="zh-CN"/>
              </w:rPr>
              <w:t>0.13923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2D923">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B3A31">
            <w:pPr>
              <w:rPr>
                <w:rFonts w:hint="eastAsia"/>
                <w:highlight w:val="none"/>
                <w:lang w:val="en-US" w:eastAsia="zh-CN"/>
              </w:rPr>
            </w:pPr>
          </w:p>
        </w:tc>
      </w:tr>
      <w:tr w14:paraId="5068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97D4B">
            <w:pPr>
              <w:rPr>
                <w:rFonts w:hint="eastAsia"/>
                <w:highlight w:val="none"/>
                <w:lang w:val="en-US" w:eastAsia="zh-CN"/>
              </w:rPr>
            </w:pPr>
            <w:r>
              <w:rPr>
                <w:rFonts w:hint="eastAsia"/>
                <w:highlight w:val="none"/>
                <w:lang w:val="en-US" w:eastAsia="zh-CN"/>
              </w:rPr>
              <w:t>34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FD1F5">
            <w:pPr>
              <w:rPr>
                <w:rFonts w:hint="eastAsia"/>
                <w:highlight w:val="none"/>
                <w:lang w:val="en-US" w:eastAsia="zh-CN"/>
              </w:rPr>
            </w:pPr>
            <w:r>
              <w:rPr>
                <w:rFonts w:hint="eastAsia"/>
                <w:highlight w:val="none"/>
                <w:lang w:val="en-US" w:eastAsia="zh-CN"/>
              </w:rPr>
              <w:t>031001005011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584A5">
            <w:pPr>
              <w:rPr>
                <w:rFonts w:hint="eastAsia"/>
                <w:highlight w:val="none"/>
                <w:lang w:val="en-US" w:eastAsia="zh-CN"/>
              </w:rPr>
            </w:pPr>
            <w:r>
              <w:rPr>
                <w:rFonts w:hint="eastAsia"/>
                <w:highlight w:val="none"/>
                <w:lang w:val="en-US" w:eastAsia="zh-CN"/>
              </w:rPr>
              <w:t>铜管（气管）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CDB37">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2.规格:Φ31.8;</w:t>
            </w:r>
            <w:r>
              <w:rPr>
                <w:rFonts w:hint="eastAsia"/>
                <w:highlight w:val="none"/>
                <w:lang w:val="en-US" w:eastAsia="zh-CN"/>
              </w:rPr>
              <w:br w:type="textWrapping"/>
            </w:r>
            <w:r>
              <w:rPr>
                <w:rFonts w:hint="eastAsia"/>
                <w:highlight w:val="none"/>
                <w:lang w:val="en-US" w:eastAsia="zh-CN"/>
              </w:rPr>
              <w:t>3.焊接方法:氧-乙炔焊;</w:t>
            </w:r>
            <w:r>
              <w:rPr>
                <w:rFonts w:hint="eastAsia"/>
                <w:highlight w:val="none"/>
                <w:lang w:val="en-US" w:eastAsia="zh-CN"/>
              </w:rPr>
              <w:br w:type="textWrapping"/>
            </w:r>
            <w:r>
              <w:rPr>
                <w:rFonts w:hint="eastAsia"/>
                <w:highlight w:val="none"/>
                <w:lang w:val="en-US" w:eastAsia="zh-CN"/>
              </w:rPr>
              <w:t>4.压力试验、吹扫与清洗设计要求:氮气吹扫;氮气40Kg试压;气密性试验;真空干燥;</w:t>
            </w:r>
            <w:r>
              <w:rPr>
                <w:rFonts w:hint="eastAsia"/>
                <w:highlight w:val="none"/>
                <w:lang w:val="en-US" w:eastAsia="zh-CN"/>
              </w:rPr>
              <w:br w:type="textWrapping"/>
            </w:r>
            <w:r>
              <w:rPr>
                <w:rFonts w:hint="eastAsia"/>
                <w:highlight w:val="none"/>
                <w:lang w:val="en-US" w:eastAsia="zh-CN"/>
              </w:rPr>
              <w:t>5.保温:难燃B1橡塑材料25mm;</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F8713">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F6769">
            <w:pPr>
              <w:rPr>
                <w:rFonts w:hint="eastAsia"/>
                <w:highlight w:val="none"/>
                <w:lang w:val="en-US" w:eastAsia="zh-CN"/>
              </w:rPr>
            </w:pPr>
            <w:r>
              <w:rPr>
                <w:rFonts w:hint="eastAsia"/>
                <w:highlight w:val="none"/>
                <w:lang w:val="en-US" w:eastAsia="zh-CN"/>
              </w:rPr>
              <w:t>68.2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BF425">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0AED9">
            <w:pPr>
              <w:rPr>
                <w:rFonts w:hint="eastAsia"/>
                <w:highlight w:val="none"/>
                <w:lang w:val="en-US" w:eastAsia="zh-CN"/>
              </w:rPr>
            </w:pPr>
          </w:p>
        </w:tc>
      </w:tr>
      <w:tr w14:paraId="63A2E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83151">
            <w:pPr>
              <w:rPr>
                <w:rFonts w:hint="eastAsia"/>
                <w:highlight w:val="none"/>
                <w:lang w:val="en-US" w:eastAsia="zh-CN"/>
              </w:rPr>
            </w:pPr>
            <w:r>
              <w:rPr>
                <w:rFonts w:hint="eastAsia"/>
                <w:highlight w:val="none"/>
                <w:lang w:val="en-US" w:eastAsia="zh-CN"/>
              </w:rPr>
              <w:t>34.1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19A7B">
            <w:pPr>
              <w:rPr>
                <w:rFonts w:hint="eastAsia"/>
                <w:highlight w:val="none"/>
                <w:lang w:val="en-US" w:eastAsia="zh-CN"/>
              </w:rPr>
            </w:pPr>
            <w:r>
              <w:rPr>
                <w:rFonts w:hint="eastAsia"/>
                <w:highlight w:val="none"/>
                <w:lang w:val="en-US" w:eastAsia="zh-CN"/>
              </w:rPr>
              <w:t>C7-537换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9B039">
            <w:pPr>
              <w:rPr>
                <w:rFonts w:hint="eastAsia"/>
                <w:highlight w:val="none"/>
                <w:lang w:val="en-US" w:eastAsia="zh-CN"/>
              </w:rPr>
            </w:pPr>
            <w:r>
              <w:rPr>
                <w:rFonts w:hint="eastAsia"/>
                <w:highlight w:val="none"/>
                <w:lang w:val="en-US" w:eastAsia="zh-CN"/>
              </w:rPr>
              <w:t>多联机铜管安装 外径(mm以内) 31.8~ 换:铜管 Φ31.8~ 换:铜直接 Φ31.8</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BBE4A">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B0381">
            <w:pPr>
              <w:rPr>
                <w:rFonts w:hint="eastAsia"/>
                <w:highlight w:val="none"/>
                <w:lang w:val="en-US" w:eastAsia="zh-CN"/>
              </w:rPr>
            </w:pPr>
            <w:r>
              <w:rPr>
                <w:rFonts w:hint="eastAsia"/>
                <w:highlight w:val="none"/>
                <w:lang w:val="en-US" w:eastAsia="zh-CN"/>
              </w:rPr>
              <w:t>10m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7D77A">
            <w:pPr>
              <w:rPr>
                <w:rFonts w:hint="eastAsia"/>
                <w:highlight w:val="none"/>
                <w:lang w:val="en-US" w:eastAsia="zh-CN"/>
              </w:rPr>
            </w:pPr>
            <w:r>
              <w:rPr>
                <w:rFonts w:hint="eastAsia"/>
                <w:highlight w:val="none"/>
                <w:lang w:val="en-US" w:eastAsia="zh-CN"/>
              </w:rPr>
              <w:t>6.82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71AD3">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97BF4">
            <w:pPr>
              <w:rPr>
                <w:rFonts w:hint="eastAsia"/>
                <w:highlight w:val="none"/>
                <w:lang w:val="en-US" w:eastAsia="zh-CN"/>
              </w:rPr>
            </w:pPr>
          </w:p>
        </w:tc>
      </w:tr>
      <w:tr w14:paraId="61DB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240E4">
            <w:pPr>
              <w:rPr>
                <w:rFonts w:hint="eastAsia"/>
                <w:highlight w:val="none"/>
                <w:lang w:val="en-US" w:eastAsia="zh-CN"/>
              </w:rPr>
            </w:pPr>
            <w:r>
              <w:rPr>
                <w:rFonts w:hint="eastAsia"/>
                <w:highlight w:val="none"/>
                <w:lang w:val="en-US" w:eastAsia="zh-CN"/>
              </w:rPr>
              <w:t>34.2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98828">
            <w:pPr>
              <w:rPr>
                <w:rFonts w:hint="eastAsia"/>
                <w:highlight w:val="none"/>
                <w:lang w:val="en-US" w:eastAsia="zh-CN"/>
              </w:rPr>
            </w:pPr>
            <w:r>
              <w:rPr>
                <w:rFonts w:hint="eastAsia"/>
                <w:highlight w:val="none"/>
                <w:lang w:val="en-US" w:eastAsia="zh-CN"/>
              </w:rPr>
              <w:t>C7-563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5E4B7">
            <w:pPr>
              <w:rPr>
                <w:rFonts w:hint="eastAsia"/>
                <w:highlight w:val="none"/>
                <w:lang w:val="en-US" w:eastAsia="zh-CN"/>
              </w:rPr>
            </w:pPr>
            <w:r>
              <w:rPr>
                <w:rFonts w:hint="eastAsia"/>
                <w:highlight w:val="none"/>
                <w:lang w:val="en-US" w:eastAsia="zh-CN"/>
              </w:rPr>
              <w:t>多联机铜管氮气吹扫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702BB">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E36F5">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0234D">
            <w:pPr>
              <w:rPr>
                <w:rFonts w:hint="eastAsia"/>
                <w:highlight w:val="none"/>
                <w:lang w:val="en-US" w:eastAsia="zh-CN"/>
              </w:rPr>
            </w:pPr>
            <w:r>
              <w:rPr>
                <w:rFonts w:hint="eastAsia"/>
                <w:highlight w:val="none"/>
                <w:lang w:val="en-US" w:eastAsia="zh-CN"/>
              </w:rPr>
              <w:t>0.682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9CE71">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5CC5F">
            <w:pPr>
              <w:rPr>
                <w:rFonts w:hint="eastAsia"/>
                <w:highlight w:val="none"/>
                <w:lang w:val="en-US" w:eastAsia="zh-CN"/>
              </w:rPr>
            </w:pPr>
          </w:p>
        </w:tc>
      </w:tr>
      <w:tr w14:paraId="0E99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FD481">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ACAE8">
            <w:pPr>
              <w:rPr>
                <w:rFonts w:hint="eastAsia"/>
                <w:highlight w:val="none"/>
                <w:lang w:val="en-US" w:eastAsia="zh-CN"/>
              </w:rPr>
            </w:pPr>
          </w:p>
        </w:tc>
      </w:tr>
      <w:tr w14:paraId="3A98F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40460BA4">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r w14:paraId="17DF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04B23129">
            <w:pPr>
              <w:rPr>
                <w:rFonts w:hint="eastAsia"/>
                <w:highlight w:val="none"/>
                <w:lang w:val="en-US" w:eastAsia="zh-CN"/>
              </w:rPr>
            </w:pPr>
            <w:r>
              <w:rPr>
                <w:rFonts w:hint="eastAsia"/>
                <w:highlight w:val="none"/>
                <w:lang w:val="en-US" w:eastAsia="zh-CN"/>
              </w:rPr>
              <w:t>表2. 分部分项工程项目清单计价表</w:t>
            </w:r>
          </w:p>
        </w:tc>
      </w:tr>
      <w:tr w14:paraId="5212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7B1AAA8A">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6977B4EF">
            <w:pPr>
              <w:rPr>
                <w:rFonts w:hint="eastAsia"/>
                <w:highlight w:val="none"/>
                <w:lang w:val="en-US" w:eastAsia="zh-CN"/>
              </w:rPr>
            </w:pPr>
            <w:r>
              <w:rPr>
                <w:rFonts w:hint="eastAsia"/>
                <w:highlight w:val="none"/>
                <w:lang w:val="en-US" w:eastAsia="zh-CN"/>
              </w:rPr>
              <w:t>第13页 共17页</w:t>
            </w:r>
          </w:p>
        </w:tc>
      </w:tr>
      <w:tr w14:paraId="6A67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17097">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EF789">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F3F28">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31374">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03E93D">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CFAD8">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FE492">
            <w:pPr>
              <w:rPr>
                <w:rFonts w:hint="eastAsia"/>
                <w:highlight w:val="none"/>
                <w:lang w:val="en-US" w:eastAsia="zh-CN"/>
              </w:rPr>
            </w:pPr>
            <w:r>
              <w:rPr>
                <w:rFonts w:hint="eastAsia"/>
                <w:highlight w:val="none"/>
                <w:lang w:val="en-US" w:eastAsia="zh-CN"/>
              </w:rPr>
              <w:t>金额(元)</w:t>
            </w:r>
          </w:p>
        </w:tc>
      </w:tr>
      <w:tr w14:paraId="4E76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27EFF">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C81A0">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64F14">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883CA">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D4128F">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3309A">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02330">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CD69B">
            <w:pPr>
              <w:rPr>
                <w:rFonts w:hint="eastAsia"/>
                <w:highlight w:val="none"/>
                <w:lang w:val="en-US" w:eastAsia="zh-CN"/>
              </w:rPr>
            </w:pPr>
            <w:r>
              <w:rPr>
                <w:rFonts w:hint="eastAsia"/>
                <w:highlight w:val="none"/>
                <w:lang w:val="en-US" w:eastAsia="zh-CN"/>
              </w:rPr>
              <w:t>合价</w:t>
            </w:r>
          </w:p>
        </w:tc>
      </w:tr>
      <w:tr w14:paraId="21D0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55678">
            <w:pPr>
              <w:rPr>
                <w:rFonts w:hint="eastAsia"/>
                <w:highlight w:val="none"/>
                <w:lang w:val="en-US" w:eastAsia="zh-CN"/>
              </w:rPr>
            </w:pPr>
            <w:r>
              <w:rPr>
                <w:rFonts w:hint="eastAsia"/>
                <w:highlight w:val="none"/>
                <w:lang w:val="en-US" w:eastAsia="zh-CN"/>
              </w:rPr>
              <w:t>34.3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D83F6">
            <w:pPr>
              <w:rPr>
                <w:rFonts w:hint="eastAsia"/>
                <w:highlight w:val="none"/>
                <w:lang w:val="en-US" w:eastAsia="zh-CN"/>
              </w:rPr>
            </w:pPr>
            <w:r>
              <w:rPr>
                <w:rFonts w:hint="eastAsia"/>
                <w:highlight w:val="none"/>
                <w:lang w:val="en-US" w:eastAsia="zh-CN"/>
              </w:rPr>
              <w:t>C7-565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6BB45">
            <w:pPr>
              <w:rPr>
                <w:rFonts w:hint="eastAsia"/>
                <w:highlight w:val="none"/>
                <w:lang w:val="en-US" w:eastAsia="zh-CN"/>
              </w:rPr>
            </w:pPr>
            <w:r>
              <w:rPr>
                <w:rFonts w:hint="eastAsia"/>
                <w:highlight w:val="none"/>
                <w:lang w:val="en-US" w:eastAsia="zh-CN"/>
              </w:rPr>
              <w:t>多联机铜管系统气密性试验（氮气）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4DDE9">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B9DC6">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E5466">
            <w:pPr>
              <w:rPr>
                <w:rFonts w:hint="eastAsia"/>
                <w:highlight w:val="none"/>
                <w:lang w:val="en-US" w:eastAsia="zh-CN"/>
              </w:rPr>
            </w:pPr>
            <w:r>
              <w:rPr>
                <w:rFonts w:hint="eastAsia"/>
                <w:highlight w:val="none"/>
                <w:lang w:val="en-US" w:eastAsia="zh-CN"/>
              </w:rPr>
              <w:t>0.682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29728">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65808">
            <w:pPr>
              <w:rPr>
                <w:rFonts w:hint="eastAsia"/>
                <w:highlight w:val="none"/>
                <w:lang w:val="en-US" w:eastAsia="zh-CN"/>
              </w:rPr>
            </w:pPr>
          </w:p>
        </w:tc>
      </w:tr>
      <w:tr w14:paraId="50143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9CF62">
            <w:pPr>
              <w:rPr>
                <w:rFonts w:hint="eastAsia"/>
                <w:highlight w:val="none"/>
                <w:lang w:val="en-US" w:eastAsia="zh-CN"/>
              </w:rPr>
            </w:pPr>
            <w:r>
              <w:rPr>
                <w:rFonts w:hint="eastAsia"/>
                <w:highlight w:val="none"/>
                <w:lang w:val="en-US" w:eastAsia="zh-CN"/>
              </w:rPr>
              <w:t>34.4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F5566">
            <w:pPr>
              <w:rPr>
                <w:rFonts w:hint="eastAsia"/>
                <w:highlight w:val="none"/>
                <w:lang w:val="en-US" w:eastAsia="zh-CN"/>
              </w:rPr>
            </w:pPr>
            <w:r>
              <w:rPr>
                <w:rFonts w:hint="eastAsia"/>
                <w:highlight w:val="none"/>
                <w:lang w:val="en-US" w:eastAsia="zh-CN"/>
              </w:rPr>
              <w:t>C7-567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9E3B8">
            <w:pPr>
              <w:rPr>
                <w:rFonts w:hint="eastAsia"/>
                <w:highlight w:val="none"/>
                <w:lang w:val="en-US" w:eastAsia="zh-CN"/>
              </w:rPr>
            </w:pPr>
            <w:r>
              <w:rPr>
                <w:rFonts w:hint="eastAsia"/>
                <w:highlight w:val="none"/>
                <w:lang w:val="en-US" w:eastAsia="zh-CN"/>
              </w:rPr>
              <w:t>多联机铜管系统真空干燥 管外径（mm以内） 50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09662">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59F7C">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ACAE7">
            <w:pPr>
              <w:rPr>
                <w:rFonts w:hint="eastAsia"/>
                <w:highlight w:val="none"/>
                <w:lang w:val="en-US" w:eastAsia="zh-CN"/>
              </w:rPr>
            </w:pPr>
            <w:r>
              <w:rPr>
                <w:rFonts w:hint="eastAsia"/>
                <w:highlight w:val="none"/>
                <w:lang w:val="en-US" w:eastAsia="zh-CN"/>
              </w:rPr>
              <w:t>0.682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8C24B">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9F4A0">
            <w:pPr>
              <w:rPr>
                <w:rFonts w:hint="eastAsia"/>
                <w:highlight w:val="none"/>
                <w:lang w:val="en-US" w:eastAsia="zh-CN"/>
              </w:rPr>
            </w:pPr>
          </w:p>
        </w:tc>
      </w:tr>
      <w:tr w14:paraId="5F03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62497">
            <w:pPr>
              <w:rPr>
                <w:rFonts w:hint="eastAsia"/>
                <w:highlight w:val="none"/>
                <w:lang w:val="en-US" w:eastAsia="zh-CN"/>
              </w:rPr>
            </w:pPr>
            <w:r>
              <w:rPr>
                <w:rFonts w:hint="eastAsia"/>
                <w:highlight w:val="none"/>
                <w:lang w:val="en-US" w:eastAsia="zh-CN"/>
              </w:rPr>
              <w:t>34.5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84944">
            <w:pPr>
              <w:rPr>
                <w:rFonts w:hint="eastAsia"/>
                <w:highlight w:val="none"/>
                <w:lang w:val="en-US" w:eastAsia="zh-CN"/>
              </w:rPr>
            </w:pPr>
            <w:r>
              <w:rPr>
                <w:rFonts w:hint="eastAsia"/>
                <w:highlight w:val="none"/>
                <w:lang w:val="en-US" w:eastAsia="zh-CN"/>
              </w:rPr>
              <w:t>C7-580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72523">
            <w:pPr>
              <w:rPr>
                <w:rFonts w:hint="eastAsia"/>
                <w:highlight w:val="none"/>
                <w:lang w:val="en-US" w:eastAsia="zh-CN"/>
              </w:rPr>
            </w:pPr>
            <w:r>
              <w:rPr>
                <w:rFonts w:hint="eastAsia"/>
                <w:highlight w:val="none"/>
                <w:lang w:val="en-US" w:eastAsia="zh-CN"/>
              </w:rPr>
              <w:t>多联机铜管保温 管外径（mm以内） 32</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23BBD">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51137">
            <w:pPr>
              <w:rPr>
                <w:rFonts w:hint="eastAsia"/>
                <w:highlight w:val="none"/>
                <w:lang w:val="en-US" w:eastAsia="zh-CN"/>
              </w:rPr>
            </w:pPr>
            <w:r>
              <w:rPr>
                <w:rFonts w:hint="eastAsia"/>
                <w:highlight w:val="none"/>
                <w:lang w:val="en-US" w:eastAsia="zh-CN"/>
              </w:rPr>
              <w:t>m3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9F611">
            <w:pPr>
              <w:rPr>
                <w:rFonts w:hint="eastAsia"/>
                <w:highlight w:val="none"/>
                <w:lang w:val="en-US" w:eastAsia="zh-CN"/>
              </w:rPr>
            </w:pPr>
            <w:r>
              <w:rPr>
                <w:rFonts w:hint="eastAsia"/>
                <w:highlight w:val="none"/>
                <w:lang w:val="en-US" w:eastAsia="zh-CN"/>
              </w:rPr>
              <w:t>0.31979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9E9F8">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54F8A">
            <w:pPr>
              <w:rPr>
                <w:rFonts w:hint="eastAsia"/>
                <w:highlight w:val="none"/>
                <w:lang w:val="en-US" w:eastAsia="zh-CN"/>
              </w:rPr>
            </w:pPr>
          </w:p>
        </w:tc>
      </w:tr>
      <w:tr w14:paraId="7755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1C3A4">
            <w:pPr>
              <w:rPr>
                <w:rFonts w:hint="eastAsia"/>
                <w:highlight w:val="none"/>
                <w:lang w:val="en-US" w:eastAsia="zh-CN"/>
              </w:rPr>
            </w:pPr>
            <w:r>
              <w:rPr>
                <w:rFonts w:hint="eastAsia"/>
                <w:highlight w:val="none"/>
                <w:lang w:val="en-US" w:eastAsia="zh-CN"/>
              </w:rPr>
              <w:t>35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C06B2">
            <w:pPr>
              <w:rPr>
                <w:rFonts w:hint="eastAsia"/>
                <w:highlight w:val="none"/>
                <w:lang w:val="en-US" w:eastAsia="zh-CN"/>
              </w:rPr>
            </w:pPr>
            <w:r>
              <w:rPr>
                <w:rFonts w:hint="eastAsia"/>
                <w:highlight w:val="none"/>
                <w:lang w:val="en-US" w:eastAsia="zh-CN"/>
              </w:rPr>
              <w:t>030805005001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8D245">
            <w:pPr>
              <w:rPr>
                <w:rFonts w:hint="eastAsia"/>
                <w:highlight w:val="none"/>
                <w:lang w:val="en-US" w:eastAsia="zh-CN"/>
              </w:rPr>
            </w:pPr>
            <w:r>
              <w:rPr>
                <w:rFonts w:hint="eastAsia"/>
                <w:highlight w:val="none"/>
                <w:lang w:val="en-US" w:eastAsia="zh-CN"/>
              </w:rPr>
              <w:t>分歧管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5AFC8">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2.规格:D9.5;</w:t>
            </w:r>
            <w:r>
              <w:rPr>
                <w:rFonts w:hint="eastAsia"/>
                <w:highlight w:val="none"/>
                <w:lang w:val="en-US" w:eastAsia="zh-CN"/>
              </w:rPr>
              <w:br w:type="textWrapping"/>
            </w:r>
            <w:r>
              <w:rPr>
                <w:rFonts w:hint="eastAsia"/>
                <w:highlight w:val="none"/>
                <w:lang w:val="en-US" w:eastAsia="zh-CN"/>
              </w:rPr>
              <w:t>3.焊接方法:氧-乙炔焊;</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2D464">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7E316">
            <w:pPr>
              <w:rPr>
                <w:rFonts w:hint="eastAsia"/>
                <w:highlight w:val="none"/>
                <w:lang w:val="en-US" w:eastAsia="zh-CN"/>
              </w:rPr>
            </w:pPr>
            <w:r>
              <w:rPr>
                <w:rFonts w:hint="eastAsia"/>
                <w:highlight w:val="none"/>
                <w:lang w:val="en-US" w:eastAsia="zh-CN"/>
              </w:rPr>
              <w:t>11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68CEC">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2A00D">
            <w:pPr>
              <w:rPr>
                <w:rFonts w:hint="eastAsia"/>
                <w:highlight w:val="none"/>
                <w:lang w:val="en-US" w:eastAsia="zh-CN"/>
              </w:rPr>
            </w:pPr>
          </w:p>
        </w:tc>
      </w:tr>
      <w:tr w14:paraId="0D2A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62B57">
            <w:pPr>
              <w:rPr>
                <w:rFonts w:hint="eastAsia"/>
                <w:highlight w:val="none"/>
                <w:lang w:val="en-US" w:eastAsia="zh-CN"/>
              </w:rPr>
            </w:pPr>
            <w:r>
              <w:rPr>
                <w:rFonts w:hint="eastAsia"/>
                <w:highlight w:val="none"/>
                <w:lang w:val="en-US" w:eastAsia="zh-CN"/>
              </w:rPr>
              <w:t>35.1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FCF2C">
            <w:pPr>
              <w:rPr>
                <w:rFonts w:hint="eastAsia"/>
                <w:highlight w:val="none"/>
                <w:lang w:val="en-US" w:eastAsia="zh-CN"/>
              </w:rPr>
            </w:pPr>
            <w:r>
              <w:rPr>
                <w:rFonts w:hint="eastAsia"/>
                <w:highlight w:val="none"/>
                <w:lang w:val="en-US" w:eastAsia="zh-CN"/>
              </w:rPr>
              <w:t>C7-546换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32EC6">
            <w:pPr>
              <w:rPr>
                <w:rFonts w:hint="eastAsia"/>
                <w:highlight w:val="none"/>
                <w:lang w:val="en-US" w:eastAsia="zh-CN"/>
              </w:rPr>
            </w:pPr>
            <w:r>
              <w:rPr>
                <w:rFonts w:hint="eastAsia"/>
                <w:highlight w:val="none"/>
                <w:lang w:val="en-US" w:eastAsia="zh-CN"/>
              </w:rPr>
              <w:t>多联机铜分歧管安装 冷媒分歧管 大头外径(mm以内) 20~ 换:多联机铜分歧管 D9.5</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C524B">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A5DD6">
            <w:pPr>
              <w:rPr>
                <w:rFonts w:hint="eastAsia"/>
                <w:highlight w:val="none"/>
                <w:lang w:val="en-US" w:eastAsia="zh-CN"/>
              </w:rPr>
            </w:pPr>
            <w:r>
              <w:rPr>
                <w:rFonts w:hint="eastAsia"/>
                <w:highlight w:val="none"/>
                <w:lang w:val="en-US" w:eastAsia="zh-CN"/>
              </w:rPr>
              <w:t>10个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C8BB9">
            <w:pPr>
              <w:rPr>
                <w:rFonts w:hint="eastAsia"/>
                <w:highlight w:val="none"/>
                <w:lang w:val="en-US" w:eastAsia="zh-CN"/>
              </w:rPr>
            </w:pPr>
            <w:r>
              <w:rPr>
                <w:rFonts w:hint="eastAsia"/>
                <w:highlight w:val="none"/>
                <w:lang w:val="en-US" w:eastAsia="zh-CN"/>
              </w:rPr>
              <w:t>1.1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7FED5">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3346E">
            <w:pPr>
              <w:rPr>
                <w:rFonts w:hint="eastAsia"/>
                <w:highlight w:val="none"/>
                <w:lang w:val="en-US" w:eastAsia="zh-CN"/>
              </w:rPr>
            </w:pPr>
          </w:p>
        </w:tc>
      </w:tr>
      <w:tr w14:paraId="5774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DD887">
            <w:pPr>
              <w:rPr>
                <w:rFonts w:hint="eastAsia"/>
                <w:highlight w:val="none"/>
                <w:lang w:val="en-US" w:eastAsia="zh-CN"/>
              </w:rPr>
            </w:pPr>
            <w:r>
              <w:rPr>
                <w:rFonts w:hint="eastAsia"/>
                <w:highlight w:val="none"/>
                <w:lang w:val="en-US" w:eastAsia="zh-CN"/>
              </w:rPr>
              <w:t>36</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D6C18">
            <w:pPr>
              <w:rPr>
                <w:rFonts w:hint="eastAsia"/>
                <w:highlight w:val="none"/>
                <w:lang w:val="en-US" w:eastAsia="zh-CN"/>
              </w:rPr>
            </w:pPr>
            <w:r>
              <w:rPr>
                <w:rFonts w:hint="eastAsia"/>
                <w:highlight w:val="none"/>
                <w:lang w:val="en-US" w:eastAsia="zh-CN"/>
              </w:rPr>
              <w:t>030805005002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CF881">
            <w:pPr>
              <w:rPr>
                <w:rFonts w:hint="eastAsia"/>
                <w:highlight w:val="none"/>
                <w:lang w:val="en-US" w:eastAsia="zh-CN"/>
              </w:rPr>
            </w:pPr>
            <w:r>
              <w:rPr>
                <w:rFonts w:hint="eastAsia"/>
                <w:highlight w:val="none"/>
                <w:lang w:val="en-US" w:eastAsia="zh-CN"/>
              </w:rPr>
              <w:t>分歧管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0B3E3">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2.规格:D12.7;</w:t>
            </w:r>
            <w:r>
              <w:rPr>
                <w:rFonts w:hint="eastAsia"/>
                <w:highlight w:val="none"/>
                <w:lang w:val="en-US" w:eastAsia="zh-CN"/>
              </w:rPr>
              <w:br w:type="textWrapping"/>
            </w:r>
            <w:r>
              <w:rPr>
                <w:rFonts w:hint="eastAsia"/>
                <w:highlight w:val="none"/>
                <w:lang w:val="en-US" w:eastAsia="zh-CN"/>
              </w:rPr>
              <w:t>3.焊接方法:氧-乙炔焊;</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3F6B8">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B4685">
            <w:pPr>
              <w:rPr>
                <w:rFonts w:hint="eastAsia"/>
                <w:highlight w:val="none"/>
                <w:lang w:val="en-US" w:eastAsia="zh-CN"/>
              </w:rPr>
            </w:pPr>
            <w:r>
              <w:rPr>
                <w:rFonts w:hint="eastAsia"/>
                <w:highlight w:val="none"/>
                <w:lang w:val="en-US" w:eastAsia="zh-CN"/>
              </w:rPr>
              <w:t>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BA7D8">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23835">
            <w:pPr>
              <w:rPr>
                <w:rFonts w:hint="eastAsia"/>
                <w:highlight w:val="none"/>
                <w:lang w:val="en-US" w:eastAsia="zh-CN"/>
              </w:rPr>
            </w:pPr>
          </w:p>
        </w:tc>
      </w:tr>
      <w:tr w14:paraId="7D06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0D01F">
            <w:pPr>
              <w:rPr>
                <w:rFonts w:hint="eastAsia"/>
                <w:highlight w:val="none"/>
                <w:lang w:val="en-US" w:eastAsia="zh-CN"/>
              </w:rPr>
            </w:pPr>
            <w:r>
              <w:rPr>
                <w:rFonts w:hint="eastAsia"/>
                <w:highlight w:val="none"/>
                <w:lang w:val="en-US" w:eastAsia="zh-CN"/>
              </w:rPr>
              <w:t>36.1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12650">
            <w:pPr>
              <w:rPr>
                <w:rFonts w:hint="eastAsia"/>
                <w:highlight w:val="none"/>
                <w:lang w:val="en-US" w:eastAsia="zh-CN"/>
              </w:rPr>
            </w:pPr>
            <w:r>
              <w:rPr>
                <w:rFonts w:hint="eastAsia"/>
                <w:highlight w:val="none"/>
                <w:lang w:val="en-US" w:eastAsia="zh-CN"/>
              </w:rPr>
              <w:t>C7-546换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17988">
            <w:pPr>
              <w:rPr>
                <w:rFonts w:hint="eastAsia"/>
                <w:highlight w:val="none"/>
                <w:lang w:val="en-US" w:eastAsia="zh-CN"/>
              </w:rPr>
            </w:pPr>
            <w:r>
              <w:rPr>
                <w:rFonts w:hint="eastAsia"/>
                <w:highlight w:val="none"/>
                <w:lang w:val="en-US" w:eastAsia="zh-CN"/>
              </w:rPr>
              <w:t>多联机铜分歧管安装 冷媒分歧管 大头外径(mm以内) 20~ 换:多联机铜分歧管 D12.7</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A93FA">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4EBF8">
            <w:pPr>
              <w:rPr>
                <w:rFonts w:hint="eastAsia"/>
                <w:highlight w:val="none"/>
                <w:lang w:val="en-US" w:eastAsia="zh-CN"/>
              </w:rPr>
            </w:pPr>
            <w:r>
              <w:rPr>
                <w:rFonts w:hint="eastAsia"/>
                <w:highlight w:val="none"/>
                <w:lang w:val="en-US" w:eastAsia="zh-CN"/>
              </w:rPr>
              <w:t>10个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2D117">
            <w:pPr>
              <w:rPr>
                <w:rFonts w:hint="eastAsia"/>
                <w:highlight w:val="none"/>
                <w:lang w:val="en-US" w:eastAsia="zh-CN"/>
              </w:rPr>
            </w:pPr>
            <w:r>
              <w:rPr>
                <w:rFonts w:hint="eastAsia"/>
                <w:highlight w:val="none"/>
                <w:lang w:val="en-US" w:eastAsia="zh-CN"/>
              </w:rPr>
              <w:t>0.5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0186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74F6B">
            <w:pPr>
              <w:rPr>
                <w:rFonts w:hint="eastAsia"/>
                <w:highlight w:val="none"/>
                <w:lang w:val="en-US" w:eastAsia="zh-CN"/>
              </w:rPr>
            </w:pPr>
          </w:p>
        </w:tc>
      </w:tr>
      <w:tr w14:paraId="67412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6B5C">
            <w:pPr>
              <w:rPr>
                <w:rFonts w:hint="eastAsia"/>
                <w:highlight w:val="none"/>
                <w:lang w:val="en-US" w:eastAsia="zh-CN"/>
              </w:rPr>
            </w:pPr>
            <w:r>
              <w:rPr>
                <w:rFonts w:hint="eastAsia"/>
                <w:highlight w:val="none"/>
                <w:lang w:val="en-US" w:eastAsia="zh-CN"/>
              </w:rPr>
              <w:t>37</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601FE">
            <w:pPr>
              <w:rPr>
                <w:rFonts w:hint="eastAsia"/>
                <w:highlight w:val="none"/>
                <w:lang w:val="en-US" w:eastAsia="zh-CN"/>
              </w:rPr>
            </w:pPr>
            <w:r>
              <w:rPr>
                <w:rFonts w:hint="eastAsia"/>
                <w:highlight w:val="none"/>
                <w:lang w:val="en-US" w:eastAsia="zh-CN"/>
              </w:rPr>
              <w:t>030805005003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2EAEF">
            <w:pPr>
              <w:rPr>
                <w:rFonts w:hint="eastAsia"/>
                <w:highlight w:val="none"/>
                <w:lang w:val="en-US" w:eastAsia="zh-CN"/>
              </w:rPr>
            </w:pPr>
            <w:r>
              <w:rPr>
                <w:rFonts w:hint="eastAsia"/>
                <w:highlight w:val="none"/>
                <w:lang w:val="en-US" w:eastAsia="zh-CN"/>
              </w:rPr>
              <w:t>分歧管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7DF4F">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2.规格:D15.9;</w:t>
            </w:r>
            <w:r>
              <w:rPr>
                <w:rFonts w:hint="eastAsia"/>
                <w:highlight w:val="none"/>
                <w:lang w:val="en-US" w:eastAsia="zh-CN"/>
              </w:rPr>
              <w:br w:type="textWrapping"/>
            </w:r>
            <w:r>
              <w:rPr>
                <w:rFonts w:hint="eastAsia"/>
                <w:highlight w:val="none"/>
                <w:lang w:val="en-US" w:eastAsia="zh-CN"/>
              </w:rPr>
              <w:t>3.焊接方法:氧-乙炔焊;</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9C956">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F5769">
            <w:pPr>
              <w:rPr>
                <w:rFonts w:hint="eastAsia"/>
                <w:highlight w:val="none"/>
                <w:lang w:val="en-US" w:eastAsia="zh-CN"/>
              </w:rPr>
            </w:pPr>
            <w:r>
              <w:rPr>
                <w:rFonts w:hint="eastAsia"/>
                <w:highlight w:val="none"/>
                <w:lang w:val="en-US" w:eastAsia="zh-CN"/>
              </w:rPr>
              <w:t>14</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0DD2B">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76559">
            <w:pPr>
              <w:rPr>
                <w:rFonts w:hint="eastAsia"/>
                <w:highlight w:val="none"/>
                <w:lang w:val="en-US" w:eastAsia="zh-CN"/>
              </w:rPr>
            </w:pPr>
          </w:p>
        </w:tc>
      </w:tr>
      <w:tr w14:paraId="6298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71C7D">
            <w:pPr>
              <w:rPr>
                <w:rFonts w:hint="eastAsia"/>
                <w:highlight w:val="none"/>
                <w:lang w:val="en-US" w:eastAsia="zh-CN"/>
              </w:rPr>
            </w:pPr>
            <w:r>
              <w:rPr>
                <w:rFonts w:hint="eastAsia"/>
                <w:highlight w:val="none"/>
                <w:lang w:val="en-US" w:eastAsia="zh-CN"/>
              </w:rPr>
              <w:t>37.1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3CFE4">
            <w:pPr>
              <w:rPr>
                <w:rFonts w:hint="eastAsia"/>
                <w:highlight w:val="none"/>
                <w:lang w:val="en-US" w:eastAsia="zh-CN"/>
              </w:rPr>
            </w:pPr>
            <w:r>
              <w:rPr>
                <w:rFonts w:hint="eastAsia"/>
                <w:highlight w:val="none"/>
                <w:lang w:val="en-US" w:eastAsia="zh-CN"/>
              </w:rPr>
              <w:t>C7-546换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FB3C5">
            <w:pPr>
              <w:rPr>
                <w:rFonts w:hint="eastAsia"/>
                <w:highlight w:val="none"/>
                <w:lang w:val="en-US" w:eastAsia="zh-CN"/>
              </w:rPr>
            </w:pPr>
            <w:r>
              <w:rPr>
                <w:rFonts w:hint="eastAsia"/>
                <w:highlight w:val="none"/>
                <w:lang w:val="en-US" w:eastAsia="zh-CN"/>
              </w:rPr>
              <w:t>多联机铜分歧管安装 冷媒分歧管 大头外径(mm以内) 20~ 换:多联机铜分歧管 D15.9</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3531B">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EBE5E">
            <w:pPr>
              <w:rPr>
                <w:rFonts w:hint="eastAsia"/>
                <w:highlight w:val="none"/>
                <w:lang w:val="en-US" w:eastAsia="zh-CN"/>
              </w:rPr>
            </w:pPr>
            <w:r>
              <w:rPr>
                <w:rFonts w:hint="eastAsia"/>
                <w:highlight w:val="none"/>
                <w:lang w:val="en-US" w:eastAsia="zh-CN"/>
              </w:rPr>
              <w:t>10个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3A269">
            <w:pPr>
              <w:rPr>
                <w:rFonts w:hint="eastAsia"/>
                <w:highlight w:val="none"/>
                <w:lang w:val="en-US" w:eastAsia="zh-CN"/>
              </w:rPr>
            </w:pPr>
            <w:r>
              <w:rPr>
                <w:rFonts w:hint="eastAsia"/>
                <w:highlight w:val="none"/>
                <w:lang w:val="en-US" w:eastAsia="zh-CN"/>
              </w:rPr>
              <w:t>1.4</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328B0">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ED623">
            <w:pPr>
              <w:rPr>
                <w:rFonts w:hint="eastAsia"/>
                <w:highlight w:val="none"/>
                <w:lang w:val="en-US" w:eastAsia="zh-CN"/>
              </w:rPr>
            </w:pPr>
          </w:p>
        </w:tc>
      </w:tr>
      <w:tr w14:paraId="45ED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EA33B">
            <w:pPr>
              <w:rPr>
                <w:rFonts w:hint="eastAsia"/>
                <w:highlight w:val="none"/>
                <w:lang w:val="en-US" w:eastAsia="zh-CN"/>
              </w:rPr>
            </w:pPr>
            <w:r>
              <w:rPr>
                <w:rFonts w:hint="eastAsia"/>
                <w:highlight w:val="none"/>
                <w:lang w:val="en-US" w:eastAsia="zh-CN"/>
              </w:rPr>
              <w:t>38</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37699">
            <w:pPr>
              <w:rPr>
                <w:rFonts w:hint="eastAsia"/>
                <w:highlight w:val="none"/>
                <w:lang w:val="en-US" w:eastAsia="zh-CN"/>
              </w:rPr>
            </w:pPr>
            <w:r>
              <w:rPr>
                <w:rFonts w:hint="eastAsia"/>
                <w:highlight w:val="none"/>
                <w:lang w:val="en-US" w:eastAsia="zh-CN"/>
              </w:rPr>
              <w:t>030805005004</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9E4CA">
            <w:pPr>
              <w:rPr>
                <w:rFonts w:hint="eastAsia"/>
                <w:highlight w:val="none"/>
                <w:lang w:val="en-US" w:eastAsia="zh-CN"/>
              </w:rPr>
            </w:pPr>
            <w:r>
              <w:rPr>
                <w:rFonts w:hint="eastAsia"/>
                <w:highlight w:val="none"/>
                <w:lang w:val="en-US" w:eastAsia="zh-CN"/>
              </w:rPr>
              <w:t>分歧管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C431">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2.规格:D19.1;</w:t>
            </w:r>
            <w:r>
              <w:rPr>
                <w:rFonts w:hint="eastAsia"/>
                <w:highlight w:val="none"/>
                <w:lang w:val="en-US" w:eastAsia="zh-CN"/>
              </w:rPr>
              <w:br w:type="textWrapping"/>
            </w:r>
            <w:r>
              <w:rPr>
                <w:rFonts w:hint="eastAsia"/>
                <w:highlight w:val="none"/>
                <w:lang w:val="en-US" w:eastAsia="zh-CN"/>
              </w:rPr>
              <w:t>3.焊接方法:氧-乙炔焊;</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50296">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17490">
            <w:pPr>
              <w:rPr>
                <w:rFonts w:hint="eastAsia"/>
                <w:highlight w:val="none"/>
                <w:lang w:val="en-US" w:eastAsia="zh-CN"/>
              </w:rPr>
            </w:pPr>
            <w:r>
              <w:rPr>
                <w:rFonts w:hint="eastAsia"/>
                <w:highlight w:val="none"/>
                <w:lang w:val="en-US" w:eastAsia="zh-CN"/>
              </w:rPr>
              <w:t>11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6E578">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421FA">
            <w:pPr>
              <w:rPr>
                <w:rFonts w:hint="eastAsia"/>
                <w:highlight w:val="none"/>
                <w:lang w:val="en-US" w:eastAsia="zh-CN"/>
              </w:rPr>
            </w:pPr>
          </w:p>
        </w:tc>
      </w:tr>
      <w:tr w14:paraId="6981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0D9D0">
            <w:pPr>
              <w:rPr>
                <w:rFonts w:hint="eastAsia"/>
                <w:highlight w:val="none"/>
                <w:lang w:val="en-US" w:eastAsia="zh-CN"/>
              </w:rPr>
            </w:pPr>
            <w:r>
              <w:rPr>
                <w:rFonts w:hint="eastAsia"/>
                <w:highlight w:val="none"/>
                <w:lang w:val="en-US" w:eastAsia="zh-CN"/>
              </w:rPr>
              <w:t>38.1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6FA92">
            <w:pPr>
              <w:rPr>
                <w:rFonts w:hint="eastAsia"/>
                <w:highlight w:val="none"/>
                <w:lang w:val="en-US" w:eastAsia="zh-CN"/>
              </w:rPr>
            </w:pPr>
            <w:r>
              <w:rPr>
                <w:rFonts w:hint="eastAsia"/>
                <w:highlight w:val="none"/>
                <w:lang w:val="en-US" w:eastAsia="zh-CN"/>
              </w:rPr>
              <w:t>C7-546换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DF0A9">
            <w:pPr>
              <w:rPr>
                <w:rFonts w:hint="eastAsia"/>
                <w:highlight w:val="none"/>
                <w:lang w:val="en-US" w:eastAsia="zh-CN"/>
              </w:rPr>
            </w:pPr>
            <w:r>
              <w:rPr>
                <w:rFonts w:hint="eastAsia"/>
                <w:highlight w:val="none"/>
                <w:lang w:val="en-US" w:eastAsia="zh-CN"/>
              </w:rPr>
              <w:t>多联机铜分歧管安装 冷媒分歧管 大头外径(mm以内) 20~ 换:多联机铜分歧管 D19.1</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889AD">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4F1D3">
            <w:pPr>
              <w:rPr>
                <w:rFonts w:hint="eastAsia"/>
                <w:highlight w:val="none"/>
                <w:lang w:val="en-US" w:eastAsia="zh-CN"/>
              </w:rPr>
            </w:pPr>
            <w:r>
              <w:rPr>
                <w:rFonts w:hint="eastAsia"/>
                <w:highlight w:val="none"/>
                <w:lang w:val="en-US" w:eastAsia="zh-CN"/>
              </w:rPr>
              <w:t>10个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CB510">
            <w:pPr>
              <w:rPr>
                <w:rFonts w:hint="eastAsia"/>
                <w:highlight w:val="none"/>
                <w:lang w:val="en-US" w:eastAsia="zh-CN"/>
              </w:rPr>
            </w:pPr>
            <w:r>
              <w:rPr>
                <w:rFonts w:hint="eastAsia"/>
                <w:highlight w:val="none"/>
                <w:lang w:val="en-US" w:eastAsia="zh-CN"/>
              </w:rPr>
              <w:t>1.1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DF17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D22A9">
            <w:pPr>
              <w:rPr>
                <w:rFonts w:hint="eastAsia"/>
                <w:highlight w:val="none"/>
                <w:lang w:val="en-US" w:eastAsia="zh-CN"/>
              </w:rPr>
            </w:pPr>
          </w:p>
        </w:tc>
      </w:tr>
      <w:tr w14:paraId="790D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ABE52">
            <w:pPr>
              <w:rPr>
                <w:rFonts w:hint="eastAsia"/>
                <w:highlight w:val="none"/>
                <w:lang w:val="en-US" w:eastAsia="zh-CN"/>
              </w:rPr>
            </w:pPr>
            <w:r>
              <w:rPr>
                <w:rFonts w:hint="eastAsia"/>
                <w:highlight w:val="none"/>
                <w:lang w:val="en-US" w:eastAsia="zh-CN"/>
              </w:rPr>
              <w:t>39</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B6F73">
            <w:pPr>
              <w:rPr>
                <w:rFonts w:hint="eastAsia"/>
                <w:highlight w:val="none"/>
                <w:lang w:val="en-US" w:eastAsia="zh-CN"/>
              </w:rPr>
            </w:pPr>
            <w:r>
              <w:rPr>
                <w:rFonts w:hint="eastAsia"/>
                <w:highlight w:val="none"/>
                <w:lang w:val="en-US" w:eastAsia="zh-CN"/>
              </w:rPr>
              <w:t>030805005005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77BD0">
            <w:pPr>
              <w:rPr>
                <w:rFonts w:hint="eastAsia"/>
                <w:highlight w:val="none"/>
                <w:lang w:val="en-US" w:eastAsia="zh-CN"/>
              </w:rPr>
            </w:pPr>
            <w:r>
              <w:rPr>
                <w:rFonts w:hint="eastAsia"/>
                <w:highlight w:val="none"/>
                <w:lang w:val="en-US" w:eastAsia="zh-CN"/>
              </w:rPr>
              <w:t>分歧管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73BF5">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2.规格:D22.2;</w:t>
            </w:r>
            <w:r>
              <w:rPr>
                <w:rFonts w:hint="eastAsia"/>
                <w:highlight w:val="none"/>
                <w:lang w:val="en-US" w:eastAsia="zh-CN"/>
              </w:rPr>
              <w:br w:type="textWrapping"/>
            </w:r>
            <w:r>
              <w:rPr>
                <w:rFonts w:hint="eastAsia"/>
                <w:highlight w:val="none"/>
                <w:lang w:val="en-US" w:eastAsia="zh-CN"/>
              </w:rPr>
              <w:t>3.焊接方法:氧-乙炔焊;</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04098">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C1238">
            <w:pPr>
              <w:rPr>
                <w:rFonts w:hint="eastAsia"/>
                <w:highlight w:val="none"/>
                <w:lang w:val="en-US" w:eastAsia="zh-CN"/>
              </w:rPr>
            </w:pPr>
            <w:r>
              <w:rPr>
                <w:rFonts w:hint="eastAsia"/>
                <w:highlight w:val="none"/>
                <w:lang w:val="en-US" w:eastAsia="zh-CN"/>
              </w:rPr>
              <w:t>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E524A">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BF565">
            <w:pPr>
              <w:rPr>
                <w:rFonts w:hint="eastAsia"/>
                <w:highlight w:val="none"/>
                <w:lang w:val="en-US" w:eastAsia="zh-CN"/>
              </w:rPr>
            </w:pPr>
          </w:p>
        </w:tc>
      </w:tr>
      <w:tr w14:paraId="3CDA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DB591">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69E47">
            <w:pPr>
              <w:rPr>
                <w:rFonts w:hint="eastAsia"/>
                <w:highlight w:val="none"/>
                <w:lang w:val="en-US" w:eastAsia="zh-CN"/>
              </w:rPr>
            </w:pPr>
          </w:p>
        </w:tc>
      </w:tr>
      <w:tr w14:paraId="45BB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72FE6482">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r w14:paraId="4F9A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4FEACA86">
            <w:pPr>
              <w:rPr>
                <w:rFonts w:hint="eastAsia"/>
                <w:highlight w:val="none"/>
                <w:lang w:val="en-US" w:eastAsia="zh-CN"/>
              </w:rPr>
            </w:pPr>
            <w:r>
              <w:rPr>
                <w:rFonts w:hint="eastAsia"/>
                <w:highlight w:val="none"/>
                <w:lang w:val="en-US" w:eastAsia="zh-CN"/>
              </w:rPr>
              <w:t>表2. 分部分项工程项目清单计价表</w:t>
            </w:r>
          </w:p>
        </w:tc>
      </w:tr>
      <w:tr w14:paraId="5287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48823268">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7AAA99D3">
            <w:pPr>
              <w:rPr>
                <w:rFonts w:hint="eastAsia"/>
                <w:highlight w:val="none"/>
                <w:lang w:val="en-US" w:eastAsia="zh-CN"/>
              </w:rPr>
            </w:pPr>
            <w:r>
              <w:rPr>
                <w:rFonts w:hint="eastAsia"/>
                <w:highlight w:val="none"/>
                <w:lang w:val="en-US" w:eastAsia="zh-CN"/>
              </w:rPr>
              <w:t>第14页 共17页</w:t>
            </w:r>
          </w:p>
        </w:tc>
      </w:tr>
      <w:tr w14:paraId="146C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939B4">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FE176">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7C778">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C92B0">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E041AA">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1878E">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6C672">
            <w:pPr>
              <w:rPr>
                <w:rFonts w:hint="eastAsia"/>
                <w:highlight w:val="none"/>
                <w:lang w:val="en-US" w:eastAsia="zh-CN"/>
              </w:rPr>
            </w:pPr>
            <w:r>
              <w:rPr>
                <w:rFonts w:hint="eastAsia"/>
                <w:highlight w:val="none"/>
                <w:lang w:val="en-US" w:eastAsia="zh-CN"/>
              </w:rPr>
              <w:t>金额(元)</w:t>
            </w:r>
          </w:p>
        </w:tc>
      </w:tr>
      <w:tr w14:paraId="6E4B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C4BFF">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68838">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65A51">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63E54">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E48E75">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08C7E">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6B915">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C54C2">
            <w:pPr>
              <w:rPr>
                <w:rFonts w:hint="eastAsia"/>
                <w:highlight w:val="none"/>
                <w:lang w:val="en-US" w:eastAsia="zh-CN"/>
              </w:rPr>
            </w:pPr>
            <w:r>
              <w:rPr>
                <w:rFonts w:hint="eastAsia"/>
                <w:highlight w:val="none"/>
                <w:lang w:val="en-US" w:eastAsia="zh-CN"/>
              </w:rPr>
              <w:t>合价</w:t>
            </w:r>
          </w:p>
        </w:tc>
      </w:tr>
      <w:tr w14:paraId="38FF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31BE8">
            <w:pPr>
              <w:rPr>
                <w:rFonts w:hint="eastAsia"/>
                <w:highlight w:val="none"/>
                <w:lang w:val="en-US" w:eastAsia="zh-CN"/>
              </w:rPr>
            </w:pPr>
            <w:r>
              <w:rPr>
                <w:rFonts w:hint="eastAsia"/>
                <w:highlight w:val="none"/>
                <w:lang w:val="en-US" w:eastAsia="zh-CN"/>
              </w:rPr>
              <w:t>39.1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93166">
            <w:pPr>
              <w:rPr>
                <w:rFonts w:hint="eastAsia"/>
                <w:highlight w:val="none"/>
                <w:lang w:val="en-US" w:eastAsia="zh-CN"/>
              </w:rPr>
            </w:pPr>
            <w:r>
              <w:rPr>
                <w:rFonts w:hint="eastAsia"/>
                <w:highlight w:val="none"/>
                <w:lang w:val="en-US" w:eastAsia="zh-CN"/>
              </w:rPr>
              <w:t>C7-547换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F3865">
            <w:pPr>
              <w:rPr>
                <w:rFonts w:hint="eastAsia"/>
                <w:highlight w:val="none"/>
                <w:lang w:val="en-US" w:eastAsia="zh-CN"/>
              </w:rPr>
            </w:pPr>
            <w:r>
              <w:rPr>
                <w:rFonts w:hint="eastAsia"/>
                <w:highlight w:val="none"/>
                <w:lang w:val="en-US" w:eastAsia="zh-CN"/>
              </w:rPr>
              <w:t>多联机铜分歧管安装 冷媒分歧管 大头外径(mm以内) 30~ 换:多联机铜分歧管 D22.2</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F8F4B">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6B1B3">
            <w:pPr>
              <w:rPr>
                <w:rFonts w:hint="eastAsia"/>
                <w:highlight w:val="none"/>
                <w:lang w:val="en-US" w:eastAsia="zh-CN"/>
              </w:rPr>
            </w:pPr>
            <w:r>
              <w:rPr>
                <w:rFonts w:hint="eastAsia"/>
                <w:highlight w:val="none"/>
                <w:lang w:val="en-US" w:eastAsia="zh-CN"/>
              </w:rPr>
              <w:t>10个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2AB89">
            <w:pPr>
              <w:rPr>
                <w:rFonts w:hint="eastAsia"/>
                <w:highlight w:val="none"/>
                <w:lang w:val="en-US" w:eastAsia="zh-CN"/>
              </w:rPr>
            </w:pPr>
            <w:r>
              <w:rPr>
                <w:rFonts w:hint="eastAsia"/>
                <w:highlight w:val="none"/>
                <w:lang w:val="en-US" w:eastAsia="zh-CN"/>
              </w:rPr>
              <w:t>0.2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5C671">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88355">
            <w:pPr>
              <w:rPr>
                <w:rFonts w:hint="eastAsia"/>
                <w:highlight w:val="none"/>
                <w:lang w:val="en-US" w:eastAsia="zh-CN"/>
              </w:rPr>
            </w:pPr>
          </w:p>
        </w:tc>
      </w:tr>
      <w:tr w14:paraId="7259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680A8">
            <w:pPr>
              <w:rPr>
                <w:rFonts w:hint="eastAsia"/>
                <w:highlight w:val="none"/>
                <w:lang w:val="en-US" w:eastAsia="zh-CN"/>
              </w:rPr>
            </w:pPr>
            <w:r>
              <w:rPr>
                <w:rFonts w:hint="eastAsia"/>
                <w:highlight w:val="none"/>
                <w:lang w:val="en-US" w:eastAsia="zh-CN"/>
              </w:rPr>
              <w:t>40</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0F36C">
            <w:pPr>
              <w:rPr>
                <w:rFonts w:hint="eastAsia"/>
                <w:highlight w:val="none"/>
                <w:lang w:val="en-US" w:eastAsia="zh-CN"/>
              </w:rPr>
            </w:pPr>
            <w:r>
              <w:rPr>
                <w:rFonts w:hint="eastAsia"/>
                <w:highlight w:val="none"/>
                <w:lang w:val="en-US" w:eastAsia="zh-CN"/>
              </w:rPr>
              <w:t>030805005006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73DDD">
            <w:pPr>
              <w:rPr>
                <w:rFonts w:hint="eastAsia"/>
                <w:highlight w:val="none"/>
                <w:lang w:val="en-US" w:eastAsia="zh-CN"/>
              </w:rPr>
            </w:pPr>
            <w:r>
              <w:rPr>
                <w:rFonts w:hint="eastAsia"/>
                <w:highlight w:val="none"/>
                <w:lang w:val="en-US" w:eastAsia="zh-CN"/>
              </w:rPr>
              <w:t>分歧管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27485">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2.规格:D28.6;</w:t>
            </w:r>
            <w:r>
              <w:rPr>
                <w:rFonts w:hint="eastAsia"/>
                <w:highlight w:val="none"/>
                <w:lang w:val="en-US" w:eastAsia="zh-CN"/>
              </w:rPr>
              <w:br w:type="textWrapping"/>
            </w:r>
            <w:r>
              <w:rPr>
                <w:rFonts w:hint="eastAsia"/>
                <w:highlight w:val="none"/>
                <w:lang w:val="en-US" w:eastAsia="zh-CN"/>
              </w:rPr>
              <w:t>3.焊接方法:氧-乙炔焊;</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F4F46">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8D886">
            <w:pPr>
              <w:rPr>
                <w:rFonts w:hint="eastAsia"/>
                <w:highlight w:val="none"/>
                <w:lang w:val="en-US" w:eastAsia="zh-CN"/>
              </w:rPr>
            </w:pPr>
            <w:r>
              <w:rPr>
                <w:rFonts w:hint="eastAsia"/>
                <w:highlight w:val="none"/>
                <w:lang w:val="en-US" w:eastAsia="zh-CN"/>
              </w:rPr>
              <w:t>15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D5176">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836E8">
            <w:pPr>
              <w:rPr>
                <w:rFonts w:hint="eastAsia"/>
                <w:highlight w:val="none"/>
                <w:lang w:val="en-US" w:eastAsia="zh-CN"/>
              </w:rPr>
            </w:pPr>
          </w:p>
        </w:tc>
      </w:tr>
      <w:tr w14:paraId="6767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60BD2">
            <w:pPr>
              <w:rPr>
                <w:rFonts w:hint="eastAsia"/>
                <w:highlight w:val="none"/>
                <w:lang w:val="en-US" w:eastAsia="zh-CN"/>
              </w:rPr>
            </w:pPr>
            <w:r>
              <w:rPr>
                <w:rFonts w:hint="eastAsia"/>
                <w:highlight w:val="none"/>
                <w:lang w:val="en-US" w:eastAsia="zh-CN"/>
              </w:rPr>
              <w:t>40.1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2F0CA">
            <w:pPr>
              <w:rPr>
                <w:rFonts w:hint="eastAsia"/>
                <w:highlight w:val="none"/>
                <w:lang w:val="en-US" w:eastAsia="zh-CN"/>
              </w:rPr>
            </w:pPr>
            <w:r>
              <w:rPr>
                <w:rFonts w:hint="eastAsia"/>
                <w:highlight w:val="none"/>
                <w:lang w:val="en-US" w:eastAsia="zh-CN"/>
              </w:rPr>
              <w:t>C7-547换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AB03A">
            <w:pPr>
              <w:rPr>
                <w:rFonts w:hint="eastAsia"/>
                <w:highlight w:val="none"/>
                <w:lang w:val="en-US" w:eastAsia="zh-CN"/>
              </w:rPr>
            </w:pPr>
            <w:r>
              <w:rPr>
                <w:rFonts w:hint="eastAsia"/>
                <w:highlight w:val="none"/>
                <w:lang w:val="en-US" w:eastAsia="zh-CN"/>
              </w:rPr>
              <w:t>多联机铜分歧管安装 冷媒分歧管 大头外径(mm以内) 30~ 换:多联机铜分歧管 D28.6</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8F258">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16A92">
            <w:pPr>
              <w:rPr>
                <w:rFonts w:hint="eastAsia"/>
                <w:highlight w:val="none"/>
                <w:lang w:val="en-US" w:eastAsia="zh-CN"/>
              </w:rPr>
            </w:pPr>
            <w:r>
              <w:rPr>
                <w:rFonts w:hint="eastAsia"/>
                <w:highlight w:val="none"/>
                <w:lang w:val="en-US" w:eastAsia="zh-CN"/>
              </w:rPr>
              <w:t>10个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48F75">
            <w:pPr>
              <w:rPr>
                <w:rFonts w:hint="eastAsia"/>
                <w:highlight w:val="none"/>
                <w:lang w:val="en-US" w:eastAsia="zh-CN"/>
              </w:rPr>
            </w:pPr>
            <w:r>
              <w:rPr>
                <w:rFonts w:hint="eastAsia"/>
                <w:highlight w:val="none"/>
                <w:lang w:val="en-US" w:eastAsia="zh-CN"/>
              </w:rPr>
              <w:t>1.5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206D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6E3C5">
            <w:pPr>
              <w:rPr>
                <w:rFonts w:hint="eastAsia"/>
                <w:highlight w:val="none"/>
                <w:lang w:val="en-US" w:eastAsia="zh-CN"/>
              </w:rPr>
            </w:pPr>
          </w:p>
        </w:tc>
      </w:tr>
      <w:tr w14:paraId="09DF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4DC6C">
            <w:pPr>
              <w:rPr>
                <w:rFonts w:hint="eastAsia"/>
                <w:highlight w:val="none"/>
                <w:lang w:val="en-US" w:eastAsia="zh-CN"/>
              </w:rPr>
            </w:pPr>
            <w:r>
              <w:rPr>
                <w:rFonts w:hint="eastAsia"/>
                <w:highlight w:val="none"/>
                <w:lang w:val="en-US" w:eastAsia="zh-CN"/>
              </w:rPr>
              <w:t>41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2BCBB">
            <w:pPr>
              <w:rPr>
                <w:rFonts w:hint="eastAsia"/>
                <w:highlight w:val="none"/>
                <w:lang w:val="en-US" w:eastAsia="zh-CN"/>
              </w:rPr>
            </w:pPr>
            <w:r>
              <w:rPr>
                <w:rFonts w:hint="eastAsia"/>
                <w:highlight w:val="none"/>
                <w:lang w:val="en-US" w:eastAsia="zh-CN"/>
              </w:rPr>
              <w:t>030805005007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1B3E7">
            <w:pPr>
              <w:rPr>
                <w:rFonts w:hint="eastAsia"/>
                <w:highlight w:val="none"/>
                <w:lang w:val="en-US" w:eastAsia="zh-CN"/>
              </w:rPr>
            </w:pPr>
            <w:r>
              <w:rPr>
                <w:rFonts w:hint="eastAsia"/>
                <w:highlight w:val="none"/>
                <w:lang w:val="en-US" w:eastAsia="zh-CN"/>
              </w:rPr>
              <w:t>分歧管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2AA3B">
            <w:pPr>
              <w:rPr>
                <w:rFonts w:hint="eastAsia"/>
                <w:highlight w:val="none"/>
                <w:lang w:val="en-US" w:eastAsia="zh-CN"/>
              </w:rPr>
            </w:pPr>
            <w:r>
              <w:rPr>
                <w:rFonts w:hint="eastAsia"/>
                <w:highlight w:val="none"/>
                <w:lang w:val="en-US" w:eastAsia="zh-CN"/>
              </w:rPr>
              <w:t>1.材质:紫铜;</w:t>
            </w:r>
            <w:r>
              <w:rPr>
                <w:rFonts w:hint="eastAsia"/>
                <w:highlight w:val="none"/>
                <w:lang w:val="en-US" w:eastAsia="zh-CN"/>
              </w:rPr>
              <w:br w:type="textWrapping"/>
            </w:r>
            <w:r>
              <w:rPr>
                <w:rFonts w:hint="eastAsia"/>
                <w:highlight w:val="none"/>
                <w:lang w:val="en-US" w:eastAsia="zh-CN"/>
              </w:rPr>
              <w:t>2.规格:D31.8;</w:t>
            </w:r>
            <w:r>
              <w:rPr>
                <w:rFonts w:hint="eastAsia"/>
                <w:highlight w:val="none"/>
                <w:lang w:val="en-US" w:eastAsia="zh-CN"/>
              </w:rPr>
              <w:br w:type="textWrapping"/>
            </w:r>
            <w:r>
              <w:rPr>
                <w:rFonts w:hint="eastAsia"/>
                <w:highlight w:val="none"/>
                <w:lang w:val="en-US" w:eastAsia="zh-CN"/>
              </w:rPr>
              <w:t>3.焊接方法:氧-乙炔焊;</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0EDB2">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34744">
            <w:pPr>
              <w:rPr>
                <w:rFonts w:hint="eastAsia"/>
                <w:highlight w:val="none"/>
                <w:lang w:val="en-US" w:eastAsia="zh-CN"/>
              </w:rPr>
            </w:pPr>
            <w:r>
              <w:rPr>
                <w:rFonts w:hint="eastAsia"/>
                <w:highlight w:val="none"/>
                <w:lang w:val="en-US" w:eastAsia="zh-CN"/>
              </w:rPr>
              <w:t>6</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C0DE0">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79F14">
            <w:pPr>
              <w:rPr>
                <w:rFonts w:hint="eastAsia"/>
                <w:highlight w:val="none"/>
                <w:lang w:val="en-US" w:eastAsia="zh-CN"/>
              </w:rPr>
            </w:pPr>
          </w:p>
        </w:tc>
      </w:tr>
      <w:tr w14:paraId="1B16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08B77">
            <w:pPr>
              <w:rPr>
                <w:rFonts w:hint="eastAsia"/>
                <w:highlight w:val="none"/>
                <w:lang w:val="en-US" w:eastAsia="zh-CN"/>
              </w:rPr>
            </w:pPr>
            <w:r>
              <w:rPr>
                <w:rFonts w:hint="eastAsia"/>
                <w:highlight w:val="none"/>
                <w:lang w:val="en-US" w:eastAsia="zh-CN"/>
              </w:rPr>
              <w:t>41.1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1C49D">
            <w:pPr>
              <w:rPr>
                <w:rFonts w:hint="eastAsia"/>
                <w:highlight w:val="none"/>
                <w:lang w:val="en-US" w:eastAsia="zh-CN"/>
              </w:rPr>
            </w:pPr>
            <w:r>
              <w:rPr>
                <w:rFonts w:hint="eastAsia"/>
                <w:highlight w:val="none"/>
                <w:lang w:val="en-US" w:eastAsia="zh-CN"/>
              </w:rPr>
              <w:t>C7-548换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BFE82">
            <w:pPr>
              <w:rPr>
                <w:rFonts w:hint="eastAsia"/>
                <w:highlight w:val="none"/>
                <w:lang w:val="en-US" w:eastAsia="zh-CN"/>
              </w:rPr>
            </w:pPr>
            <w:r>
              <w:rPr>
                <w:rFonts w:hint="eastAsia"/>
                <w:highlight w:val="none"/>
                <w:lang w:val="en-US" w:eastAsia="zh-CN"/>
              </w:rPr>
              <w:t>多联机铜分歧管安装 冷媒分歧管 大头外径(mm以内) 40~ 换:多联机铜分歧管 D31.8</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7AD3F">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5B5B8">
            <w:pPr>
              <w:rPr>
                <w:rFonts w:hint="eastAsia"/>
                <w:highlight w:val="none"/>
                <w:lang w:val="en-US" w:eastAsia="zh-CN"/>
              </w:rPr>
            </w:pPr>
            <w:r>
              <w:rPr>
                <w:rFonts w:hint="eastAsia"/>
                <w:highlight w:val="none"/>
                <w:lang w:val="en-US" w:eastAsia="zh-CN"/>
              </w:rPr>
              <w:t>10个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69A0B">
            <w:pPr>
              <w:rPr>
                <w:rFonts w:hint="eastAsia"/>
                <w:highlight w:val="none"/>
                <w:lang w:val="en-US" w:eastAsia="zh-CN"/>
              </w:rPr>
            </w:pPr>
            <w:r>
              <w:rPr>
                <w:rFonts w:hint="eastAsia"/>
                <w:highlight w:val="none"/>
                <w:lang w:val="en-US" w:eastAsia="zh-CN"/>
              </w:rPr>
              <w:t>0.6</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C8EC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57209">
            <w:pPr>
              <w:rPr>
                <w:rFonts w:hint="eastAsia"/>
                <w:highlight w:val="none"/>
                <w:lang w:val="en-US" w:eastAsia="zh-CN"/>
              </w:rPr>
            </w:pPr>
          </w:p>
        </w:tc>
      </w:tr>
      <w:tr w14:paraId="49E5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38DB8">
            <w:pPr>
              <w:rPr>
                <w:rFonts w:hint="eastAsia"/>
                <w:highlight w:val="none"/>
                <w:lang w:val="en-US" w:eastAsia="zh-CN"/>
              </w:rPr>
            </w:pPr>
            <w:r>
              <w:rPr>
                <w:rFonts w:hint="eastAsia"/>
                <w:highlight w:val="none"/>
                <w:lang w:val="en-US" w:eastAsia="zh-CN"/>
              </w:rPr>
              <w:t>42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9FA81">
            <w:pPr>
              <w:rPr>
                <w:rFonts w:hint="eastAsia"/>
                <w:highlight w:val="none"/>
                <w:lang w:val="en-US" w:eastAsia="zh-CN"/>
              </w:rPr>
            </w:pPr>
            <w:r>
              <w:rPr>
                <w:rFonts w:hint="eastAsia"/>
                <w:highlight w:val="none"/>
                <w:lang w:val="en-US" w:eastAsia="zh-CN"/>
              </w:rPr>
              <w:t>031001008001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CED94">
            <w:pPr>
              <w:rPr>
                <w:rFonts w:hint="eastAsia"/>
                <w:highlight w:val="none"/>
                <w:lang w:val="en-US" w:eastAsia="zh-CN"/>
              </w:rPr>
            </w:pPr>
            <w:r>
              <w:rPr>
                <w:rFonts w:hint="eastAsia"/>
                <w:highlight w:val="none"/>
                <w:lang w:val="en-US" w:eastAsia="zh-CN"/>
              </w:rPr>
              <w:t>冷凝水管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13126">
            <w:pPr>
              <w:rPr>
                <w:rFonts w:hint="eastAsia"/>
                <w:highlight w:val="none"/>
                <w:lang w:val="en-US" w:eastAsia="zh-CN"/>
              </w:rPr>
            </w:pPr>
            <w:r>
              <w:rPr>
                <w:rFonts w:hint="eastAsia"/>
                <w:highlight w:val="none"/>
                <w:lang w:val="en-US" w:eastAsia="zh-CN"/>
              </w:rPr>
              <w:t>1.安装部位:室内;</w:t>
            </w:r>
            <w:r>
              <w:rPr>
                <w:rFonts w:hint="eastAsia"/>
                <w:highlight w:val="none"/>
                <w:lang w:val="en-US" w:eastAsia="zh-CN"/>
              </w:rPr>
              <w:br w:type="textWrapping"/>
            </w:r>
            <w:r>
              <w:rPr>
                <w:rFonts w:hint="eastAsia"/>
                <w:highlight w:val="none"/>
                <w:lang w:val="en-US" w:eastAsia="zh-CN"/>
              </w:rPr>
              <w:t>2.介质:水;</w:t>
            </w:r>
            <w:r>
              <w:rPr>
                <w:rFonts w:hint="eastAsia"/>
                <w:highlight w:val="none"/>
                <w:lang w:val="en-US" w:eastAsia="zh-CN"/>
              </w:rPr>
              <w:br w:type="textWrapping"/>
            </w:r>
            <w:r>
              <w:rPr>
                <w:rFonts w:hint="eastAsia"/>
                <w:highlight w:val="none"/>
                <w:lang w:val="en-US" w:eastAsia="zh-CN"/>
              </w:rPr>
              <w:t>3.连接形式:胶粘连接;</w:t>
            </w:r>
            <w:r>
              <w:rPr>
                <w:rFonts w:hint="eastAsia"/>
                <w:highlight w:val="none"/>
                <w:lang w:val="en-US" w:eastAsia="zh-CN"/>
              </w:rPr>
              <w:br w:type="textWrapping"/>
            </w:r>
            <w:r>
              <w:rPr>
                <w:rFonts w:hint="eastAsia"/>
                <w:highlight w:val="none"/>
                <w:lang w:val="en-US" w:eastAsia="zh-CN"/>
              </w:rPr>
              <w:t>4.材质:PVC;</w:t>
            </w:r>
            <w:r>
              <w:rPr>
                <w:rFonts w:hint="eastAsia"/>
                <w:highlight w:val="none"/>
                <w:lang w:val="en-US" w:eastAsia="zh-CN"/>
              </w:rPr>
              <w:br w:type="textWrapping"/>
            </w:r>
            <w:r>
              <w:rPr>
                <w:rFonts w:hint="eastAsia"/>
                <w:highlight w:val="none"/>
                <w:lang w:val="en-US" w:eastAsia="zh-CN"/>
              </w:rPr>
              <w:t>5.规格:Φ25;</w:t>
            </w:r>
            <w:r>
              <w:rPr>
                <w:rFonts w:hint="eastAsia"/>
                <w:highlight w:val="none"/>
                <w:lang w:val="en-US" w:eastAsia="zh-CN"/>
              </w:rPr>
              <w:br w:type="textWrapping"/>
            </w:r>
            <w:r>
              <w:rPr>
                <w:rFonts w:hint="eastAsia"/>
                <w:highlight w:val="none"/>
                <w:lang w:val="en-US" w:eastAsia="zh-CN"/>
              </w:rPr>
              <w:t>6.保温:难燃B1橡塑材料20mm;</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52DE2">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C905A">
            <w:pPr>
              <w:rPr>
                <w:rFonts w:hint="eastAsia"/>
                <w:highlight w:val="none"/>
                <w:lang w:val="en-US" w:eastAsia="zh-CN"/>
              </w:rPr>
            </w:pPr>
            <w:r>
              <w:rPr>
                <w:rFonts w:hint="eastAsia"/>
                <w:highlight w:val="none"/>
                <w:lang w:val="en-US" w:eastAsia="zh-CN"/>
              </w:rPr>
              <w:t>132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7D2A7">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A2593">
            <w:pPr>
              <w:rPr>
                <w:rFonts w:hint="eastAsia"/>
                <w:highlight w:val="none"/>
                <w:lang w:val="en-US" w:eastAsia="zh-CN"/>
              </w:rPr>
            </w:pPr>
          </w:p>
        </w:tc>
      </w:tr>
      <w:tr w14:paraId="5EB7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56F6B">
            <w:pPr>
              <w:rPr>
                <w:rFonts w:hint="eastAsia"/>
                <w:highlight w:val="none"/>
                <w:lang w:val="en-US" w:eastAsia="zh-CN"/>
              </w:rPr>
            </w:pPr>
            <w:r>
              <w:rPr>
                <w:rFonts w:hint="eastAsia"/>
                <w:highlight w:val="none"/>
                <w:lang w:val="en-US" w:eastAsia="zh-CN"/>
              </w:rPr>
              <w:t>42.1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B390D">
            <w:pPr>
              <w:rPr>
                <w:rFonts w:hint="eastAsia"/>
                <w:highlight w:val="none"/>
                <w:lang w:val="en-US" w:eastAsia="zh-CN"/>
              </w:rPr>
            </w:pPr>
            <w:r>
              <w:rPr>
                <w:rFonts w:hint="eastAsia"/>
                <w:highlight w:val="none"/>
                <w:lang w:val="en-US" w:eastAsia="zh-CN"/>
              </w:rPr>
              <w:t>C10-526换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808F5">
            <w:pPr>
              <w:rPr>
                <w:rFonts w:hint="eastAsia"/>
                <w:highlight w:val="none"/>
                <w:lang w:val="en-US" w:eastAsia="zh-CN"/>
              </w:rPr>
            </w:pPr>
            <w:r>
              <w:rPr>
                <w:rFonts w:hint="eastAsia"/>
                <w:highlight w:val="none"/>
                <w:lang w:val="en-US" w:eastAsia="zh-CN"/>
              </w:rPr>
              <w:t>室内管道安装 空调凝结水塑料管(胶粘连接) 公称外径(mm) 25~ 换:塑料管 Φ25~ 换:凝结水塑料管胶粘管件 Φ25</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A3947">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FCF9E">
            <w:pPr>
              <w:rPr>
                <w:rFonts w:hint="eastAsia"/>
                <w:highlight w:val="none"/>
                <w:lang w:val="en-US" w:eastAsia="zh-CN"/>
              </w:rPr>
            </w:pPr>
            <w:r>
              <w:rPr>
                <w:rFonts w:hint="eastAsia"/>
                <w:highlight w:val="none"/>
                <w:lang w:val="en-US" w:eastAsia="zh-CN"/>
              </w:rPr>
              <w:t>10m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E99D0">
            <w:pPr>
              <w:rPr>
                <w:rFonts w:hint="eastAsia"/>
                <w:highlight w:val="none"/>
                <w:lang w:val="en-US" w:eastAsia="zh-CN"/>
              </w:rPr>
            </w:pPr>
            <w:r>
              <w:rPr>
                <w:rFonts w:hint="eastAsia"/>
                <w:highlight w:val="none"/>
                <w:lang w:val="en-US" w:eastAsia="zh-CN"/>
              </w:rPr>
              <w:t>13.2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66657">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9EB08">
            <w:pPr>
              <w:rPr>
                <w:rFonts w:hint="eastAsia"/>
                <w:highlight w:val="none"/>
                <w:lang w:val="en-US" w:eastAsia="zh-CN"/>
              </w:rPr>
            </w:pPr>
          </w:p>
        </w:tc>
      </w:tr>
      <w:tr w14:paraId="5C1D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E6FC3">
            <w:pPr>
              <w:rPr>
                <w:rFonts w:hint="eastAsia"/>
                <w:highlight w:val="none"/>
                <w:lang w:val="en-US" w:eastAsia="zh-CN"/>
              </w:rPr>
            </w:pPr>
            <w:r>
              <w:rPr>
                <w:rFonts w:hint="eastAsia"/>
                <w:highlight w:val="none"/>
                <w:lang w:val="en-US" w:eastAsia="zh-CN"/>
              </w:rPr>
              <w:t>42.2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6BF74">
            <w:pPr>
              <w:rPr>
                <w:rFonts w:hint="eastAsia"/>
                <w:highlight w:val="none"/>
                <w:lang w:val="en-US" w:eastAsia="zh-CN"/>
              </w:rPr>
            </w:pPr>
            <w:r>
              <w:rPr>
                <w:rFonts w:hint="eastAsia"/>
                <w:highlight w:val="none"/>
                <w:lang w:val="en-US" w:eastAsia="zh-CN"/>
              </w:rPr>
              <w:t>C12-1082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30275">
            <w:pPr>
              <w:rPr>
                <w:rFonts w:hint="eastAsia"/>
                <w:highlight w:val="none"/>
                <w:lang w:val="en-US" w:eastAsia="zh-CN"/>
              </w:rPr>
            </w:pPr>
            <w:r>
              <w:rPr>
                <w:rFonts w:hint="eastAsia"/>
                <w:highlight w:val="none"/>
                <w:lang w:val="en-US" w:eastAsia="zh-CN"/>
              </w:rPr>
              <w:t>橡塑管壳及板、聚乙烯闭孔泡沫（PEF）管壳及板安装(管道) 橡塑保温管、PEF保温管安装保温 管道DN50mm(厚度) 20mm</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35720">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279D7">
            <w:pPr>
              <w:rPr>
                <w:rFonts w:hint="eastAsia"/>
                <w:highlight w:val="none"/>
                <w:lang w:val="en-US" w:eastAsia="zh-CN"/>
              </w:rPr>
            </w:pPr>
            <w:r>
              <w:rPr>
                <w:rFonts w:hint="eastAsia"/>
                <w:highlight w:val="none"/>
                <w:lang w:val="en-US" w:eastAsia="zh-CN"/>
              </w:rPr>
              <w:t>m3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8779C">
            <w:pPr>
              <w:rPr>
                <w:rFonts w:hint="eastAsia"/>
                <w:highlight w:val="none"/>
                <w:lang w:val="en-US" w:eastAsia="zh-CN"/>
              </w:rPr>
            </w:pPr>
            <w:r>
              <w:rPr>
                <w:rFonts w:hint="eastAsia"/>
                <w:highlight w:val="none"/>
                <w:lang w:val="en-US" w:eastAsia="zh-CN"/>
              </w:rPr>
              <w:t>0.40812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9A1EB">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01418">
            <w:pPr>
              <w:rPr>
                <w:rFonts w:hint="eastAsia"/>
                <w:highlight w:val="none"/>
                <w:lang w:val="en-US" w:eastAsia="zh-CN"/>
              </w:rPr>
            </w:pPr>
          </w:p>
        </w:tc>
      </w:tr>
      <w:tr w14:paraId="0BBD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8AE53">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BD257">
            <w:pPr>
              <w:rPr>
                <w:rFonts w:hint="eastAsia"/>
                <w:highlight w:val="none"/>
                <w:lang w:val="en-US" w:eastAsia="zh-CN"/>
              </w:rPr>
            </w:pPr>
          </w:p>
        </w:tc>
      </w:tr>
      <w:tr w14:paraId="5272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5FF4EA5F">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r w14:paraId="139F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0CF56E86">
            <w:pPr>
              <w:rPr>
                <w:rFonts w:hint="eastAsia"/>
                <w:highlight w:val="none"/>
                <w:lang w:val="en-US" w:eastAsia="zh-CN"/>
              </w:rPr>
            </w:pPr>
            <w:r>
              <w:rPr>
                <w:rFonts w:hint="eastAsia"/>
                <w:highlight w:val="none"/>
                <w:lang w:val="en-US" w:eastAsia="zh-CN"/>
              </w:rPr>
              <w:t>表2. 分部分项工程项目清单计价表</w:t>
            </w:r>
          </w:p>
        </w:tc>
      </w:tr>
      <w:tr w14:paraId="4B6C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07806ABC">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52969C45">
            <w:pPr>
              <w:rPr>
                <w:rFonts w:hint="eastAsia"/>
                <w:highlight w:val="none"/>
                <w:lang w:val="en-US" w:eastAsia="zh-CN"/>
              </w:rPr>
            </w:pPr>
            <w:r>
              <w:rPr>
                <w:rFonts w:hint="eastAsia"/>
                <w:highlight w:val="none"/>
                <w:lang w:val="en-US" w:eastAsia="zh-CN"/>
              </w:rPr>
              <w:t>第15页 共17页</w:t>
            </w:r>
          </w:p>
        </w:tc>
      </w:tr>
      <w:tr w14:paraId="3077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60B28">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6FC1E">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90F36">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B3FE1">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C722FD">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87568">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7B8F7">
            <w:pPr>
              <w:rPr>
                <w:rFonts w:hint="eastAsia"/>
                <w:highlight w:val="none"/>
                <w:lang w:val="en-US" w:eastAsia="zh-CN"/>
              </w:rPr>
            </w:pPr>
            <w:r>
              <w:rPr>
                <w:rFonts w:hint="eastAsia"/>
                <w:highlight w:val="none"/>
                <w:lang w:val="en-US" w:eastAsia="zh-CN"/>
              </w:rPr>
              <w:t>金额(元)</w:t>
            </w:r>
          </w:p>
        </w:tc>
      </w:tr>
      <w:tr w14:paraId="5533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9E517">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B64F5">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7788F">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86473">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C2501F">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7E993">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BA16A">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BC8D5">
            <w:pPr>
              <w:rPr>
                <w:rFonts w:hint="eastAsia"/>
                <w:highlight w:val="none"/>
                <w:lang w:val="en-US" w:eastAsia="zh-CN"/>
              </w:rPr>
            </w:pPr>
            <w:r>
              <w:rPr>
                <w:rFonts w:hint="eastAsia"/>
                <w:highlight w:val="none"/>
                <w:lang w:val="en-US" w:eastAsia="zh-CN"/>
              </w:rPr>
              <w:t>合价</w:t>
            </w:r>
          </w:p>
        </w:tc>
      </w:tr>
      <w:tr w14:paraId="3BEE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A360D">
            <w:pPr>
              <w:rPr>
                <w:rFonts w:hint="eastAsia"/>
                <w:highlight w:val="none"/>
                <w:lang w:val="en-US" w:eastAsia="zh-CN"/>
              </w:rPr>
            </w:pPr>
            <w:r>
              <w:rPr>
                <w:rFonts w:hint="eastAsia"/>
                <w:highlight w:val="none"/>
                <w:lang w:val="en-US" w:eastAsia="zh-CN"/>
              </w:rPr>
              <w:t>43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BAFC4">
            <w:pPr>
              <w:rPr>
                <w:rFonts w:hint="eastAsia"/>
                <w:highlight w:val="none"/>
                <w:lang w:val="en-US" w:eastAsia="zh-CN"/>
              </w:rPr>
            </w:pPr>
            <w:r>
              <w:rPr>
                <w:rFonts w:hint="eastAsia"/>
                <w:highlight w:val="none"/>
                <w:lang w:val="en-US" w:eastAsia="zh-CN"/>
              </w:rPr>
              <w:t>031001008002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481D5">
            <w:pPr>
              <w:rPr>
                <w:rFonts w:hint="eastAsia"/>
                <w:highlight w:val="none"/>
                <w:lang w:val="en-US" w:eastAsia="zh-CN"/>
              </w:rPr>
            </w:pPr>
            <w:r>
              <w:rPr>
                <w:rFonts w:hint="eastAsia"/>
                <w:highlight w:val="none"/>
                <w:lang w:val="en-US" w:eastAsia="zh-CN"/>
              </w:rPr>
              <w:t>冷凝水管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26205">
            <w:pPr>
              <w:rPr>
                <w:rFonts w:hint="eastAsia"/>
                <w:highlight w:val="none"/>
                <w:lang w:val="en-US" w:eastAsia="zh-CN"/>
              </w:rPr>
            </w:pPr>
            <w:r>
              <w:rPr>
                <w:rFonts w:hint="eastAsia"/>
                <w:highlight w:val="none"/>
                <w:lang w:val="en-US" w:eastAsia="zh-CN"/>
              </w:rPr>
              <w:t>1.安装部位:室内;</w:t>
            </w:r>
            <w:r>
              <w:rPr>
                <w:rFonts w:hint="eastAsia"/>
                <w:highlight w:val="none"/>
                <w:lang w:val="en-US" w:eastAsia="zh-CN"/>
              </w:rPr>
              <w:br w:type="textWrapping"/>
            </w:r>
            <w:r>
              <w:rPr>
                <w:rFonts w:hint="eastAsia"/>
                <w:highlight w:val="none"/>
                <w:lang w:val="en-US" w:eastAsia="zh-CN"/>
              </w:rPr>
              <w:t>2.介质:水;</w:t>
            </w:r>
            <w:r>
              <w:rPr>
                <w:rFonts w:hint="eastAsia"/>
                <w:highlight w:val="none"/>
                <w:lang w:val="en-US" w:eastAsia="zh-CN"/>
              </w:rPr>
              <w:br w:type="textWrapping"/>
            </w:r>
            <w:r>
              <w:rPr>
                <w:rFonts w:hint="eastAsia"/>
                <w:highlight w:val="none"/>
                <w:lang w:val="en-US" w:eastAsia="zh-CN"/>
              </w:rPr>
              <w:t>3.连接形式:胶粘连接;</w:t>
            </w:r>
            <w:r>
              <w:rPr>
                <w:rFonts w:hint="eastAsia"/>
                <w:highlight w:val="none"/>
                <w:lang w:val="en-US" w:eastAsia="zh-CN"/>
              </w:rPr>
              <w:br w:type="textWrapping"/>
            </w:r>
            <w:r>
              <w:rPr>
                <w:rFonts w:hint="eastAsia"/>
                <w:highlight w:val="none"/>
                <w:lang w:val="en-US" w:eastAsia="zh-CN"/>
              </w:rPr>
              <w:t>4.材质:PVC;</w:t>
            </w:r>
            <w:r>
              <w:rPr>
                <w:rFonts w:hint="eastAsia"/>
                <w:highlight w:val="none"/>
                <w:lang w:val="en-US" w:eastAsia="zh-CN"/>
              </w:rPr>
              <w:br w:type="textWrapping"/>
            </w:r>
            <w:r>
              <w:rPr>
                <w:rFonts w:hint="eastAsia"/>
                <w:highlight w:val="none"/>
                <w:lang w:val="en-US" w:eastAsia="zh-CN"/>
              </w:rPr>
              <w:t>5.规格:Φ32;</w:t>
            </w:r>
            <w:r>
              <w:rPr>
                <w:rFonts w:hint="eastAsia"/>
                <w:highlight w:val="none"/>
                <w:lang w:val="en-US" w:eastAsia="zh-CN"/>
              </w:rPr>
              <w:br w:type="textWrapping"/>
            </w:r>
            <w:r>
              <w:rPr>
                <w:rFonts w:hint="eastAsia"/>
                <w:highlight w:val="none"/>
                <w:lang w:val="en-US" w:eastAsia="zh-CN"/>
              </w:rPr>
              <w:t>6.保温:难燃B1橡塑材料20mm;</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B7973">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D676E">
            <w:pPr>
              <w:rPr>
                <w:rFonts w:hint="eastAsia"/>
                <w:highlight w:val="none"/>
                <w:lang w:val="en-US" w:eastAsia="zh-CN"/>
              </w:rPr>
            </w:pPr>
            <w:r>
              <w:rPr>
                <w:rFonts w:hint="eastAsia"/>
                <w:highlight w:val="none"/>
                <w:lang w:val="en-US" w:eastAsia="zh-CN"/>
              </w:rPr>
              <w:t>136.5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15847">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78FD7">
            <w:pPr>
              <w:rPr>
                <w:rFonts w:hint="eastAsia"/>
                <w:highlight w:val="none"/>
                <w:lang w:val="en-US" w:eastAsia="zh-CN"/>
              </w:rPr>
            </w:pPr>
          </w:p>
        </w:tc>
      </w:tr>
      <w:tr w14:paraId="49F3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DD592">
            <w:pPr>
              <w:rPr>
                <w:rFonts w:hint="eastAsia"/>
                <w:highlight w:val="none"/>
                <w:lang w:val="en-US" w:eastAsia="zh-CN"/>
              </w:rPr>
            </w:pPr>
            <w:r>
              <w:rPr>
                <w:rFonts w:hint="eastAsia"/>
                <w:highlight w:val="none"/>
                <w:lang w:val="en-US" w:eastAsia="zh-CN"/>
              </w:rPr>
              <w:t>43.1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CA8C3">
            <w:pPr>
              <w:rPr>
                <w:rFonts w:hint="eastAsia"/>
                <w:highlight w:val="none"/>
                <w:lang w:val="en-US" w:eastAsia="zh-CN"/>
              </w:rPr>
            </w:pPr>
            <w:r>
              <w:rPr>
                <w:rFonts w:hint="eastAsia"/>
                <w:highlight w:val="none"/>
                <w:lang w:val="en-US" w:eastAsia="zh-CN"/>
              </w:rPr>
              <w:t>C10-527换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5A9D1">
            <w:pPr>
              <w:rPr>
                <w:rFonts w:hint="eastAsia"/>
                <w:highlight w:val="none"/>
                <w:lang w:val="en-US" w:eastAsia="zh-CN"/>
              </w:rPr>
            </w:pPr>
            <w:r>
              <w:rPr>
                <w:rFonts w:hint="eastAsia"/>
                <w:highlight w:val="none"/>
                <w:lang w:val="en-US" w:eastAsia="zh-CN"/>
              </w:rPr>
              <w:t>室内管道安装 空调凝结水塑料管  (胶粘连接) 公称外径(mm) 32~ 换:塑料管 Φ32~ 换:凝结水塑料管胶粘管件 Φ32</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5A719">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96FE4">
            <w:pPr>
              <w:rPr>
                <w:rFonts w:hint="eastAsia"/>
                <w:highlight w:val="none"/>
                <w:lang w:val="en-US" w:eastAsia="zh-CN"/>
              </w:rPr>
            </w:pPr>
            <w:r>
              <w:rPr>
                <w:rFonts w:hint="eastAsia"/>
                <w:highlight w:val="none"/>
                <w:lang w:val="en-US" w:eastAsia="zh-CN"/>
              </w:rPr>
              <w:t>10m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50853">
            <w:pPr>
              <w:rPr>
                <w:rFonts w:hint="eastAsia"/>
                <w:highlight w:val="none"/>
                <w:lang w:val="en-US" w:eastAsia="zh-CN"/>
              </w:rPr>
            </w:pPr>
            <w:r>
              <w:rPr>
                <w:rFonts w:hint="eastAsia"/>
                <w:highlight w:val="none"/>
                <w:lang w:val="en-US" w:eastAsia="zh-CN"/>
              </w:rPr>
              <w:t>13.65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5150B">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23E73">
            <w:pPr>
              <w:rPr>
                <w:rFonts w:hint="eastAsia"/>
                <w:highlight w:val="none"/>
                <w:lang w:val="en-US" w:eastAsia="zh-CN"/>
              </w:rPr>
            </w:pPr>
          </w:p>
        </w:tc>
      </w:tr>
      <w:tr w14:paraId="16A5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62756">
            <w:pPr>
              <w:rPr>
                <w:rFonts w:hint="eastAsia"/>
                <w:highlight w:val="none"/>
                <w:lang w:val="en-US" w:eastAsia="zh-CN"/>
              </w:rPr>
            </w:pPr>
            <w:r>
              <w:rPr>
                <w:rFonts w:hint="eastAsia"/>
                <w:highlight w:val="none"/>
                <w:lang w:val="en-US" w:eastAsia="zh-CN"/>
              </w:rPr>
              <w:t>43.2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6E9E9">
            <w:pPr>
              <w:rPr>
                <w:rFonts w:hint="eastAsia"/>
                <w:highlight w:val="none"/>
                <w:lang w:val="en-US" w:eastAsia="zh-CN"/>
              </w:rPr>
            </w:pPr>
            <w:r>
              <w:rPr>
                <w:rFonts w:hint="eastAsia"/>
                <w:highlight w:val="none"/>
                <w:lang w:val="en-US" w:eastAsia="zh-CN"/>
              </w:rPr>
              <w:t>C12-1082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73A4C">
            <w:pPr>
              <w:rPr>
                <w:rFonts w:hint="eastAsia"/>
                <w:highlight w:val="none"/>
                <w:lang w:val="en-US" w:eastAsia="zh-CN"/>
              </w:rPr>
            </w:pPr>
            <w:r>
              <w:rPr>
                <w:rFonts w:hint="eastAsia"/>
                <w:highlight w:val="none"/>
                <w:lang w:val="en-US" w:eastAsia="zh-CN"/>
              </w:rPr>
              <w:t>橡塑管壳及板、聚乙烯闭孔泡沫（PEF）管壳及板安装(管道) 橡塑保温管、PEF保温管安装保温 管道DN50mm(厚度) 20mm</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9F4C8">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D1FE5">
            <w:pPr>
              <w:rPr>
                <w:rFonts w:hint="eastAsia"/>
                <w:highlight w:val="none"/>
                <w:lang w:val="en-US" w:eastAsia="zh-CN"/>
              </w:rPr>
            </w:pPr>
            <w:r>
              <w:rPr>
                <w:rFonts w:hint="eastAsia"/>
                <w:highlight w:val="none"/>
                <w:lang w:val="en-US" w:eastAsia="zh-CN"/>
              </w:rPr>
              <w:t>m3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4010E">
            <w:pPr>
              <w:rPr>
                <w:rFonts w:hint="eastAsia"/>
                <w:highlight w:val="none"/>
                <w:lang w:val="en-US" w:eastAsia="zh-CN"/>
              </w:rPr>
            </w:pPr>
            <w:r>
              <w:rPr>
                <w:rFonts w:hint="eastAsia"/>
                <w:highlight w:val="none"/>
                <w:lang w:val="en-US" w:eastAsia="zh-CN"/>
              </w:rPr>
              <w:t>0.47516</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0193F">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51949">
            <w:pPr>
              <w:rPr>
                <w:rFonts w:hint="eastAsia"/>
                <w:highlight w:val="none"/>
                <w:lang w:val="en-US" w:eastAsia="zh-CN"/>
              </w:rPr>
            </w:pPr>
          </w:p>
        </w:tc>
      </w:tr>
      <w:tr w14:paraId="6B12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1760E">
            <w:pPr>
              <w:rPr>
                <w:rFonts w:hint="eastAsia"/>
                <w:highlight w:val="none"/>
                <w:lang w:val="en-US" w:eastAsia="zh-CN"/>
              </w:rPr>
            </w:pPr>
            <w:r>
              <w:rPr>
                <w:rFonts w:hint="eastAsia"/>
                <w:highlight w:val="none"/>
                <w:lang w:val="en-US" w:eastAsia="zh-CN"/>
              </w:rPr>
              <w:t>44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87071">
            <w:pPr>
              <w:rPr>
                <w:rFonts w:hint="eastAsia"/>
                <w:highlight w:val="none"/>
                <w:lang w:val="en-US" w:eastAsia="zh-CN"/>
              </w:rPr>
            </w:pPr>
            <w:r>
              <w:rPr>
                <w:rFonts w:hint="eastAsia"/>
                <w:highlight w:val="none"/>
                <w:lang w:val="en-US" w:eastAsia="zh-CN"/>
              </w:rPr>
              <w:t>031301005001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EC5A7">
            <w:pPr>
              <w:rPr>
                <w:rFonts w:hint="eastAsia"/>
                <w:highlight w:val="none"/>
                <w:lang w:val="en-US" w:eastAsia="zh-CN"/>
              </w:rPr>
            </w:pPr>
            <w:r>
              <w:rPr>
                <w:rFonts w:hint="eastAsia"/>
                <w:highlight w:val="none"/>
                <w:lang w:val="en-US" w:eastAsia="zh-CN"/>
              </w:rPr>
              <w:t>管道吊架</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DA9C1">
            <w:pPr>
              <w:rPr>
                <w:rFonts w:hint="eastAsia"/>
                <w:highlight w:val="none"/>
                <w:lang w:val="en-US" w:eastAsia="zh-CN"/>
              </w:rPr>
            </w:pPr>
            <w:r>
              <w:rPr>
                <w:rFonts w:hint="eastAsia"/>
                <w:highlight w:val="none"/>
                <w:lang w:val="en-US" w:eastAsia="zh-CN"/>
              </w:rPr>
              <w:t>1.名称:管道吊架;</w:t>
            </w:r>
            <w:r>
              <w:rPr>
                <w:rFonts w:hint="eastAsia"/>
                <w:highlight w:val="none"/>
                <w:lang w:val="en-US" w:eastAsia="zh-CN"/>
              </w:rPr>
              <w:br w:type="textWrapping"/>
            </w:r>
            <w:r>
              <w:rPr>
                <w:rFonts w:hint="eastAsia"/>
                <w:highlight w:val="none"/>
                <w:lang w:val="en-US" w:eastAsia="zh-CN"/>
              </w:rPr>
              <w:t>2.材质:通丝杆;</w:t>
            </w:r>
            <w:r>
              <w:rPr>
                <w:rFonts w:hint="eastAsia"/>
                <w:highlight w:val="none"/>
                <w:lang w:val="en-US" w:eastAsia="zh-CN"/>
              </w:rPr>
              <w:br w:type="textWrapping"/>
            </w:r>
            <w:r>
              <w:rPr>
                <w:rFonts w:hint="eastAsia"/>
                <w:highlight w:val="none"/>
                <w:lang w:val="en-US" w:eastAsia="zh-CN"/>
              </w:rPr>
              <w:t>3.规格:Φ8;</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6EB58">
            <w:pPr>
              <w:rPr>
                <w:rFonts w:hint="eastAsia"/>
                <w:highlight w:val="none"/>
                <w:lang w:val="en-US" w:eastAsia="zh-CN"/>
              </w:rPr>
            </w:pPr>
            <w:r>
              <w:rPr>
                <w:rFonts w:hint="eastAsia"/>
                <w:highlight w:val="none"/>
                <w:lang w:val="en-US" w:eastAsia="zh-CN"/>
              </w:rPr>
              <w:t>套</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C2C33">
            <w:pPr>
              <w:rPr>
                <w:rFonts w:hint="eastAsia"/>
                <w:highlight w:val="none"/>
                <w:lang w:val="en-US" w:eastAsia="zh-CN"/>
              </w:rPr>
            </w:pPr>
            <w:r>
              <w:rPr>
                <w:rFonts w:hint="eastAsia"/>
                <w:highlight w:val="none"/>
                <w:lang w:val="en-US" w:eastAsia="zh-CN"/>
              </w:rPr>
              <w:t>251.9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F13ED">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40914">
            <w:pPr>
              <w:rPr>
                <w:rFonts w:hint="eastAsia"/>
                <w:highlight w:val="none"/>
                <w:lang w:val="en-US" w:eastAsia="zh-CN"/>
              </w:rPr>
            </w:pPr>
          </w:p>
        </w:tc>
      </w:tr>
      <w:tr w14:paraId="193D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7B481">
            <w:pPr>
              <w:rPr>
                <w:rFonts w:hint="eastAsia"/>
                <w:highlight w:val="none"/>
                <w:lang w:val="en-US" w:eastAsia="zh-CN"/>
              </w:rPr>
            </w:pPr>
            <w:r>
              <w:rPr>
                <w:rFonts w:hint="eastAsia"/>
                <w:highlight w:val="none"/>
                <w:lang w:val="en-US" w:eastAsia="zh-CN"/>
              </w:rPr>
              <w:t>44.1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613B0">
            <w:pPr>
              <w:rPr>
                <w:rFonts w:hint="eastAsia"/>
                <w:highlight w:val="none"/>
                <w:lang w:val="en-US" w:eastAsia="zh-CN"/>
              </w:rPr>
            </w:pPr>
            <w:r>
              <w:rPr>
                <w:rFonts w:hint="eastAsia"/>
                <w:highlight w:val="none"/>
                <w:lang w:val="en-US" w:eastAsia="zh-CN"/>
              </w:rPr>
              <w:t>C10-873换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A619C">
            <w:pPr>
              <w:rPr>
                <w:rFonts w:hint="eastAsia"/>
                <w:highlight w:val="none"/>
                <w:lang w:val="en-US" w:eastAsia="zh-CN"/>
              </w:rPr>
            </w:pPr>
            <w:r>
              <w:rPr>
                <w:rFonts w:hint="eastAsia"/>
                <w:highlight w:val="none"/>
                <w:lang w:val="en-US" w:eastAsia="zh-CN"/>
              </w:rPr>
              <w:t>通丝杆吊架制作安装 丝杆吊架（直径×杆长）（mm） Φ8×500—1000~ 换:通丝杆 Φ8</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50F6C">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78AD5">
            <w:pPr>
              <w:rPr>
                <w:rFonts w:hint="eastAsia"/>
                <w:highlight w:val="none"/>
                <w:lang w:val="en-US" w:eastAsia="zh-CN"/>
              </w:rPr>
            </w:pPr>
            <w:r>
              <w:rPr>
                <w:rFonts w:hint="eastAsia"/>
                <w:highlight w:val="none"/>
                <w:lang w:val="en-US" w:eastAsia="zh-CN"/>
              </w:rPr>
              <w:t>10套</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333DC">
            <w:pPr>
              <w:rPr>
                <w:rFonts w:hint="eastAsia"/>
                <w:highlight w:val="none"/>
                <w:lang w:val="en-US" w:eastAsia="zh-CN"/>
              </w:rPr>
            </w:pPr>
            <w:r>
              <w:rPr>
                <w:rFonts w:hint="eastAsia"/>
                <w:highlight w:val="none"/>
                <w:lang w:val="en-US" w:eastAsia="zh-CN"/>
              </w:rPr>
              <w:t>25.19</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E47ED">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91506">
            <w:pPr>
              <w:rPr>
                <w:rFonts w:hint="eastAsia"/>
                <w:highlight w:val="none"/>
                <w:lang w:val="en-US" w:eastAsia="zh-CN"/>
              </w:rPr>
            </w:pPr>
          </w:p>
        </w:tc>
      </w:tr>
      <w:tr w14:paraId="7D90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B9742">
            <w:pPr>
              <w:rPr>
                <w:rFonts w:hint="eastAsia"/>
                <w:highlight w:val="none"/>
                <w:lang w:val="en-US" w:eastAsia="zh-CN"/>
              </w:rPr>
            </w:pPr>
            <w:r>
              <w:rPr>
                <w:rFonts w:hint="eastAsia"/>
                <w:highlight w:val="none"/>
                <w:lang w:val="en-US" w:eastAsia="zh-CN"/>
              </w:rPr>
              <w:t>45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11B87">
            <w:pPr>
              <w:rPr>
                <w:rFonts w:hint="eastAsia"/>
                <w:highlight w:val="none"/>
                <w:lang w:val="en-US" w:eastAsia="zh-CN"/>
              </w:rPr>
            </w:pPr>
            <w:r>
              <w:rPr>
                <w:rFonts w:hint="eastAsia"/>
                <w:highlight w:val="none"/>
                <w:lang w:val="en-US" w:eastAsia="zh-CN"/>
              </w:rPr>
              <w:t>030405004001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CFE0B">
            <w:pPr>
              <w:rPr>
                <w:rFonts w:hint="eastAsia"/>
                <w:highlight w:val="none"/>
                <w:lang w:val="en-US" w:eastAsia="zh-CN"/>
              </w:rPr>
            </w:pPr>
            <w:r>
              <w:rPr>
                <w:rFonts w:hint="eastAsia"/>
                <w:highlight w:val="none"/>
                <w:lang w:val="en-US" w:eastAsia="zh-CN"/>
              </w:rPr>
              <w:t>空调液晶线控器（含安装）</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35142">
            <w:pPr>
              <w:rPr>
                <w:rFonts w:hint="eastAsia"/>
                <w:highlight w:val="none"/>
                <w:lang w:val="en-US" w:eastAsia="zh-CN"/>
              </w:rPr>
            </w:pPr>
            <w:r>
              <w:rPr>
                <w:rFonts w:hint="eastAsia"/>
                <w:highlight w:val="none"/>
                <w:lang w:val="en-US" w:eastAsia="zh-CN"/>
              </w:rPr>
              <w:t>1.名称:空调液晶线控器;</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078EF">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F53B6">
            <w:pPr>
              <w:rPr>
                <w:rFonts w:hint="eastAsia"/>
                <w:highlight w:val="none"/>
                <w:lang w:val="en-US" w:eastAsia="zh-CN"/>
              </w:rPr>
            </w:pPr>
            <w:r>
              <w:rPr>
                <w:rFonts w:hint="eastAsia"/>
                <w:highlight w:val="none"/>
                <w:lang w:val="en-US" w:eastAsia="zh-CN"/>
              </w:rPr>
              <w:t>35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86704">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9CD56">
            <w:pPr>
              <w:rPr>
                <w:rFonts w:hint="eastAsia"/>
                <w:highlight w:val="none"/>
                <w:lang w:val="en-US" w:eastAsia="zh-CN"/>
              </w:rPr>
            </w:pPr>
          </w:p>
        </w:tc>
      </w:tr>
      <w:tr w14:paraId="38AC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9E2EE">
            <w:pPr>
              <w:rPr>
                <w:rFonts w:hint="eastAsia"/>
                <w:highlight w:val="none"/>
                <w:lang w:val="en-US" w:eastAsia="zh-CN"/>
              </w:rPr>
            </w:pPr>
            <w:r>
              <w:rPr>
                <w:rFonts w:hint="eastAsia"/>
                <w:highlight w:val="none"/>
                <w:lang w:val="en-US" w:eastAsia="zh-CN"/>
              </w:rPr>
              <w:t>45.1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36C9">
            <w:pPr>
              <w:rPr>
                <w:rFonts w:hint="eastAsia"/>
                <w:highlight w:val="none"/>
                <w:lang w:val="en-US" w:eastAsia="zh-CN"/>
              </w:rPr>
            </w:pPr>
            <w:r>
              <w:rPr>
                <w:rFonts w:hint="eastAsia"/>
                <w:highlight w:val="none"/>
                <w:lang w:val="en-US" w:eastAsia="zh-CN"/>
              </w:rPr>
              <w:t>C4-1982换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CA0DC">
            <w:pPr>
              <w:rPr>
                <w:rFonts w:hint="eastAsia"/>
                <w:highlight w:val="none"/>
                <w:lang w:val="en-US" w:eastAsia="zh-CN"/>
              </w:rPr>
            </w:pPr>
            <w:r>
              <w:rPr>
                <w:rFonts w:hint="eastAsia"/>
                <w:highlight w:val="none"/>
                <w:lang w:val="en-US" w:eastAsia="zh-CN"/>
              </w:rPr>
              <w:t>风机盘管调速开关~ 换:空调液晶线控器</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A9FD5">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7AFDC">
            <w:pPr>
              <w:rPr>
                <w:rFonts w:hint="eastAsia"/>
                <w:highlight w:val="none"/>
                <w:lang w:val="en-US" w:eastAsia="zh-CN"/>
              </w:rPr>
            </w:pPr>
            <w:r>
              <w:rPr>
                <w:rFonts w:hint="eastAsia"/>
                <w:highlight w:val="none"/>
                <w:lang w:val="en-US" w:eastAsia="zh-CN"/>
              </w:rPr>
              <w:t>10套</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B047F">
            <w:pPr>
              <w:rPr>
                <w:rFonts w:hint="eastAsia"/>
                <w:highlight w:val="none"/>
                <w:lang w:val="en-US" w:eastAsia="zh-CN"/>
              </w:rPr>
            </w:pPr>
            <w:r>
              <w:rPr>
                <w:rFonts w:hint="eastAsia"/>
                <w:highlight w:val="none"/>
                <w:lang w:val="en-US" w:eastAsia="zh-CN"/>
              </w:rPr>
              <w:t>3.5</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D46A5">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BEC0E">
            <w:pPr>
              <w:rPr>
                <w:rFonts w:hint="eastAsia"/>
                <w:highlight w:val="none"/>
                <w:lang w:val="en-US" w:eastAsia="zh-CN"/>
              </w:rPr>
            </w:pPr>
          </w:p>
        </w:tc>
      </w:tr>
      <w:tr w14:paraId="7930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5801">
            <w:pPr>
              <w:rPr>
                <w:rFonts w:hint="eastAsia"/>
                <w:highlight w:val="none"/>
                <w:lang w:val="en-US" w:eastAsia="zh-CN"/>
              </w:rPr>
            </w:pPr>
            <w:r>
              <w:rPr>
                <w:rFonts w:hint="eastAsia"/>
                <w:highlight w:val="none"/>
                <w:lang w:val="en-US" w:eastAsia="zh-CN"/>
              </w:rPr>
              <w:t>46</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18D0C">
            <w:pPr>
              <w:rPr>
                <w:rFonts w:hint="eastAsia"/>
                <w:highlight w:val="none"/>
                <w:lang w:val="en-US" w:eastAsia="zh-CN"/>
              </w:rPr>
            </w:pPr>
            <w:r>
              <w:rPr>
                <w:rFonts w:hint="eastAsia"/>
                <w:highlight w:val="none"/>
                <w:lang w:val="en-US" w:eastAsia="zh-CN"/>
              </w:rPr>
              <w:t>030405001001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4C93B">
            <w:pPr>
              <w:rPr>
                <w:rFonts w:hint="eastAsia"/>
                <w:highlight w:val="none"/>
                <w:lang w:val="en-US" w:eastAsia="zh-CN"/>
              </w:rPr>
            </w:pPr>
            <w:r>
              <w:rPr>
                <w:rFonts w:hint="eastAsia"/>
                <w:highlight w:val="none"/>
                <w:lang w:val="en-US" w:eastAsia="zh-CN"/>
              </w:rPr>
              <w:t>室外机空气开关</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7C8F3">
            <w:pPr>
              <w:rPr>
                <w:rFonts w:hint="eastAsia"/>
                <w:highlight w:val="none"/>
                <w:lang w:val="en-US" w:eastAsia="zh-CN"/>
              </w:rPr>
            </w:pPr>
            <w:r>
              <w:rPr>
                <w:rFonts w:hint="eastAsia"/>
                <w:highlight w:val="none"/>
                <w:lang w:val="en-US" w:eastAsia="zh-CN"/>
              </w:rPr>
              <w:t>1.名称:室外机空气开关</w:t>
            </w:r>
            <w:r>
              <w:rPr>
                <w:rFonts w:hint="eastAsia"/>
                <w:highlight w:val="none"/>
                <w:lang w:val="en-US" w:eastAsia="zh-CN"/>
              </w:rPr>
              <w:br w:type="textWrapping"/>
            </w:r>
            <w:r>
              <w:rPr>
                <w:rFonts w:hint="eastAsia"/>
                <w:highlight w:val="none"/>
                <w:lang w:val="en-US" w:eastAsia="zh-CN"/>
              </w:rPr>
              <w:t>2.规格：80A</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ABBDD">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F22D7">
            <w:pPr>
              <w:rPr>
                <w:rFonts w:hint="eastAsia"/>
                <w:highlight w:val="none"/>
                <w:lang w:val="en-US" w:eastAsia="zh-CN"/>
              </w:rPr>
            </w:pPr>
            <w:r>
              <w:rPr>
                <w:rFonts w:hint="eastAsia"/>
                <w:highlight w:val="none"/>
                <w:lang w:val="en-US" w:eastAsia="zh-CN"/>
              </w:rPr>
              <w:t>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20C23">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729C6">
            <w:pPr>
              <w:rPr>
                <w:rFonts w:hint="eastAsia"/>
                <w:highlight w:val="none"/>
                <w:lang w:val="en-US" w:eastAsia="zh-CN"/>
              </w:rPr>
            </w:pPr>
          </w:p>
        </w:tc>
      </w:tr>
      <w:tr w14:paraId="71AC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B425D">
            <w:pPr>
              <w:rPr>
                <w:rFonts w:hint="eastAsia"/>
                <w:highlight w:val="none"/>
                <w:lang w:val="en-US" w:eastAsia="zh-CN"/>
              </w:rPr>
            </w:pPr>
            <w:r>
              <w:rPr>
                <w:rFonts w:hint="eastAsia"/>
                <w:highlight w:val="none"/>
                <w:lang w:val="en-US" w:eastAsia="zh-CN"/>
              </w:rPr>
              <w:t>46.1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103FA">
            <w:pPr>
              <w:rPr>
                <w:rFonts w:hint="eastAsia"/>
                <w:highlight w:val="none"/>
                <w:lang w:val="en-US" w:eastAsia="zh-CN"/>
              </w:rPr>
            </w:pPr>
            <w:r>
              <w:rPr>
                <w:rFonts w:hint="eastAsia"/>
                <w:highlight w:val="none"/>
                <w:lang w:val="en-US" w:eastAsia="zh-CN"/>
              </w:rPr>
              <w:t>C4-53换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AB753">
            <w:pPr>
              <w:rPr>
                <w:rFonts w:hint="eastAsia"/>
                <w:highlight w:val="none"/>
                <w:lang w:val="en-US" w:eastAsia="zh-CN"/>
              </w:rPr>
            </w:pPr>
            <w:r>
              <w:rPr>
                <w:rFonts w:hint="eastAsia"/>
                <w:highlight w:val="none"/>
                <w:lang w:val="en-US" w:eastAsia="zh-CN"/>
              </w:rPr>
              <w:t>户内隔离开关、负荷开关安装 电流（A以下） 600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BE8C1">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A7E7E">
            <w:pPr>
              <w:rPr>
                <w:rFonts w:hint="eastAsia"/>
                <w:highlight w:val="none"/>
                <w:lang w:val="en-US" w:eastAsia="zh-CN"/>
              </w:rPr>
            </w:pPr>
            <w:r>
              <w:rPr>
                <w:rFonts w:hint="eastAsia"/>
                <w:highlight w:val="none"/>
                <w:lang w:val="en-US" w:eastAsia="zh-CN"/>
              </w:rPr>
              <w:t>组</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BBB2F">
            <w:pPr>
              <w:rPr>
                <w:rFonts w:hint="eastAsia"/>
                <w:highlight w:val="none"/>
                <w:lang w:val="en-US" w:eastAsia="zh-CN"/>
              </w:rPr>
            </w:pPr>
            <w:r>
              <w:rPr>
                <w:rFonts w:hint="eastAsia"/>
                <w:highlight w:val="none"/>
                <w:lang w:val="en-US" w:eastAsia="zh-CN"/>
              </w:rPr>
              <w:t>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0FE61">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DB4C1">
            <w:pPr>
              <w:rPr>
                <w:rFonts w:hint="eastAsia"/>
                <w:highlight w:val="none"/>
                <w:lang w:val="en-US" w:eastAsia="zh-CN"/>
              </w:rPr>
            </w:pPr>
          </w:p>
        </w:tc>
      </w:tr>
      <w:tr w14:paraId="155B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D58C3">
            <w:pPr>
              <w:rPr>
                <w:rFonts w:hint="eastAsia"/>
                <w:highlight w:val="none"/>
                <w:lang w:val="en-US" w:eastAsia="zh-CN"/>
              </w:rPr>
            </w:pPr>
            <w:r>
              <w:rPr>
                <w:rFonts w:hint="eastAsia"/>
                <w:highlight w:val="none"/>
                <w:lang w:val="en-US" w:eastAsia="zh-CN"/>
              </w:rPr>
              <w:t>47</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8A706">
            <w:pPr>
              <w:rPr>
                <w:rFonts w:hint="eastAsia"/>
                <w:highlight w:val="none"/>
                <w:lang w:val="en-US" w:eastAsia="zh-CN"/>
              </w:rPr>
            </w:pPr>
            <w:r>
              <w:rPr>
                <w:rFonts w:hint="eastAsia"/>
                <w:highlight w:val="none"/>
                <w:lang w:val="en-US" w:eastAsia="zh-CN"/>
              </w:rPr>
              <w:t>030405001002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CDFC5">
            <w:pPr>
              <w:rPr>
                <w:rFonts w:hint="eastAsia"/>
                <w:highlight w:val="none"/>
                <w:lang w:val="en-US" w:eastAsia="zh-CN"/>
              </w:rPr>
            </w:pPr>
            <w:r>
              <w:rPr>
                <w:rFonts w:hint="eastAsia"/>
                <w:highlight w:val="none"/>
                <w:lang w:val="en-US" w:eastAsia="zh-CN"/>
              </w:rPr>
              <w:t>室内机空气开关</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2F2A8">
            <w:pPr>
              <w:rPr>
                <w:rFonts w:hint="eastAsia"/>
                <w:highlight w:val="none"/>
                <w:lang w:val="en-US" w:eastAsia="zh-CN"/>
              </w:rPr>
            </w:pPr>
            <w:r>
              <w:rPr>
                <w:rFonts w:hint="eastAsia"/>
                <w:highlight w:val="none"/>
                <w:lang w:val="en-US" w:eastAsia="zh-CN"/>
              </w:rPr>
              <w:t>1.名称:低压电气开关</w:t>
            </w:r>
            <w:r>
              <w:rPr>
                <w:rFonts w:hint="eastAsia"/>
                <w:highlight w:val="none"/>
                <w:lang w:val="en-US" w:eastAsia="zh-CN"/>
              </w:rPr>
              <w:br w:type="textWrapping"/>
            </w:r>
            <w:r>
              <w:rPr>
                <w:rFonts w:hint="eastAsia"/>
                <w:highlight w:val="none"/>
                <w:lang w:val="en-US" w:eastAsia="zh-CN"/>
              </w:rPr>
              <w:t>2.规格：32A</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BC807">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EC2AF">
            <w:pPr>
              <w:rPr>
                <w:rFonts w:hint="eastAsia"/>
                <w:highlight w:val="none"/>
                <w:lang w:val="en-US" w:eastAsia="zh-CN"/>
              </w:rPr>
            </w:pPr>
            <w:r>
              <w:rPr>
                <w:rFonts w:hint="eastAsia"/>
                <w:highlight w:val="none"/>
                <w:lang w:val="en-US" w:eastAsia="zh-CN"/>
              </w:rPr>
              <w:t>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E5E8B">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7DD3B">
            <w:pPr>
              <w:rPr>
                <w:rFonts w:hint="eastAsia"/>
                <w:highlight w:val="none"/>
                <w:lang w:val="en-US" w:eastAsia="zh-CN"/>
              </w:rPr>
            </w:pPr>
          </w:p>
        </w:tc>
      </w:tr>
      <w:tr w14:paraId="2A5C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6015E">
            <w:pPr>
              <w:rPr>
                <w:rFonts w:hint="eastAsia"/>
                <w:highlight w:val="none"/>
                <w:lang w:val="en-US" w:eastAsia="zh-CN"/>
              </w:rPr>
            </w:pPr>
            <w:r>
              <w:rPr>
                <w:rFonts w:hint="eastAsia"/>
                <w:highlight w:val="none"/>
                <w:lang w:val="en-US" w:eastAsia="zh-CN"/>
              </w:rPr>
              <w:t>47.1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B6A45">
            <w:pPr>
              <w:rPr>
                <w:rFonts w:hint="eastAsia"/>
                <w:highlight w:val="none"/>
                <w:lang w:val="en-US" w:eastAsia="zh-CN"/>
              </w:rPr>
            </w:pPr>
            <w:r>
              <w:rPr>
                <w:rFonts w:hint="eastAsia"/>
                <w:highlight w:val="none"/>
                <w:lang w:val="en-US" w:eastAsia="zh-CN"/>
              </w:rPr>
              <w:t>C4-53换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C5300">
            <w:pPr>
              <w:rPr>
                <w:rFonts w:hint="eastAsia"/>
                <w:highlight w:val="none"/>
                <w:lang w:val="en-US" w:eastAsia="zh-CN"/>
              </w:rPr>
            </w:pPr>
            <w:r>
              <w:rPr>
                <w:rFonts w:hint="eastAsia"/>
                <w:highlight w:val="none"/>
                <w:lang w:val="en-US" w:eastAsia="zh-CN"/>
              </w:rPr>
              <w:t>户内隔离开关、负荷开关安装 电流（A以下） 600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CCFCC">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D6049">
            <w:pPr>
              <w:rPr>
                <w:rFonts w:hint="eastAsia"/>
                <w:highlight w:val="none"/>
                <w:lang w:val="en-US" w:eastAsia="zh-CN"/>
              </w:rPr>
            </w:pPr>
            <w:r>
              <w:rPr>
                <w:rFonts w:hint="eastAsia"/>
                <w:highlight w:val="none"/>
                <w:lang w:val="en-US" w:eastAsia="zh-CN"/>
              </w:rPr>
              <w:t>组</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EC056">
            <w:pPr>
              <w:rPr>
                <w:rFonts w:hint="eastAsia"/>
                <w:highlight w:val="none"/>
                <w:lang w:val="en-US" w:eastAsia="zh-CN"/>
              </w:rPr>
            </w:pPr>
            <w:r>
              <w:rPr>
                <w:rFonts w:hint="eastAsia"/>
                <w:highlight w:val="none"/>
                <w:lang w:val="en-US" w:eastAsia="zh-CN"/>
              </w:rPr>
              <w:t>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F133B">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ABBF0">
            <w:pPr>
              <w:rPr>
                <w:rFonts w:hint="eastAsia"/>
                <w:highlight w:val="none"/>
                <w:lang w:val="en-US" w:eastAsia="zh-CN"/>
              </w:rPr>
            </w:pPr>
          </w:p>
        </w:tc>
      </w:tr>
      <w:tr w14:paraId="3C49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8B298">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5260">
            <w:pPr>
              <w:rPr>
                <w:rFonts w:hint="eastAsia"/>
                <w:highlight w:val="none"/>
                <w:lang w:val="en-US" w:eastAsia="zh-CN"/>
              </w:rPr>
            </w:pPr>
          </w:p>
        </w:tc>
      </w:tr>
      <w:tr w14:paraId="2AA9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0F06D150">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r w14:paraId="7FDE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658FE976">
            <w:pPr>
              <w:rPr>
                <w:rFonts w:hint="eastAsia"/>
                <w:highlight w:val="none"/>
                <w:lang w:val="en-US" w:eastAsia="zh-CN"/>
              </w:rPr>
            </w:pPr>
            <w:r>
              <w:rPr>
                <w:rFonts w:hint="eastAsia"/>
                <w:highlight w:val="none"/>
                <w:lang w:val="en-US" w:eastAsia="zh-CN"/>
              </w:rPr>
              <w:t>表2. 分部分项工程项目清单计价表</w:t>
            </w:r>
          </w:p>
        </w:tc>
      </w:tr>
      <w:tr w14:paraId="0D2B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1F71D656">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48EEF141">
            <w:pPr>
              <w:rPr>
                <w:rFonts w:hint="eastAsia"/>
                <w:highlight w:val="none"/>
                <w:lang w:val="en-US" w:eastAsia="zh-CN"/>
              </w:rPr>
            </w:pPr>
            <w:r>
              <w:rPr>
                <w:rFonts w:hint="eastAsia"/>
                <w:highlight w:val="none"/>
                <w:lang w:val="en-US" w:eastAsia="zh-CN"/>
              </w:rPr>
              <w:t>第16页 共17页</w:t>
            </w:r>
          </w:p>
        </w:tc>
      </w:tr>
      <w:tr w14:paraId="0BA4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C8D94">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D0412">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80624">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47266">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8D6862">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3BE8">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6E0B6">
            <w:pPr>
              <w:rPr>
                <w:rFonts w:hint="eastAsia"/>
                <w:highlight w:val="none"/>
                <w:lang w:val="en-US" w:eastAsia="zh-CN"/>
              </w:rPr>
            </w:pPr>
            <w:r>
              <w:rPr>
                <w:rFonts w:hint="eastAsia"/>
                <w:highlight w:val="none"/>
                <w:lang w:val="en-US" w:eastAsia="zh-CN"/>
              </w:rPr>
              <w:t>金额(元)</w:t>
            </w:r>
          </w:p>
        </w:tc>
      </w:tr>
      <w:tr w14:paraId="12DE1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49225">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8B938">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60BAF">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19B62">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9D03D0">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18081">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36CB2">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B538F">
            <w:pPr>
              <w:rPr>
                <w:rFonts w:hint="eastAsia"/>
                <w:highlight w:val="none"/>
                <w:lang w:val="en-US" w:eastAsia="zh-CN"/>
              </w:rPr>
            </w:pPr>
            <w:r>
              <w:rPr>
                <w:rFonts w:hint="eastAsia"/>
                <w:highlight w:val="none"/>
                <w:lang w:val="en-US" w:eastAsia="zh-CN"/>
              </w:rPr>
              <w:t>合价</w:t>
            </w:r>
          </w:p>
        </w:tc>
      </w:tr>
      <w:tr w14:paraId="3BD8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AFF6D">
            <w:pPr>
              <w:rPr>
                <w:rFonts w:hint="eastAsia"/>
                <w:highlight w:val="none"/>
                <w:lang w:val="en-US" w:eastAsia="zh-CN"/>
              </w:rPr>
            </w:pPr>
            <w:r>
              <w:rPr>
                <w:rFonts w:hint="eastAsia"/>
                <w:highlight w:val="none"/>
                <w:lang w:val="en-US" w:eastAsia="zh-CN"/>
              </w:rPr>
              <w:t>48</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99335">
            <w:pPr>
              <w:rPr>
                <w:rFonts w:hint="eastAsia"/>
                <w:highlight w:val="none"/>
                <w:lang w:val="en-US" w:eastAsia="zh-CN"/>
              </w:rPr>
            </w:pPr>
            <w:r>
              <w:rPr>
                <w:rFonts w:hint="eastAsia"/>
                <w:highlight w:val="none"/>
                <w:lang w:val="en-US" w:eastAsia="zh-CN"/>
              </w:rPr>
              <w:t>030412004001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0EC15">
            <w:pPr>
              <w:rPr>
                <w:rFonts w:hint="eastAsia"/>
                <w:highlight w:val="none"/>
                <w:lang w:val="en-US" w:eastAsia="zh-CN"/>
              </w:rPr>
            </w:pPr>
            <w:r>
              <w:rPr>
                <w:rFonts w:hint="eastAsia"/>
                <w:highlight w:val="none"/>
                <w:lang w:val="en-US" w:eastAsia="zh-CN"/>
              </w:rPr>
              <w:t>信号线</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15E8D">
            <w:pPr>
              <w:rPr>
                <w:rFonts w:hint="eastAsia"/>
                <w:highlight w:val="none"/>
                <w:lang w:val="en-US" w:eastAsia="zh-CN"/>
              </w:rPr>
            </w:pPr>
            <w:r>
              <w:rPr>
                <w:rFonts w:hint="eastAsia"/>
                <w:highlight w:val="none"/>
                <w:lang w:val="en-US" w:eastAsia="zh-CN"/>
              </w:rPr>
              <w:t>1.名称:信号线;</w:t>
            </w:r>
            <w:r>
              <w:rPr>
                <w:rFonts w:hint="eastAsia"/>
                <w:highlight w:val="none"/>
                <w:lang w:val="en-US" w:eastAsia="zh-CN"/>
              </w:rPr>
              <w:br w:type="textWrapping"/>
            </w:r>
            <w:r>
              <w:rPr>
                <w:rFonts w:hint="eastAsia"/>
                <w:highlight w:val="none"/>
                <w:lang w:val="en-US" w:eastAsia="zh-CN"/>
              </w:rPr>
              <w:t>2.配线形式:暗配;</w:t>
            </w:r>
            <w:r>
              <w:rPr>
                <w:rFonts w:hint="eastAsia"/>
                <w:highlight w:val="none"/>
                <w:lang w:val="en-US" w:eastAsia="zh-CN"/>
              </w:rPr>
              <w:br w:type="textWrapping"/>
            </w:r>
            <w:r>
              <w:rPr>
                <w:rFonts w:hint="eastAsia"/>
                <w:highlight w:val="none"/>
                <w:lang w:val="en-US" w:eastAsia="zh-CN"/>
              </w:rPr>
              <w:t>3.规格:RVVP-3*0.75mm2;</w:t>
            </w:r>
            <w:r>
              <w:rPr>
                <w:rFonts w:hint="eastAsia"/>
                <w:highlight w:val="none"/>
                <w:lang w:val="en-US" w:eastAsia="zh-CN"/>
              </w:rPr>
              <w:br w:type="textWrapping"/>
            </w:r>
            <w:r>
              <w:rPr>
                <w:rFonts w:hint="eastAsia"/>
                <w:highlight w:val="none"/>
                <w:lang w:val="en-US" w:eastAsia="zh-CN"/>
              </w:rPr>
              <w:t>4.材质:铜芯多股屏蔽软线;</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9CDC6">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21A7C">
            <w:pPr>
              <w:rPr>
                <w:rFonts w:hint="eastAsia"/>
                <w:highlight w:val="none"/>
                <w:lang w:val="en-US" w:eastAsia="zh-CN"/>
              </w:rPr>
            </w:pPr>
            <w:r>
              <w:rPr>
                <w:rFonts w:hint="eastAsia"/>
                <w:highlight w:val="none"/>
                <w:lang w:val="en-US" w:eastAsia="zh-CN"/>
              </w:rPr>
              <w:t>553.3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92BF9">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609F1">
            <w:pPr>
              <w:rPr>
                <w:rFonts w:hint="eastAsia"/>
                <w:highlight w:val="none"/>
                <w:lang w:val="en-US" w:eastAsia="zh-CN"/>
              </w:rPr>
            </w:pPr>
          </w:p>
        </w:tc>
      </w:tr>
      <w:tr w14:paraId="5781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8F7AA">
            <w:pPr>
              <w:rPr>
                <w:rFonts w:hint="eastAsia"/>
                <w:highlight w:val="none"/>
                <w:lang w:val="en-US" w:eastAsia="zh-CN"/>
              </w:rPr>
            </w:pPr>
            <w:r>
              <w:rPr>
                <w:rFonts w:hint="eastAsia"/>
                <w:highlight w:val="none"/>
                <w:lang w:val="en-US" w:eastAsia="zh-CN"/>
              </w:rPr>
              <w:t>48.1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0B442">
            <w:pPr>
              <w:rPr>
                <w:rFonts w:hint="eastAsia"/>
                <w:highlight w:val="none"/>
                <w:lang w:val="en-US" w:eastAsia="zh-CN"/>
              </w:rPr>
            </w:pPr>
            <w:r>
              <w:rPr>
                <w:rFonts w:hint="eastAsia"/>
                <w:highlight w:val="none"/>
                <w:lang w:val="en-US" w:eastAsia="zh-CN"/>
              </w:rPr>
              <w:t>C4-1458换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99331">
            <w:pPr>
              <w:rPr>
                <w:rFonts w:hint="eastAsia"/>
                <w:highlight w:val="none"/>
                <w:lang w:val="en-US" w:eastAsia="zh-CN"/>
              </w:rPr>
            </w:pPr>
            <w:r>
              <w:rPr>
                <w:rFonts w:hint="eastAsia"/>
                <w:highlight w:val="none"/>
                <w:lang w:val="en-US" w:eastAsia="zh-CN"/>
              </w:rPr>
              <w:t>管内穿线 多芯软导线 四芯以内 导线截面（mm2以内） 0.75~ 换:信号线 RVVP-3*0.75mm2</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D1A2F">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53B3A">
            <w:pPr>
              <w:rPr>
                <w:rFonts w:hint="eastAsia"/>
                <w:highlight w:val="none"/>
                <w:lang w:val="en-US" w:eastAsia="zh-CN"/>
              </w:rPr>
            </w:pPr>
            <w:r>
              <w:rPr>
                <w:rFonts w:hint="eastAsia"/>
                <w:highlight w:val="none"/>
                <w:lang w:val="en-US" w:eastAsia="zh-CN"/>
              </w:rPr>
              <w:t>100m单线</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8C023">
            <w:pPr>
              <w:rPr>
                <w:rFonts w:hint="eastAsia"/>
                <w:highlight w:val="none"/>
                <w:lang w:val="en-US" w:eastAsia="zh-CN"/>
              </w:rPr>
            </w:pPr>
            <w:r>
              <w:rPr>
                <w:rFonts w:hint="eastAsia"/>
                <w:highlight w:val="none"/>
                <w:lang w:val="en-US" w:eastAsia="zh-CN"/>
              </w:rPr>
              <w:t>5.533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1652E">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01EC5">
            <w:pPr>
              <w:rPr>
                <w:rFonts w:hint="eastAsia"/>
                <w:highlight w:val="none"/>
                <w:lang w:val="en-US" w:eastAsia="zh-CN"/>
              </w:rPr>
            </w:pPr>
          </w:p>
        </w:tc>
      </w:tr>
      <w:tr w14:paraId="35A5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99EF4">
            <w:pPr>
              <w:rPr>
                <w:rFonts w:hint="eastAsia"/>
                <w:highlight w:val="none"/>
                <w:lang w:val="en-US" w:eastAsia="zh-CN"/>
              </w:rPr>
            </w:pPr>
            <w:r>
              <w:rPr>
                <w:rFonts w:hint="eastAsia"/>
                <w:highlight w:val="none"/>
                <w:lang w:val="en-US" w:eastAsia="zh-CN"/>
              </w:rPr>
              <w:t>49</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2B205">
            <w:pPr>
              <w:rPr>
                <w:rFonts w:hint="eastAsia"/>
                <w:highlight w:val="none"/>
                <w:lang w:val="en-US" w:eastAsia="zh-CN"/>
              </w:rPr>
            </w:pPr>
            <w:r>
              <w:rPr>
                <w:rFonts w:hint="eastAsia"/>
                <w:highlight w:val="none"/>
                <w:lang w:val="en-US" w:eastAsia="zh-CN"/>
              </w:rPr>
              <w:t>030412004002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84C5A">
            <w:pPr>
              <w:rPr>
                <w:rFonts w:hint="eastAsia"/>
                <w:highlight w:val="none"/>
                <w:lang w:val="en-US" w:eastAsia="zh-CN"/>
              </w:rPr>
            </w:pPr>
            <w:r>
              <w:rPr>
                <w:rFonts w:hint="eastAsia"/>
                <w:highlight w:val="none"/>
                <w:lang w:val="en-US" w:eastAsia="zh-CN"/>
              </w:rPr>
              <w:t>室内机电源线</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B1A9E">
            <w:pPr>
              <w:rPr>
                <w:rFonts w:hint="eastAsia"/>
                <w:highlight w:val="none"/>
                <w:lang w:val="en-US" w:eastAsia="zh-CN"/>
              </w:rPr>
            </w:pPr>
            <w:r>
              <w:rPr>
                <w:rFonts w:hint="eastAsia"/>
                <w:highlight w:val="none"/>
                <w:lang w:val="en-US" w:eastAsia="zh-CN"/>
              </w:rPr>
              <w:t>1.名称:室内机电源线;</w:t>
            </w:r>
            <w:r>
              <w:rPr>
                <w:rFonts w:hint="eastAsia"/>
                <w:highlight w:val="none"/>
                <w:lang w:val="en-US" w:eastAsia="zh-CN"/>
              </w:rPr>
              <w:br w:type="textWrapping"/>
            </w:r>
            <w:r>
              <w:rPr>
                <w:rFonts w:hint="eastAsia"/>
                <w:highlight w:val="none"/>
                <w:lang w:val="en-US" w:eastAsia="zh-CN"/>
              </w:rPr>
              <w:t>2.规格:BV-3×4-PVC20;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28736">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5F6F0">
            <w:pPr>
              <w:rPr>
                <w:rFonts w:hint="eastAsia"/>
                <w:highlight w:val="none"/>
                <w:lang w:val="en-US" w:eastAsia="zh-CN"/>
              </w:rPr>
            </w:pPr>
            <w:r>
              <w:rPr>
                <w:rFonts w:hint="eastAsia"/>
                <w:highlight w:val="none"/>
                <w:lang w:val="en-US" w:eastAsia="zh-CN"/>
              </w:rPr>
              <w:t>1280</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27AD4">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A3486">
            <w:pPr>
              <w:rPr>
                <w:rFonts w:hint="eastAsia"/>
                <w:highlight w:val="none"/>
                <w:lang w:val="en-US" w:eastAsia="zh-CN"/>
              </w:rPr>
            </w:pPr>
          </w:p>
        </w:tc>
      </w:tr>
      <w:tr w14:paraId="1094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C8F97">
            <w:pPr>
              <w:rPr>
                <w:rFonts w:hint="eastAsia"/>
                <w:highlight w:val="none"/>
                <w:lang w:val="en-US" w:eastAsia="zh-CN"/>
              </w:rPr>
            </w:pPr>
            <w:r>
              <w:rPr>
                <w:rFonts w:hint="eastAsia"/>
                <w:highlight w:val="none"/>
                <w:lang w:val="en-US" w:eastAsia="zh-CN"/>
              </w:rPr>
              <w:t>49.1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D6F91">
            <w:pPr>
              <w:rPr>
                <w:rFonts w:hint="eastAsia"/>
                <w:highlight w:val="none"/>
                <w:lang w:val="en-US" w:eastAsia="zh-CN"/>
              </w:rPr>
            </w:pPr>
            <w:r>
              <w:rPr>
                <w:rFonts w:hint="eastAsia"/>
                <w:highlight w:val="none"/>
                <w:lang w:val="en-US" w:eastAsia="zh-CN"/>
              </w:rPr>
              <w:t>C4-1470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D3B62">
            <w:pPr>
              <w:rPr>
                <w:rFonts w:hint="eastAsia"/>
                <w:highlight w:val="none"/>
                <w:lang w:val="en-US" w:eastAsia="zh-CN"/>
              </w:rPr>
            </w:pPr>
            <w:r>
              <w:rPr>
                <w:rFonts w:hint="eastAsia"/>
                <w:highlight w:val="none"/>
                <w:lang w:val="en-US" w:eastAsia="zh-CN"/>
              </w:rPr>
              <w:t>瓷夹板配线 木结构 二线 导线截面（mm2以内） 6</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5F1CA">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883BA">
            <w:pPr>
              <w:rPr>
                <w:rFonts w:hint="eastAsia"/>
                <w:highlight w:val="none"/>
                <w:lang w:val="en-US" w:eastAsia="zh-CN"/>
              </w:rPr>
            </w:pPr>
            <w:r>
              <w:rPr>
                <w:rFonts w:hint="eastAsia"/>
                <w:highlight w:val="none"/>
                <w:lang w:val="en-US" w:eastAsia="zh-CN"/>
              </w:rPr>
              <w:t>100m线路</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55F8B">
            <w:pPr>
              <w:rPr>
                <w:rFonts w:hint="eastAsia"/>
                <w:highlight w:val="none"/>
                <w:lang w:val="en-US" w:eastAsia="zh-CN"/>
              </w:rPr>
            </w:pPr>
            <w:r>
              <w:rPr>
                <w:rFonts w:hint="eastAsia"/>
                <w:highlight w:val="none"/>
                <w:lang w:val="en-US" w:eastAsia="zh-CN"/>
              </w:rPr>
              <w:t>12.8</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BA9AC">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11CAD">
            <w:pPr>
              <w:rPr>
                <w:rFonts w:hint="eastAsia"/>
                <w:highlight w:val="none"/>
                <w:lang w:val="en-US" w:eastAsia="zh-CN"/>
              </w:rPr>
            </w:pPr>
          </w:p>
        </w:tc>
      </w:tr>
      <w:tr w14:paraId="24B0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6686B">
            <w:pPr>
              <w:rPr>
                <w:rFonts w:hint="eastAsia"/>
                <w:highlight w:val="none"/>
                <w:lang w:val="en-US" w:eastAsia="zh-CN"/>
              </w:rPr>
            </w:pPr>
            <w:r>
              <w:rPr>
                <w:rFonts w:hint="eastAsia"/>
                <w:highlight w:val="none"/>
                <w:lang w:val="en-US" w:eastAsia="zh-CN"/>
              </w:rPr>
              <w:t>50</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BF711">
            <w:pPr>
              <w:rPr>
                <w:rFonts w:hint="eastAsia"/>
                <w:highlight w:val="none"/>
                <w:lang w:val="en-US" w:eastAsia="zh-CN"/>
              </w:rPr>
            </w:pPr>
            <w:r>
              <w:rPr>
                <w:rFonts w:hint="eastAsia"/>
                <w:highlight w:val="none"/>
                <w:lang w:val="en-US" w:eastAsia="zh-CN"/>
              </w:rPr>
              <w:t>030412004003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86440">
            <w:pPr>
              <w:rPr>
                <w:rFonts w:hint="eastAsia"/>
                <w:highlight w:val="none"/>
                <w:lang w:val="en-US" w:eastAsia="zh-CN"/>
              </w:rPr>
            </w:pPr>
            <w:r>
              <w:rPr>
                <w:rFonts w:hint="eastAsia"/>
                <w:highlight w:val="none"/>
                <w:lang w:val="en-US" w:eastAsia="zh-CN"/>
              </w:rPr>
              <w:t>室外机电源线</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0689A">
            <w:pPr>
              <w:rPr>
                <w:rFonts w:hint="eastAsia"/>
                <w:highlight w:val="none"/>
                <w:lang w:val="en-US" w:eastAsia="zh-CN"/>
              </w:rPr>
            </w:pPr>
            <w:r>
              <w:rPr>
                <w:rFonts w:hint="eastAsia"/>
                <w:highlight w:val="none"/>
                <w:lang w:val="en-US" w:eastAsia="zh-CN"/>
              </w:rPr>
              <w:t>1.名称:室外机电源线;</w:t>
            </w:r>
            <w:r>
              <w:rPr>
                <w:rFonts w:hint="eastAsia"/>
                <w:highlight w:val="none"/>
                <w:lang w:val="en-US" w:eastAsia="zh-CN"/>
              </w:rPr>
              <w:br w:type="textWrapping"/>
            </w:r>
            <w:r>
              <w:rPr>
                <w:rFonts w:hint="eastAsia"/>
                <w:highlight w:val="none"/>
                <w:lang w:val="en-US" w:eastAsia="zh-CN"/>
              </w:rPr>
              <w:t>2.规格:YJV-1kV-5×16-PVC40;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572B5">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C9099">
            <w:pPr>
              <w:rPr>
                <w:rFonts w:hint="eastAsia"/>
                <w:highlight w:val="none"/>
                <w:lang w:val="en-US" w:eastAsia="zh-CN"/>
              </w:rPr>
            </w:pPr>
            <w:r>
              <w:rPr>
                <w:rFonts w:hint="eastAsia"/>
                <w:highlight w:val="none"/>
                <w:lang w:val="en-US" w:eastAsia="zh-CN"/>
              </w:rPr>
              <w:t>100</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F28F8">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4D7AD">
            <w:pPr>
              <w:rPr>
                <w:rFonts w:hint="eastAsia"/>
                <w:highlight w:val="none"/>
                <w:lang w:val="en-US" w:eastAsia="zh-CN"/>
              </w:rPr>
            </w:pPr>
          </w:p>
        </w:tc>
      </w:tr>
      <w:tr w14:paraId="60517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8BB70">
            <w:pPr>
              <w:rPr>
                <w:rFonts w:hint="eastAsia"/>
                <w:highlight w:val="none"/>
                <w:lang w:val="en-US" w:eastAsia="zh-CN"/>
              </w:rPr>
            </w:pPr>
            <w:r>
              <w:rPr>
                <w:rFonts w:hint="eastAsia"/>
                <w:highlight w:val="none"/>
                <w:lang w:val="en-US" w:eastAsia="zh-CN"/>
              </w:rPr>
              <w:t>50.1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81F91">
            <w:pPr>
              <w:rPr>
                <w:rFonts w:hint="eastAsia"/>
                <w:highlight w:val="none"/>
                <w:lang w:val="en-US" w:eastAsia="zh-CN"/>
              </w:rPr>
            </w:pPr>
            <w:r>
              <w:rPr>
                <w:rFonts w:hint="eastAsia"/>
                <w:highlight w:val="none"/>
                <w:lang w:val="en-US" w:eastAsia="zh-CN"/>
              </w:rPr>
              <w:t>C4-756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C6B4F">
            <w:pPr>
              <w:rPr>
                <w:rFonts w:hint="eastAsia"/>
                <w:highlight w:val="none"/>
                <w:lang w:val="en-US" w:eastAsia="zh-CN"/>
              </w:rPr>
            </w:pPr>
            <w:r>
              <w:rPr>
                <w:rFonts w:hint="eastAsia"/>
                <w:highlight w:val="none"/>
                <w:lang w:val="en-US" w:eastAsia="zh-CN"/>
              </w:rPr>
              <w:t>铜芯电力电缆敷设 电缆（截面mm2以下） 35</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C52BC">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52565">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484E2">
            <w:pPr>
              <w:rPr>
                <w:rFonts w:hint="eastAsia"/>
                <w:highlight w:val="none"/>
                <w:lang w:val="en-US" w:eastAsia="zh-CN"/>
              </w:rPr>
            </w:pPr>
            <w:r>
              <w:rPr>
                <w:rFonts w:hint="eastAsia"/>
                <w:highlight w:val="none"/>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7036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C13D2">
            <w:pPr>
              <w:rPr>
                <w:rFonts w:hint="eastAsia"/>
                <w:highlight w:val="none"/>
                <w:lang w:val="en-US" w:eastAsia="zh-CN"/>
              </w:rPr>
            </w:pPr>
          </w:p>
        </w:tc>
      </w:tr>
      <w:tr w14:paraId="0E95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709F8">
            <w:pPr>
              <w:rPr>
                <w:rFonts w:hint="eastAsia"/>
                <w:highlight w:val="none"/>
                <w:lang w:val="en-US" w:eastAsia="zh-CN"/>
              </w:rPr>
            </w:pPr>
            <w:r>
              <w:rPr>
                <w:rFonts w:hint="eastAsia"/>
                <w:highlight w:val="none"/>
                <w:lang w:val="en-US" w:eastAsia="zh-CN"/>
              </w:rPr>
              <w:t>51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0B7DA">
            <w:pPr>
              <w:rPr>
                <w:rFonts w:hint="eastAsia"/>
                <w:highlight w:val="none"/>
                <w:lang w:val="en-US" w:eastAsia="zh-CN"/>
              </w:rPr>
            </w:pPr>
            <w:r>
              <w:rPr>
                <w:rFonts w:hint="eastAsia"/>
                <w:highlight w:val="none"/>
                <w:lang w:val="en-US" w:eastAsia="zh-CN"/>
              </w:rPr>
              <w:t>030412001001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077A9">
            <w:pPr>
              <w:rPr>
                <w:rFonts w:hint="eastAsia"/>
                <w:highlight w:val="none"/>
                <w:lang w:val="en-US" w:eastAsia="zh-CN"/>
              </w:rPr>
            </w:pPr>
            <w:r>
              <w:rPr>
                <w:rFonts w:hint="eastAsia"/>
                <w:highlight w:val="none"/>
                <w:lang w:val="en-US" w:eastAsia="zh-CN"/>
              </w:rPr>
              <w:t>PVC线管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36C7D">
            <w:pPr>
              <w:rPr>
                <w:rFonts w:hint="eastAsia"/>
                <w:highlight w:val="none"/>
                <w:lang w:val="en-US" w:eastAsia="zh-CN"/>
              </w:rPr>
            </w:pPr>
            <w:r>
              <w:rPr>
                <w:rFonts w:hint="eastAsia"/>
                <w:highlight w:val="none"/>
                <w:lang w:val="en-US" w:eastAsia="zh-CN"/>
              </w:rPr>
              <w:t>1.名称:线管;</w:t>
            </w:r>
            <w:r>
              <w:rPr>
                <w:rFonts w:hint="eastAsia"/>
                <w:highlight w:val="none"/>
                <w:lang w:val="en-US" w:eastAsia="zh-CN"/>
              </w:rPr>
              <w:br w:type="textWrapping"/>
            </w:r>
            <w:r>
              <w:rPr>
                <w:rFonts w:hint="eastAsia"/>
                <w:highlight w:val="none"/>
                <w:lang w:val="en-US" w:eastAsia="zh-CN"/>
              </w:rPr>
              <w:t>2.材质:PVC;</w:t>
            </w:r>
            <w:r>
              <w:rPr>
                <w:rFonts w:hint="eastAsia"/>
                <w:highlight w:val="none"/>
                <w:lang w:val="en-US" w:eastAsia="zh-CN"/>
              </w:rPr>
              <w:br w:type="textWrapping"/>
            </w:r>
            <w:r>
              <w:rPr>
                <w:rFonts w:hint="eastAsia"/>
                <w:highlight w:val="none"/>
                <w:lang w:val="en-US" w:eastAsia="zh-CN"/>
              </w:rPr>
              <w:t>3.规格:Ф20;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25F8B">
            <w:pPr>
              <w:rPr>
                <w:rFonts w:hint="eastAsia"/>
                <w:highlight w:val="none"/>
                <w:lang w:val="en-US" w:eastAsia="zh-CN"/>
              </w:rPr>
            </w:pPr>
            <w:r>
              <w:rPr>
                <w:rFonts w:hint="eastAsia"/>
                <w:highlight w:val="none"/>
                <w:lang w:val="en-US" w:eastAsia="zh-CN"/>
              </w:rPr>
              <w:t>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E55BD">
            <w:pPr>
              <w:rPr>
                <w:rFonts w:hint="eastAsia"/>
                <w:highlight w:val="none"/>
                <w:lang w:val="en-US" w:eastAsia="zh-CN"/>
              </w:rPr>
            </w:pPr>
            <w:r>
              <w:rPr>
                <w:rFonts w:hint="eastAsia"/>
                <w:highlight w:val="none"/>
                <w:lang w:val="en-US" w:eastAsia="zh-CN"/>
              </w:rPr>
              <w:t>553.3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AA4F2">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714E0">
            <w:pPr>
              <w:rPr>
                <w:rFonts w:hint="eastAsia"/>
                <w:highlight w:val="none"/>
                <w:lang w:val="en-US" w:eastAsia="zh-CN"/>
              </w:rPr>
            </w:pPr>
          </w:p>
        </w:tc>
      </w:tr>
      <w:tr w14:paraId="30A23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4444F">
            <w:pPr>
              <w:rPr>
                <w:rFonts w:hint="eastAsia"/>
                <w:highlight w:val="none"/>
                <w:lang w:val="en-US" w:eastAsia="zh-CN"/>
              </w:rPr>
            </w:pPr>
            <w:r>
              <w:rPr>
                <w:rFonts w:hint="eastAsia"/>
                <w:highlight w:val="none"/>
                <w:lang w:val="en-US" w:eastAsia="zh-CN"/>
              </w:rPr>
              <w:t>51.1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BD26A">
            <w:pPr>
              <w:rPr>
                <w:rFonts w:hint="eastAsia"/>
                <w:highlight w:val="none"/>
                <w:lang w:val="en-US" w:eastAsia="zh-CN"/>
              </w:rPr>
            </w:pPr>
            <w:r>
              <w:rPr>
                <w:rFonts w:hint="eastAsia"/>
                <w:highlight w:val="none"/>
                <w:lang w:val="en-US" w:eastAsia="zh-CN"/>
              </w:rPr>
              <w:t>C4-1356换</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C2F38">
            <w:pPr>
              <w:rPr>
                <w:rFonts w:hint="eastAsia"/>
                <w:highlight w:val="none"/>
                <w:lang w:val="en-US" w:eastAsia="zh-CN"/>
              </w:rPr>
            </w:pPr>
            <w:r>
              <w:rPr>
                <w:rFonts w:hint="eastAsia"/>
                <w:highlight w:val="none"/>
                <w:lang w:val="en-US" w:eastAsia="zh-CN"/>
              </w:rPr>
              <w:t>半硬质塑料管暗敷设 砖、混凝土结构暗配 公称口径（mm以内） 20~ 换:PVC线管 Ф20~ 换:套接管 Ф20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4C4FD">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FD570">
            <w:pPr>
              <w:rPr>
                <w:rFonts w:hint="eastAsia"/>
                <w:highlight w:val="none"/>
                <w:lang w:val="en-US" w:eastAsia="zh-CN"/>
              </w:rPr>
            </w:pPr>
            <w:r>
              <w:rPr>
                <w:rFonts w:hint="eastAsia"/>
                <w:highlight w:val="none"/>
                <w:lang w:val="en-US" w:eastAsia="zh-CN"/>
              </w:rPr>
              <w:t>100m</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C11E2">
            <w:pPr>
              <w:rPr>
                <w:rFonts w:hint="eastAsia"/>
                <w:highlight w:val="none"/>
                <w:lang w:val="en-US" w:eastAsia="zh-CN"/>
              </w:rPr>
            </w:pPr>
            <w:r>
              <w:rPr>
                <w:rFonts w:hint="eastAsia"/>
                <w:highlight w:val="none"/>
                <w:lang w:val="en-US" w:eastAsia="zh-CN"/>
              </w:rPr>
              <w:t>5.533</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A8BC6">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85EB7">
            <w:pPr>
              <w:rPr>
                <w:rFonts w:hint="eastAsia"/>
                <w:highlight w:val="none"/>
                <w:lang w:val="en-US" w:eastAsia="zh-CN"/>
              </w:rPr>
            </w:pPr>
          </w:p>
        </w:tc>
      </w:tr>
      <w:tr w14:paraId="0AF9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CC26A">
            <w:pPr>
              <w:rPr>
                <w:rFonts w:hint="eastAsia"/>
                <w:highlight w:val="none"/>
                <w:lang w:val="en-US" w:eastAsia="zh-CN"/>
              </w:rPr>
            </w:pPr>
            <w:r>
              <w:rPr>
                <w:rFonts w:hint="eastAsia"/>
                <w:highlight w:val="none"/>
                <w:lang w:val="en-US" w:eastAsia="zh-CN"/>
              </w:rPr>
              <w:t>52</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7E22C">
            <w:pPr>
              <w:rPr>
                <w:rFonts w:hint="eastAsia"/>
                <w:highlight w:val="none"/>
                <w:lang w:val="en-US" w:eastAsia="zh-CN"/>
              </w:rPr>
            </w:pPr>
            <w:r>
              <w:rPr>
                <w:rFonts w:hint="eastAsia"/>
                <w:highlight w:val="none"/>
                <w:lang w:val="en-US" w:eastAsia="zh-CN"/>
              </w:rPr>
              <w:t>031301003001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A1381">
            <w:pPr>
              <w:rPr>
                <w:rFonts w:hint="eastAsia"/>
                <w:highlight w:val="none"/>
                <w:lang w:val="en-US" w:eastAsia="zh-CN"/>
              </w:rPr>
            </w:pPr>
            <w:r>
              <w:rPr>
                <w:rFonts w:hint="eastAsia"/>
                <w:highlight w:val="none"/>
                <w:lang w:val="en-US" w:eastAsia="zh-CN"/>
              </w:rPr>
              <w:t>套管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C3C84">
            <w:pPr>
              <w:rPr>
                <w:rFonts w:hint="eastAsia"/>
                <w:highlight w:val="none"/>
                <w:lang w:val="en-US" w:eastAsia="zh-CN"/>
              </w:rPr>
            </w:pPr>
            <w:r>
              <w:rPr>
                <w:rFonts w:hint="eastAsia"/>
                <w:highlight w:val="none"/>
                <w:lang w:val="en-US" w:eastAsia="zh-CN"/>
              </w:rPr>
              <w:t>1.名称:套管;</w:t>
            </w:r>
            <w:r>
              <w:rPr>
                <w:rFonts w:hint="eastAsia"/>
                <w:highlight w:val="none"/>
                <w:lang w:val="en-US" w:eastAsia="zh-CN"/>
              </w:rPr>
              <w:br w:type="textWrapping"/>
            </w:r>
            <w:r>
              <w:rPr>
                <w:rFonts w:hint="eastAsia"/>
                <w:highlight w:val="none"/>
                <w:lang w:val="en-US" w:eastAsia="zh-CN"/>
              </w:rPr>
              <w:t>2.材质:PVC;</w:t>
            </w:r>
            <w:r>
              <w:rPr>
                <w:rFonts w:hint="eastAsia"/>
                <w:highlight w:val="none"/>
                <w:lang w:val="en-US" w:eastAsia="zh-CN"/>
              </w:rPr>
              <w:br w:type="textWrapping"/>
            </w:r>
            <w:r>
              <w:rPr>
                <w:rFonts w:hint="eastAsia"/>
                <w:highlight w:val="none"/>
                <w:lang w:val="en-US" w:eastAsia="zh-CN"/>
              </w:rPr>
              <w:t>3.规格:dn63;</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18DA4">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94919">
            <w:pPr>
              <w:rPr>
                <w:rFonts w:hint="eastAsia"/>
                <w:highlight w:val="none"/>
                <w:lang w:val="en-US" w:eastAsia="zh-CN"/>
              </w:rPr>
            </w:pPr>
            <w:r>
              <w:rPr>
                <w:rFonts w:hint="eastAsia"/>
                <w:highlight w:val="none"/>
                <w:lang w:val="en-US" w:eastAsia="zh-CN"/>
              </w:rPr>
              <w:t>32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141B0">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C2015">
            <w:pPr>
              <w:rPr>
                <w:rFonts w:hint="eastAsia"/>
                <w:highlight w:val="none"/>
                <w:lang w:val="en-US" w:eastAsia="zh-CN"/>
              </w:rPr>
            </w:pPr>
          </w:p>
        </w:tc>
      </w:tr>
      <w:tr w14:paraId="7BC2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A523C">
            <w:pPr>
              <w:rPr>
                <w:rFonts w:hint="eastAsia"/>
                <w:highlight w:val="none"/>
                <w:lang w:val="en-US" w:eastAsia="zh-CN"/>
              </w:rPr>
            </w:pPr>
            <w:r>
              <w:rPr>
                <w:rFonts w:hint="eastAsia"/>
                <w:highlight w:val="none"/>
                <w:lang w:val="en-US" w:eastAsia="zh-CN"/>
              </w:rPr>
              <w:t>52.1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014E6">
            <w:pPr>
              <w:rPr>
                <w:rFonts w:hint="eastAsia"/>
                <w:highlight w:val="none"/>
                <w:lang w:val="en-US" w:eastAsia="zh-CN"/>
              </w:rPr>
            </w:pPr>
            <w:r>
              <w:rPr>
                <w:rFonts w:hint="eastAsia"/>
                <w:highlight w:val="none"/>
                <w:lang w:val="en-US" w:eastAsia="zh-CN"/>
              </w:rPr>
              <w:t>C10-767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A3CE">
            <w:pPr>
              <w:rPr>
                <w:rFonts w:hint="eastAsia"/>
                <w:highlight w:val="none"/>
                <w:lang w:val="en-US" w:eastAsia="zh-CN"/>
              </w:rPr>
            </w:pPr>
            <w:r>
              <w:rPr>
                <w:rFonts w:hint="eastAsia"/>
                <w:highlight w:val="none"/>
                <w:lang w:val="en-US" w:eastAsia="zh-CN"/>
              </w:rPr>
              <w:t>塑料套管制作安装 介质管道公称外径(mm以内) 32</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C9B87">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C2B0D">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71BA5">
            <w:pPr>
              <w:rPr>
                <w:rFonts w:hint="eastAsia"/>
                <w:highlight w:val="none"/>
                <w:lang w:val="en-US" w:eastAsia="zh-CN"/>
              </w:rPr>
            </w:pPr>
            <w:r>
              <w:rPr>
                <w:rFonts w:hint="eastAsia"/>
                <w:highlight w:val="none"/>
                <w:lang w:val="en-US" w:eastAsia="zh-CN"/>
              </w:rPr>
              <w:t>32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C1F5C">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542DB">
            <w:pPr>
              <w:rPr>
                <w:rFonts w:hint="eastAsia"/>
                <w:highlight w:val="none"/>
                <w:lang w:val="en-US" w:eastAsia="zh-CN"/>
              </w:rPr>
            </w:pPr>
          </w:p>
        </w:tc>
      </w:tr>
      <w:tr w14:paraId="6A063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38095">
            <w:pPr>
              <w:rPr>
                <w:rFonts w:hint="eastAsia"/>
                <w:highlight w:val="none"/>
                <w:lang w:val="en-US" w:eastAsia="zh-CN"/>
              </w:rPr>
            </w:pPr>
            <w:r>
              <w:rPr>
                <w:rFonts w:hint="eastAsia"/>
                <w:highlight w:val="none"/>
                <w:lang w:val="en-US" w:eastAsia="zh-CN"/>
              </w:rPr>
              <w:t>53</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87875">
            <w:pPr>
              <w:rPr>
                <w:rFonts w:hint="eastAsia"/>
                <w:highlight w:val="none"/>
                <w:lang w:val="en-US" w:eastAsia="zh-CN"/>
              </w:rPr>
            </w:pPr>
            <w:r>
              <w:rPr>
                <w:rFonts w:hint="eastAsia"/>
                <w:highlight w:val="none"/>
                <w:lang w:val="en-US" w:eastAsia="zh-CN"/>
              </w:rPr>
              <w:t>031301003002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DF8E6">
            <w:pPr>
              <w:rPr>
                <w:rFonts w:hint="eastAsia"/>
                <w:highlight w:val="none"/>
                <w:lang w:val="en-US" w:eastAsia="zh-CN"/>
              </w:rPr>
            </w:pPr>
            <w:r>
              <w:rPr>
                <w:rFonts w:hint="eastAsia"/>
                <w:highlight w:val="none"/>
                <w:lang w:val="en-US" w:eastAsia="zh-CN"/>
              </w:rPr>
              <w:t>套管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B9F52">
            <w:pPr>
              <w:rPr>
                <w:rFonts w:hint="eastAsia"/>
                <w:highlight w:val="none"/>
                <w:lang w:val="en-US" w:eastAsia="zh-CN"/>
              </w:rPr>
            </w:pPr>
            <w:r>
              <w:rPr>
                <w:rFonts w:hint="eastAsia"/>
                <w:highlight w:val="none"/>
                <w:lang w:val="en-US" w:eastAsia="zh-CN"/>
              </w:rPr>
              <w:t>1.名称:套管;</w:t>
            </w:r>
            <w:r>
              <w:rPr>
                <w:rFonts w:hint="eastAsia"/>
                <w:highlight w:val="none"/>
                <w:lang w:val="en-US" w:eastAsia="zh-CN"/>
              </w:rPr>
              <w:br w:type="textWrapping"/>
            </w:r>
            <w:r>
              <w:rPr>
                <w:rFonts w:hint="eastAsia"/>
                <w:highlight w:val="none"/>
                <w:lang w:val="en-US" w:eastAsia="zh-CN"/>
              </w:rPr>
              <w:t>2.材质:PVC;</w:t>
            </w:r>
            <w:r>
              <w:rPr>
                <w:rFonts w:hint="eastAsia"/>
                <w:highlight w:val="none"/>
                <w:lang w:val="en-US" w:eastAsia="zh-CN"/>
              </w:rPr>
              <w:br w:type="textWrapping"/>
            </w:r>
            <w:r>
              <w:rPr>
                <w:rFonts w:hint="eastAsia"/>
                <w:highlight w:val="none"/>
                <w:lang w:val="en-US" w:eastAsia="zh-CN"/>
              </w:rPr>
              <w:t>3.规格:dn110;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5B083">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238B5">
            <w:pPr>
              <w:rPr>
                <w:rFonts w:hint="eastAsia"/>
                <w:highlight w:val="none"/>
                <w:lang w:val="en-US" w:eastAsia="zh-CN"/>
              </w:rPr>
            </w:pPr>
            <w:r>
              <w:rPr>
                <w:rFonts w:hint="eastAsia"/>
                <w:highlight w:val="none"/>
                <w:lang w:val="en-US" w:eastAsia="zh-CN"/>
              </w:rPr>
              <w:t>21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9D443">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8DA83">
            <w:pPr>
              <w:rPr>
                <w:rFonts w:hint="eastAsia"/>
                <w:highlight w:val="none"/>
                <w:lang w:val="en-US" w:eastAsia="zh-CN"/>
              </w:rPr>
            </w:pPr>
          </w:p>
        </w:tc>
      </w:tr>
      <w:tr w14:paraId="2978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9CA23">
            <w:pPr>
              <w:rPr>
                <w:rFonts w:hint="eastAsia"/>
                <w:highlight w:val="none"/>
                <w:lang w:val="en-US" w:eastAsia="zh-CN"/>
              </w:rPr>
            </w:pPr>
            <w:r>
              <w:rPr>
                <w:rFonts w:hint="eastAsia"/>
                <w:highlight w:val="none"/>
                <w:lang w:val="en-US" w:eastAsia="zh-CN"/>
              </w:rPr>
              <w:t>53.1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11441">
            <w:pPr>
              <w:rPr>
                <w:rFonts w:hint="eastAsia"/>
                <w:highlight w:val="none"/>
                <w:lang w:val="en-US" w:eastAsia="zh-CN"/>
              </w:rPr>
            </w:pPr>
            <w:r>
              <w:rPr>
                <w:rFonts w:hint="eastAsia"/>
                <w:highlight w:val="none"/>
                <w:lang w:val="en-US" w:eastAsia="zh-CN"/>
              </w:rPr>
              <w:t>C10-769</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84D35">
            <w:pPr>
              <w:rPr>
                <w:rFonts w:hint="eastAsia"/>
                <w:highlight w:val="none"/>
                <w:lang w:val="en-US" w:eastAsia="zh-CN"/>
              </w:rPr>
            </w:pPr>
            <w:r>
              <w:rPr>
                <w:rFonts w:hint="eastAsia"/>
                <w:highlight w:val="none"/>
                <w:lang w:val="en-US" w:eastAsia="zh-CN"/>
              </w:rPr>
              <w:t>塑料套管制作安装 介质管道公称外径(mm以内) 75</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84FFE">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578F4">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55D04">
            <w:pPr>
              <w:rPr>
                <w:rFonts w:hint="eastAsia"/>
                <w:highlight w:val="none"/>
                <w:lang w:val="en-US" w:eastAsia="zh-CN"/>
              </w:rPr>
            </w:pPr>
            <w:r>
              <w:rPr>
                <w:rFonts w:hint="eastAsia"/>
                <w:highlight w:val="none"/>
                <w:lang w:val="en-US" w:eastAsia="zh-CN"/>
              </w:rPr>
              <w:t>21</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AEBB5">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AC98E">
            <w:pPr>
              <w:rPr>
                <w:rFonts w:hint="eastAsia"/>
                <w:highlight w:val="none"/>
                <w:lang w:val="en-US" w:eastAsia="zh-CN"/>
              </w:rPr>
            </w:pPr>
          </w:p>
        </w:tc>
      </w:tr>
      <w:tr w14:paraId="2E0F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9103A">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FFEBB">
            <w:pPr>
              <w:rPr>
                <w:rFonts w:hint="eastAsia"/>
                <w:highlight w:val="none"/>
                <w:lang w:val="en-US" w:eastAsia="zh-CN"/>
              </w:rPr>
            </w:pPr>
          </w:p>
        </w:tc>
      </w:tr>
      <w:tr w14:paraId="38E4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1471FDEE">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r w14:paraId="264D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02" w:type="dxa"/>
            <w:gridSpan w:val="8"/>
            <w:tcBorders>
              <w:top w:val="nil"/>
              <w:left w:val="nil"/>
              <w:bottom w:val="nil"/>
              <w:right w:val="nil"/>
            </w:tcBorders>
            <w:shd w:val="clear" w:color="auto" w:fill="FFFFFF"/>
            <w:noWrap/>
            <w:vAlign w:val="center"/>
          </w:tcPr>
          <w:p w14:paraId="5B014001">
            <w:pPr>
              <w:rPr>
                <w:rFonts w:hint="eastAsia"/>
                <w:highlight w:val="none"/>
                <w:lang w:val="en-US" w:eastAsia="zh-CN"/>
              </w:rPr>
            </w:pPr>
            <w:r>
              <w:rPr>
                <w:rFonts w:hint="eastAsia"/>
                <w:highlight w:val="none"/>
                <w:lang w:val="en-US" w:eastAsia="zh-CN"/>
              </w:rPr>
              <w:t>表2. 分部分项工程项目清单计价表</w:t>
            </w:r>
          </w:p>
        </w:tc>
      </w:tr>
      <w:tr w14:paraId="4415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359" w:type="dxa"/>
            <w:gridSpan w:val="6"/>
            <w:tcBorders>
              <w:top w:val="nil"/>
              <w:left w:val="nil"/>
              <w:bottom w:val="nil"/>
              <w:right w:val="nil"/>
            </w:tcBorders>
            <w:shd w:val="clear" w:color="auto" w:fill="FFFFFF"/>
            <w:vAlign w:val="center"/>
          </w:tcPr>
          <w:p w14:paraId="0D20B86A">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643" w:type="dxa"/>
            <w:gridSpan w:val="2"/>
            <w:tcBorders>
              <w:top w:val="nil"/>
              <w:left w:val="nil"/>
              <w:bottom w:val="nil"/>
              <w:right w:val="nil"/>
            </w:tcBorders>
            <w:shd w:val="clear" w:color="auto" w:fill="FFFFFF"/>
            <w:noWrap/>
            <w:vAlign w:val="center"/>
          </w:tcPr>
          <w:p w14:paraId="1F4D1E11">
            <w:pPr>
              <w:rPr>
                <w:rFonts w:hint="eastAsia"/>
                <w:highlight w:val="none"/>
                <w:lang w:val="en-US" w:eastAsia="zh-CN"/>
              </w:rPr>
            </w:pPr>
            <w:r>
              <w:rPr>
                <w:rFonts w:hint="eastAsia"/>
                <w:highlight w:val="none"/>
                <w:lang w:val="en-US" w:eastAsia="zh-CN"/>
              </w:rPr>
              <w:t>第17页 共17页</w:t>
            </w:r>
          </w:p>
        </w:tc>
      </w:tr>
      <w:tr w14:paraId="5712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CB2E0">
            <w:pPr>
              <w:rPr>
                <w:rFonts w:hint="eastAsia"/>
                <w:highlight w:val="none"/>
                <w:lang w:val="en-US" w:eastAsia="zh-CN"/>
              </w:rPr>
            </w:pPr>
            <w:r>
              <w:rPr>
                <w:rFonts w:hint="eastAsia"/>
                <w:highlight w:val="none"/>
                <w:lang w:val="en-US" w:eastAsia="zh-CN"/>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A6434">
            <w:pPr>
              <w:rPr>
                <w:rFonts w:hint="eastAsia"/>
                <w:highlight w:val="none"/>
                <w:lang w:val="en-US" w:eastAsia="zh-CN"/>
              </w:rPr>
            </w:pPr>
            <w:r>
              <w:rPr>
                <w:rFonts w:hint="eastAsia"/>
                <w:highlight w:val="none"/>
                <w:lang w:val="en-US" w:eastAsia="zh-CN"/>
              </w:rPr>
              <w:t>项目编码</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90F3">
            <w:pPr>
              <w:rPr>
                <w:rFonts w:hint="eastAsia"/>
                <w:highlight w:val="none"/>
                <w:lang w:val="en-US" w:eastAsia="zh-CN"/>
              </w:rPr>
            </w:pPr>
            <w:r>
              <w:rPr>
                <w:rFonts w:hint="eastAsia"/>
                <w:highlight w:val="none"/>
                <w:lang w:val="en-US" w:eastAsia="zh-CN"/>
              </w:rPr>
              <w:t>项目名称</w:t>
            </w:r>
          </w:p>
        </w:tc>
        <w:tc>
          <w:tcPr>
            <w:tcW w:w="307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6FDF3">
            <w:pPr>
              <w:rPr>
                <w:rFonts w:hint="eastAsia"/>
                <w:highlight w:val="none"/>
                <w:lang w:val="en-US" w:eastAsia="zh-CN"/>
              </w:rPr>
            </w:pPr>
            <w:r>
              <w:rPr>
                <w:rFonts w:hint="eastAsia"/>
                <w:highlight w:val="none"/>
                <w:lang w:val="en-US" w:eastAsia="zh-CN"/>
              </w:rPr>
              <w:t>项目特征描述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F49C99">
            <w:pPr>
              <w:rPr>
                <w:rFonts w:hint="eastAsia"/>
                <w:highlight w:val="none"/>
                <w:lang w:val="en-US" w:eastAsia="zh-CN"/>
              </w:rPr>
            </w:pPr>
            <w:r>
              <w:rPr>
                <w:rFonts w:hint="eastAsia"/>
                <w:highlight w:val="none"/>
                <w:lang w:val="en-US" w:eastAsia="zh-CN"/>
              </w:rPr>
              <w:t>计量</w:t>
            </w:r>
            <w:r>
              <w:rPr>
                <w:rFonts w:hint="eastAsia"/>
                <w:highlight w:val="none"/>
                <w:lang w:val="en-US" w:eastAsia="zh-CN"/>
              </w:rPr>
              <w:br w:type="textWrapping"/>
            </w:r>
            <w:r>
              <w:rPr>
                <w:rFonts w:hint="eastAsia"/>
                <w:highlight w:val="none"/>
                <w:lang w:val="en-US" w:eastAsia="zh-CN"/>
              </w:rPr>
              <w:t>单位</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65597">
            <w:pPr>
              <w:rPr>
                <w:rFonts w:hint="eastAsia"/>
                <w:highlight w:val="none"/>
                <w:lang w:val="en-US" w:eastAsia="zh-CN"/>
              </w:rPr>
            </w:pPr>
            <w:r>
              <w:rPr>
                <w:rFonts w:hint="eastAsia"/>
                <w:highlight w:val="none"/>
                <w:lang w:val="en-US" w:eastAsia="zh-CN"/>
              </w:rPr>
              <w:t>工程量</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D4B36">
            <w:pPr>
              <w:rPr>
                <w:rFonts w:hint="eastAsia"/>
                <w:highlight w:val="none"/>
                <w:lang w:val="en-US" w:eastAsia="zh-CN"/>
              </w:rPr>
            </w:pPr>
            <w:r>
              <w:rPr>
                <w:rFonts w:hint="eastAsia"/>
                <w:highlight w:val="none"/>
                <w:lang w:val="en-US" w:eastAsia="zh-CN"/>
              </w:rPr>
              <w:t>金额(元)</w:t>
            </w:r>
          </w:p>
        </w:tc>
      </w:tr>
      <w:tr w14:paraId="1F59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7E166">
            <w:pPr>
              <w:rPr>
                <w:rFonts w:hint="eastAsia"/>
                <w:highlight w:val="none"/>
                <w:lang w:val="en-US" w:eastAsia="zh-CN"/>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4AEFA">
            <w:pPr>
              <w:rPr>
                <w:rFonts w:hint="eastAsia"/>
                <w:highlight w:val="none"/>
                <w:lang w:val="en-US" w:eastAsia="zh-CN"/>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B87A1">
            <w:pPr>
              <w:rPr>
                <w:rFonts w:hint="eastAsia"/>
                <w:highlight w:val="none"/>
                <w:lang w:val="en-US" w:eastAsia="zh-CN"/>
              </w:rPr>
            </w:pPr>
          </w:p>
        </w:tc>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CD4A1">
            <w:pPr>
              <w:rPr>
                <w:rFonts w:hint="eastAsia"/>
                <w:highlight w:val="none"/>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FD929D">
            <w:pPr>
              <w:rPr>
                <w:rFonts w:hint="eastAsia"/>
                <w:highlight w:val="none"/>
                <w:lang w:val="en-US" w:eastAsia="zh-CN"/>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2DE53">
            <w:pPr>
              <w:rPr>
                <w:rFonts w:hint="eastAsia"/>
                <w:highlight w:val="none"/>
                <w:lang w:val="en-US" w:eastAsia="zh-CN"/>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07263">
            <w:pPr>
              <w:rPr>
                <w:rFonts w:hint="eastAsia"/>
                <w:highlight w:val="none"/>
                <w:lang w:val="en-US" w:eastAsia="zh-CN"/>
              </w:rPr>
            </w:pPr>
            <w:r>
              <w:rPr>
                <w:rFonts w:hint="eastAsia"/>
                <w:highlight w:val="none"/>
                <w:lang w:val="en-US" w:eastAsia="zh-CN"/>
              </w:rPr>
              <w:t>综合单价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68CB5">
            <w:pPr>
              <w:rPr>
                <w:rFonts w:hint="eastAsia"/>
                <w:highlight w:val="none"/>
                <w:lang w:val="en-US" w:eastAsia="zh-CN"/>
              </w:rPr>
            </w:pPr>
            <w:r>
              <w:rPr>
                <w:rFonts w:hint="eastAsia"/>
                <w:highlight w:val="none"/>
                <w:lang w:val="en-US" w:eastAsia="zh-CN"/>
              </w:rPr>
              <w:t>合价</w:t>
            </w:r>
          </w:p>
        </w:tc>
      </w:tr>
      <w:tr w14:paraId="79F1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28877">
            <w:pPr>
              <w:rPr>
                <w:rFonts w:hint="eastAsia"/>
                <w:highlight w:val="none"/>
                <w:lang w:val="en-US" w:eastAsia="zh-CN"/>
              </w:rPr>
            </w:pPr>
            <w:r>
              <w:rPr>
                <w:rFonts w:hint="eastAsia"/>
                <w:highlight w:val="none"/>
                <w:lang w:val="en-US" w:eastAsia="zh-CN"/>
              </w:rPr>
              <w:t>54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EA7BE">
            <w:pPr>
              <w:rPr>
                <w:rFonts w:hint="eastAsia"/>
                <w:highlight w:val="none"/>
                <w:lang w:val="en-US" w:eastAsia="zh-CN"/>
              </w:rPr>
            </w:pPr>
            <w:r>
              <w:rPr>
                <w:rFonts w:hint="eastAsia"/>
                <w:highlight w:val="none"/>
                <w:lang w:val="en-US" w:eastAsia="zh-CN"/>
              </w:rPr>
              <w:t>031301003003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76CC2">
            <w:pPr>
              <w:rPr>
                <w:rFonts w:hint="eastAsia"/>
                <w:highlight w:val="none"/>
                <w:lang w:val="en-US" w:eastAsia="zh-CN"/>
              </w:rPr>
            </w:pPr>
            <w:r>
              <w:rPr>
                <w:rFonts w:hint="eastAsia"/>
                <w:highlight w:val="none"/>
                <w:lang w:val="en-US" w:eastAsia="zh-CN"/>
              </w:rPr>
              <w:t>套管</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CC227">
            <w:pPr>
              <w:rPr>
                <w:rFonts w:hint="eastAsia"/>
                <w:highlight w:val="none"/>
                <w:lang w:val="en-US" w:eastAsia="zh-CN"/>
              </w:rPr>
            </w:pPr>
            <w:r>
              <w:rPr>
                <w:rFonts w:hint="eastAsia"/>
                <w:highlight w:val="none"/>
                <w:lang w:val="en-US" w:eastAsia="zh-CN"/>
              </w:rPr>
              <w:t>1.名称:套管;</w:t>
            </w:r>
            <w:r>
              <w:rPr>
                <w:rFonts w:hint="eastAsia"/>
                <w:highlight w:val="none"/>
                <w:lang w:val="en-US" w:eastAsia="zh-CN"/>
              </w:rPr>
              <w:br w:type="textWrapping"/>
            </w:r>
            <w:r>
              <w:rPr>
                <w:rFonts w:hint="eastAsia"/>
                <w:highlight w:val="none"/>
                <w:lang w:val="en-US" w:eastAsia="zh-CN"/>
              </w:rPr>
              <w:t>2.材质:PVC;</w:t>
            </w:r>
            <w:r>
              <w:rPr>
                <w:rFonts w:hint="eastAsia"/>
                <w:highlight w:val="none"/>
                <w:lang w:val="en-US" w:eastAsia="zh-CN"/>
              </w:rPr>
              <w:br w:type="textWrapping"/>
            </w:r>
            <w:r>
              <w:rPr>
                <w:rFonts w:hint="eastAsia"/>
                <w:highlight w:val="none"/>
                <w:lang w:val="en-US" w:eastAsia="zh-CN"/>
              </w:rPr>
              <w:t>3.规格:dn160;</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15D38">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0C10F">
            <w:pPr>
              <w:rPr>
                <w:rFonts w:hint="eastAsia"/>
                <w:highlight w:val="none"/>
                <w:lang w:val="en-US" w:eastAsia="zh-CN"/>
              </w:rPr>
            </w:pPr>
            <w:r>
              <w:rPr>
                <w:rFonts w:hint="eastAsia"/>
                <w:highlight w:val="none"/>
                <w:lang w:val="en-US" w:eastAsia="zh-CN"/>
              </w:rPr>
              <w:t>10</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5C6D9">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67481">
            <w:pPr>
              <w:rPr>
                <w:rFonts w:hint="eastAsia"/>
                <w:highlight w:val="none"/>
                <w:lang w:val="en-US" w:eastAsia="zh-CN"/>
              </w:rPr>
            </w:pPr>
          </w:p>
        </w:tc>
      </w:tr>
      <w:tr w14:paraId="1863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97528">
            <w:pPr>
              <w:rPr>
                <w:rFonts w:hint="eastAsia"/>
                <w:highlight w:val="none"/>
                <w:lang w:val="en-US" w:eastAsia="zh-CN"/>
              </w:rPr>
            </w:pPr>
            <w:r>
              <w:rPr>
                <w:rFonts w:hint="eastAsia"/>
                <w:highlight w:val="none"/>
                <w:lang w:val="en-US" w:eastAsia="zh-CN"/>
              </w:rPr>
              <w:t>54.1</w:t>
            </w:r>
          </w:p>
        </w:tc>
        <w:tc>
          <w:tcPr>
            <w:tcW w:w="1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439D8">
            <w:pPr>
              <w:rPr>
                <w:rFonts w:hint="eastAsia"/>
                <w:highlight w:val="none"/>
                <w:lang w:val="en-US" w:eastAsia="zh-CN"/>
              </w:rPr>
            </w:pPr>
            <w:r>
              <w:rPr>
                <w:rFonts w:hint="eastAsia"/>
                <w:highlight w:val="none"/>
                <w:lang w:val="en-US" w:eastAsia="zh-CN"/>
              </w:rPr>
              <w:t>C10-770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816E5">
            <w:pPr>
              <w:rPr>
                <w:rFonts w:hint="eastAsia"/>
                <w:highlight w:val="none"/>
                <w:lang w:val="en-US" w:eastAsia="zh-CN"/>
              </w:rPr>
            </w:pPr>
            <w:r>
              <w:rPr>
                <w:rFonts w:hint="eastAsia"/>
                <w:highlight w:val="none"/>
                <w:lang w:val="en-US" w:eastAsia="zh-CN"/>
              </w:rPr>
              <w:t>塑料套管制作安装 介质管道公称外径(mm以内) 110</w:t>
            </w:r>
          </w:p>
        </w:tc>
        <w:tc>
          <w:tcPr>
            <w:tcW w:w="3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A74F9">
            <w:pPr>
              <w:rPr>
                <w:rFonts w:hint="eastAsia"/>
                <w:highlight w:val="none"/>
                <w:lang w:val="en-US" w:eastAsia="zh-CN"/>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C931D">
            <w:pPr>
              <w:rPr>
                <w:rFonts w:hint="eastAsia"/>
                <w:highlight w:val="none"/>
                <w:lang w:val="en-US" w:eastAsia="zh-CN"/>
              </w:rPr>
            </w:pPr>
            <w:r>
              <w:rPr>
                <w:rFonts w:hint="eastAsia"/>
                <w:highlight w:val="none"/>
                <w:lang w:val="en-US" w:eastAsia="zh-CN"/>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1E397">
            <w:pPr>
              <w:rPr>
                <w:rFonts w:hint="eastAsia"/>
                <w:highlight w:val="none"/>
                <w:lang w:val="en-US" w:eastAsia="zh-CN"/>
              </w:rPr>
            </w:pPr>
            <w:r>
              <w:rPr>
                <w:rFonts w:hint="eastAsia"/>
                <w:highlight w:val="none"/>
                <w:lang w:val="en-US" w:eastAsia="zh-CN"/>
              </w:rPr>
              <w:t>10</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E08E8">
            <w:pPr>
              <w:rPr>
                <w:rFonts w:hint="eastAsia"/>
                <w:highlight w:val="none"/>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1B213">
            <w:pPr>
              <w:rPr>
                <w:rFonts w:hint="eastAsia"/>
                <w:highlight w:val="none"/>
                <w:lang w:val="en-US" w:eastAsia="zh-CN"/>
              </w:rPr>
            </w:pPr>
          </w:p>
        </w:tc>
      </w:tr>
      <w:tr w14:paraId="35B2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A3E1C">
            <w:pPr>
              <w:rPr>
                <w:rFonts w:hint="eastAsia"/>
                <w:highlight w:val="none"/>
                <w:lang w:val="en-US" w:eastAsia="zh-CN"/>
              </w:rPr>
            </w:pPr>
            <w:r>
              <w:rPr>
                <w:rFonts w:hint="eastAsia"/>
                <w:highlight w:val="none"/>
                <w:lang w:val="en-US" w:eastAsia="zh-CN"/>
              </w:rPr>
              <w:t>本页小计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12BBA">
            <w:pPr>
              <w:rPr>
                <w:rFonts w:hint="eastAsia"/>
                <w:highlight w:val="none"/>
                <w:lang w:val="en-US" w:eastAsia="zh-CN"/>
              </w:rPr>
            </w:pPr>
          </w:p>
        </w:tc>
      </w:tr>
      <w:tr w14:paraId="77EA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249"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E1B6D">
            <w:pPr>
              <w:rPr>
                <w:rFonts w:hint="eastAsia"/>
                <w:highlight w:val="none"/>
                <w:lang w:val="en-US" w:eastAsia="zh-CN"/>
              </w:rPr>
            </w:pPr>
            <w:r>
              <w:rPr>
                <w:rFonts w:hint="eastAsia"/>
                <w:highlight w:val="none"/>
                <w:lang w:val="en-US" w:eastAsia="zh-CN"/>
              </w:rPr>
              <w:t>合    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45B4D">
            <w:pPr>
              <w:rPr>
                <w:rFonts w:hint="eastAsia"/>
                <w:highlight w:val="none"/>
                <w:lang w:val="en-US" w:eastAsia="zh-CN"/>
              </w:rPr>
            </w:pPr>
          </w:p>
        </w:tc>
      </w:tr>
      <w:tr w14:paraId="68AB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002" w:type="dxa"/>
            <w:gridSpan w:val="8"/>
            <w:tcBorders>
              <w:top w:val="nil"/>
              <w:left w:val="nil"/>
              <w:bottom w:val="nil"/>
              <w:right w:val="nil"/>
            </w:tcBorders>
            <w:shd w:val="clear" w:color="auto" w:fill="FFFFFF"/>
            <w:noWrap/>
            <w:vAlign w:val="center"/>
          </w:tcPr>
          <w:p w14:paraId="4F21E4D6">
            <w:pPr>
              <w:rPr>
                <w:rFonts w:hint="eastAsia"/>
                <w:highlight w:val="none"/>
                <w:lang w:val="en-US" w:eastAsia="zh-CN"/>
              </w:rPr>
            </w:pPr>
            <w:r>
              <w:rPr>
                <w:rFonts w:hint="eastAsia"/>
                <w:highlight w:val="none"/>
                <w:lang w:val="en-US" w:eastAsia="zh-CN"/>
              </w:rPr>
              <w:t>注：本表不含在分部分项工程项目清单中列项的措施项目费，在分部分项工程项目清单中列项的措施项目费见表3.</w:t>
            </w:r>
          </w:p>
        </w:tc>
      </w:tr>
    </w:tbl>
    <w:p w14:paraId="6F5FC3BA">
      <w:pPr>
        <w:rPr>
          <w:rFonts w:hint="eastAsia"/>
          <w:highlight w:val="none"/>
          <w:lang w:val="en-US" w:eastAsia="zh-CN"/>
        </w:rPr>
      </w:pPr>
      <w:r>
        <w:rPr>
          <w:rFonts w:hint="eastAsia"/>
          <w:highlight w:val="none"/>
          <w:lang w:val="en-US" w:eastAsia="zh-CN"/>
        </w:rPr>
        <w:br w:type="page"/>
      </w:r>
    </w:p>
    <w:tbl>
      <w:tblPr>
        <w:tblStyle w:val="16"/>
        <w:tblW w:w="8952"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4"/>
        <w:gridCol w:w="1476"/>
        <w:gridCol w:w="1161"/>
        <w:gridCol w:w="2687"/>
        <w:gridCol w:w="888"/>
        <w:gridCol w:w="1846"/>
      </w:tblGrid>
      <w:tr w14:paraId="2863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952" w:type="dxa"/>
            <w:gridSpan w:val="6"/>
            <w:tcBorders>
              <w:top w:val="nil"/>
              <w:left w:val="nil"/>
              <w:bottom w:val="nil"/>
              <w:right w:val="nil"/>
            </w:tcBorders>
            <w:shd w:val="clear" w:color="auto" w:fill="FFFFFF"/>
            <w:vAlign w:val="center"/>
          </w:tcPr>
          <w:p w14:paraId="7AE259EF">
            <w:pPr>
              <w:rPr>
                <w:rFonts w:hint="eastAsia"/>
                <w:highlight w:val="none"/>
                <w:lang w:val="en-US" w:eastAsia="zh-CN"/>
              </w:rPr>
            </w:pPr>
            <w:r>
              <w:rPr>
                <w:rFonts w:hint="eastAsia"/>
                <w:highlight w:val="none"/>
                <w:lang w:val="en-US" w:eastAsia="zh-CN"/>
              </w:rPr>
              <w:t>表3. 措施项目清单计价表</w:t>
            </w:r>
          </w:p>
        </w:tc>
      </w:tr>
      <w:tr w14:paraId="1C70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06" w:type="dxa"/>
            <w:gridSpan w:val="5"/>
            <w:tcBorders>
              <w:top w:val="nil"/>
              <w:left w:val="nil"/>
              <w:bottom w:val="nil"/>
              <w:right w:val="nil"/>
            </w:tcBorders>
            <w:shd w:val="clear" w:color="auto" w:fill="FFFFFF"/>
            <w:vAlign w:val="center"/>
          </w:tcPr>
          <w:p w14:paraId="7F5AFEDF">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1846" w:type="dxa"/>
            <w:tcBorders>
              <w:top w:val="nil"/>
              <w:left w:val="nil"/>
              <w:bottom w:val="nil"/>
              <w:right w:val="nil"/>
            </w:tcBorders>
            <w:shd w:val="clear" w:color="auto" w:fill="FFFFFF"/>
            <w:noWrap/>
            <w:vAlign w:val="center"/>
          </w:tcPr>
          <w:p w14:paraId="1733EDF1">
            <w:pPr>
              <w:rPr>
                <w:rFonts w:hint="eastAsia"/>
                <w:highlight w:val="none"/>
                <w:lang w:val="en-US" w:eastAsia="zh-CN"/>
              </w:rPr>
            </w:pPr>
            <w:r>
              <w:rPr>
                <w:rFonts w:hint="eastAsia"/>
                <w:highlight w:val="none"/>
                <w:lang w:val="en-US" w:eastAsia="zh-CN"/>
              </w:rPr>
              <w:t>第1页 共1页</w:t>
            </w:r>
          </w:p>
        </w:tc>
      </w:tr>
      <w:tr w14:paraId="58BD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04B75">
            <w:pPr>
              <w:rPr>
                <w:rFonts w:hint="eastAsia"/>
                <w:highlight w:val="none"/>
                <w:lang w:val="en-US" w:eastAsia="zh-CN"/>
              </w:rPr>
            </w:pPr>
            <w:r>
              <w:rPr>
                <w:rFonts w:hint="eastAsia"/>
                <w:highlight w:val="none"/>
                <w:lang w:val="en-US" w:eastAsia="zh-CN"/>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C26CA">
            <w:pPr>
              <w:rPr>
                <w:rFonts w:hint="eastAsia"/>
                <w:highlight w:val="none"/>
                <w:lang w:val="en-US" w:eastAsia="zh-CN"/>
              </w:rPr>
            </w:pPr>
            <w:r>
              <w:rPr>
                <w:rFonts w:hint="eastAsia"/>
                <w:highlight w:val="none"/>
                <w:lang w:val="en-US" w:eastAsia="zh-CN"/>
              </w:rPr>
              <w:t>项目编码</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100F2">
            <w:pPr>
              <w:rPr>
                <w:rFonts w:hint="eastAsia"/>
                <w:highlight w:val="none"/>
                <w:lang w:val="en-US" w:eastAsia="zh-CN"/>
              </w:rPr>
            </w:pPr>
            <w:r>
              <w:rPr>
                <w:rFonts w:hint="eastAsia"/>
                <w:highlight w:val="none"/>
                <w:lang w:val="en-US" w:eastAsia="zh-CN"/>
              </w:rPr>
              <w:t>项目名称</w:t>
            </w:r>
          </w:p>
        </w:tc>
        <w:tc>
          <w:tcPr>
            <w:tcW w:w="2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EB719">
            <w:pPr>
              <w:rPr>
                <w:rFonts w:hint="eastAsia"/>
                <w:highlight w:val="none"/>
                <w:lang w:val="en-US" w:eastAsia="zh-CN"/>
              </w:rPr>
            </w:pPr>
            <w:r>
              <w:rPr>
                <w:rFonts w:hint="eastAsia"/>
                <w:highlight w:val="none"/>
                <w:lang w:val="en-US" w:eastAsia="zh-CN"/>
              </w:rPr>
              <w:t>工作内容</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20421">
            <w:pPr>
              <w:rPr>
                <w:rFonts w:hint="eastAsia"/>
                <w:highlight w:val="none"/>
                <w:lang w:val="en-US" w:eastAsia="zh-CN"/>
              </w:rPr>
            </w:pPr>
            <w:r>
              <w:rPr>
                <w:rFonts w:hint="eastAsia"/>
                <w:highlight w:val="none"/>
                <w:lang w:val="en-US" w:eastAsia="zh-CN"/>
              </w:rPr>
              <w:t>价格（元）</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56AC4">
            <w:pPr>
              <w:rPr>
                <w:rFonts w:hint="eastAsia"/>
                <w:highlight w:val="none"/>
                <w:lang w:val="en-US" w:eastAsia="zh-CN"/>
              </w:rPr>
            </w:pPr>
            <w:r>
              <w:rPr>
                <w:rFonts w:hint="eastAsia"/>
                <w:highlight w:val="none"/>
                <w:lang w:val="en-US" w:eastAsia="zh-CN"/>
              </w:rPr>
              <w:t>备注</w:t>
            </w:r>
          </w:p>
        </w:tc>
      </w:tr>
      <w:tr w14:paraId="118D4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FC753">
            <w:pPr>
              <w:rPr>
                <w:rFonts w:hint="eastAsia"/>
                <w:highlight w:val="none"/>
                <w:lang w:val="en-US" w:eastAsia="zh-CN"/>
              </w:rPr>
            </w:pPr>
            <w:r>
              <w:rPr>
                <w:rFonts w:hint="eastAsia"/>
                <w:highlight w:val="none"/>
                <w:lang w:val="en-US" w:eastAsia="zh-CN"/>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8AAE1">
            <w:pPr>
              <w:rPr>
                <w:rFonts w:hint="eastAsia"/>
                <w:highlight w:val="none"/>
                <w:lang w:val="en-US" w:eastAsia="zh-CN"/>
              </w:rPr>
            </w:pPr>
            <w:r>
              <w:rPr>
                <w:rFonts w:hint="eastAsia"/>
                <w:highlight w:val="none"/>
                <w:lang w:val="en-US" w:eastAsia="zh-CN"/>
              </w:rPr>
              <w:t>031401009001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8C4B4">
            <w:pPr>
              <w:rPr>
                <w:rFonts w:hint="eastAsia"/>
                <w:highlight w:val="none"/>
                <w:lang w:val="en-US" w:eastAsia="zh-CN"/>
              </w:rPr>
            </w:pPr>
            <w:r>
              <w:rPr>
                <w:rFonts w:hint="eastAsia"/>
                <w:highlight w:val="none"/>
                <w:lang w:val="en-US" w:eastAsia="zh-CN"/>
              </w:rPr>
              <w:t>安全生产</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73B71">
            <w:pPr>
              <w:rPr>
                <w:rFonts w:hint="eastAsia"/>
                <w:highlight w:val="none"/>
                <w:lang w:val="en-US" w:eastAsia="zh-CN"/>
              </w:rPr>
            </w:pPr>
            <w:r>
              <w:rPr>
                <w:rFonts w:hint="eastAsia"/>
                <w:highlight w:val="none"/>
                <w:lang w:val="en-US" w:eastAsia="zh-CN"/>
              </w:rPr>
              <w:t>施工现场安全施工所需的各项措施</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24A3D">
            <w:pPr>
              <w:rPr>
                <w:rFonts w:hint="eastAsia"/>
                <w:highlight w:val="none"/>
                <w:lang w:val="en-US" w:eastAsia="zh-CN"/>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7D9C4">
            <w:pPr>
              <w:rPr>
                <w:rFonts w:hint="eastAsia"/>
                <w:highlight w:val="none"/>
                <w:lang w:val="en-US" w:eastAsia="zh-CN"/>
              </w:rPr>
            </w:pPr>
          </w:p>
        </w:tc>
      </w:tr>
      <w:tr w14:paraId="27FE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4D971">
            <w:pPr>
              <w:rPr>
                <w:rFonts w:hint="eastAsia"/>
                <w:highlight w:val="none"/>
                <w:lang w:val="en-US" w:eastAsia="zh-CN"/>
              </w:rPr>
            </w:pPr>
            <w:r>
              <w:rPr>
                <w:rFonts w:hint="eastAsia"/>
                <w:highlight w:val="none"/>
                <w:lang w:val="en-US" w:eastAsia="zh-CN"/>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DD75F">
            <w:pPr>
              <w:rPr>
                <w:rFonts w:hint="eastAsia"/>
                <w:highlight w:val="none"/>
                <w:lang w:val="en-US" w:eastAsia="zh-CN"/>
              </w:rPr>
            </w:pPr>
            <w:r>
              <w:rPr>
                <w:rFonts w:hint="eastAsia"/>
                <w:highlight w:val="none"/>
                <w:lang w:val="en-US" w:eastAsia="zh-CN"/>
              </w:rPr>
              <w:t>031401011001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354C0">
            <w:pPr>
              <w:rPr>
                <w:rFonts w:hint="eastAsia"/>
                <w:highlight w:val="none"/>
                <w:lang w:val="en-US" w:eastAsia="zh-CN"/>
              </w:rPr>
            </w:pPr>
            <w:r>
              <w:rPr>
                <w:rFonts w:hint="eastAsia"/>
                <w:highlight w:val="none"/>
                <w:lang w:val="en-US" w:eastAsia="zh-CN"/>
              </w:rPr>
              <w:t>环境保护</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8D18B">
            <w:pPr>
              <w:rPr>
                <w:rFonts w:hint="eastAsia"/>
                <w:highlight w:val="none"/>
                <w:lang w:val="en-US" w:eastAsia="zh-CN"/>
              </w:rPr>
            </w:pPr>
            <w:r>
              <w:rPr>
                <w:rFonts w:hint="eastAsia"/>
                <w:highlight w:val="none"/>
                <w:lang w:val="en-US" w:eastAsia="zh-CN"/>
              </w:rPr>
              <w:t>施工现场为达到环保要求所需的各项措施</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6E12C">
            <w:pPr>
              <w:rPr>
                <w:rFonts w:hint="eastAsia"/>
                <w:highlight w:val="none"/>
                <w:lang w:val="en-US" w:eastAsia="zh-CN"/>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A2A5F">
            <w:pPr>
              <w:rPr>
                <w:rFonts w:hint="eastAsia"/>
                <w:highlight w:val="none"/>
                <w:lang w:val="en-US" w:eastAsia="zh-CN"/>
              </w:rPr>
            </w:pPr>
          </w:p>
        </w:tc>
      </w:tr>
      <w:tr w14:paraId="01DE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9912">
            <w:pPr>
              <w:rPr>
                <w:rFonts w:hint="eastAsia"/>
                <w:highlight w:val="none"/>
                <w:lang w:val="en-US" w:eastAsia="zh-CN"/>
              </w:rPr>
            </w:pPr>
            <w:r>
              <w:rPr>
                <w:rFonts w:hint="eastAsia"/>
                <w:highlight w:val="none"/>
                <w:lang w:val="en-US" w:eastAsia="zh-CN"/>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DB9EB">
            <w:pPr>
              <w:rPr>
                <w:rFonts w:hint="eastAsia"/>
                <w:highlight w:val="none"/>
                <w:lang w:val="en-US" w:eastAsia="zh-CN"/>
              </w:rPr>
            </w:pPr>
            <w:r>
              <w:rPr>
                <w:rFonts w:hint="eastAsia"/>
                <w:highlight w:val="none"/>
                <w:lang w:val="en-US" w:eastAsia="zh-CN"/>
              </w:rPr>
              <w:t>031401010001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368C6">
            <w:pPr>
              <w:rPr>
                <w:rFonts w:hint="eastAsia"/>
                <w:highlight w:val="none"/>
                <w:lang w:val="en-US" w:eastAsia="zh-CN"/>
              </w:rPr>
            </w:pPr>
            <w:r>
              <w:rPr>
                <w:rFonts w:hint="eastAsia"/>
                <w:highlight w:val="none"/>
                <w:lang w:val="en-US" w:eastAsia="zh-CN"/>
              </w:rPr>
              <w:t>文明施工</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85E54">
            <w:pPr>
              <w:rPr>
                <w:rFonts w:hint="eastAsia"/>
                <w:highlight w:val="none"/>
                <w:lang w:val="en-US" w:eastAsia="zh-CN"/>
              </w:rPr>
            </w:pPr>
            <w:r>
              <w:rPr>
                <w:rFonts w:hint="eastAsia"/>
                <w:highlight w:val="none"/>
                <w:lang w:val="en-US" w:eastAsia="zh-CN"/>
              </w:rPr>
              <w:t>施工现场文明施工、绿色施工所需的各项措施</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2A33A">
            <w:pPr>
              <w:rPr>
                <w:rFonts w:hint="eastAsia"/>
                <w:highlight w:val="none"/>
                <w:lang w:val="en-US" w:eastAsia="zh-CN"/>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5DD90">
            <w:pPr>
              <w:rPr>
                <w:rFonts w:hint="eastAsia"/>
                <w:highlight w:val="none"/>
                <w:lang w:val="en-US" w:eastAsia="zh-CN"/>
              </w:rPr>
            </w:pPr>
          </w:p>
        </w:tc>
      </w:tr>
      <w:tr w14:paraId="06B9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67BE1">
            <w:pPr>
              <w:rPr>
                <w:rFonts w:hint="eastAsia"/>
                <w:highlight w:val="none"/>
                <w:lang w:val="en-US" w:eastAsia="zh-CN"/>
              </w:rPr>
            </w:pPr>
            <w:r>
              <w:rPr>
                <w:rFonts w:hint="eastAsia"/>
                <w:highlight w:val="none"/>
                <w:lang w:val="en-US" w:eastAsia="zh-CN"/>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9A9A4">
            <w:pPr>
              <w:rPr>
                <w:rFonts w:hint="eastAsia"/>
                <w:highlight w:val="none"/>
                <w:lang w:val="en-US" w:eastAsia="zh-CN"/>
              </w:rPr>
            </w:pPr>
            <w:r>
              <w:rPr>
                <w:rFonts w:hint="eastAsia"/>
                <w:highlight w:val="none"/>
                <w:lang w:val="en-US" w:eastAsia="zh-CN"/>
              </w:rPr>
              <w:t>031401012001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50510">
            <w:pPr>
              <w:rPr>
                <w:rFonts w:hint="eastAsia"/>
                <w:highlight w:val="none"/>
                <w:lang w:val="en-US" w:eastAsia="zh-CN"/>
              </w:rPr>
            </w:pPr>
            <w:r>
              <w:rPr>
                <w:rFonts w:hint="eastAsia"/>
                <w:highlight w:val="none"/>
                <w:lang w:val="en-US" w:eastAsia="zh-CN"/>
              </w:rPr>
              <w:t>临时设施</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C712C">
            <w:pPr>
              <w:rPr>
                <w:rFonts w:hint="eastAsia"/>
                <w:highlight w:val="none"/>
                <w:lang w:val="en-US" w:eastAsia="zh-CN"/>
              </w:rPr>
            </w:pPr>
            <w:r>
              <w:rPr>
                <w:rFonts w:hint="eastAsia"/>
                <w:highlight w:val="none"/>
                <w:lang w:val="en-US" w:eastAsia="zh-CN"/>
              </w:rPr>
              <w:t>为进行建设工程施工所需的生活和生产用的临时建(构)筑物和其他临时设施。包括临时设施的搭设、移拆、维修、清理、拆除后恢复等，以及因修建临时设施应由承包人所负责的有关内容</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5BA2D">
            <w:pPr>
              <w:rPr>
                <w:rFonts w:hint="eastAsia"/>
                <w:highlight w:val="none"/>
                <w:lang w:val="en-US" w:eastAsia="zh-CN"/>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42E86">
            <w:pPr>
              <w:rPr>
                <w:rFonts w:hint="eastAsia"/>
                <w:highlight w:val="none"/>
                <w:lang w:val="en-US" w:eastAsia="zh-CN"/>
              </w:rPr>
            </w:pPr>
          </w:p>
        </w:tc>
      </w:tr>
      <w:tr w14:paraId="363A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C0A20">
            <w:pPr>
              <w:rPr>
                <w:rFonts w:hint="eastAsia"/>
                <w:highlight w:val="none"/>
                <w:lang w:val="en-US" w:eastAsia="zh-CN"/>
              </w:rPr>
            </w:pPr>
            <w:r>
              <w:rPr>
                <w:rFonts w:hint="eastAsia"/>
                <w:highlight w:val="none"/>
                <w:lang w:val="en-US" w:eastAsia="zh-CN"/>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ADE0D">
            <w:pPr>
              <w:rPr>
                <w:rFonts w:hint="eastAsia"/>
                <w:highlight w:val="none"/>
                <w:lang w:val="en-US" w:eastAsia="zh-CN"/>
              </w:rPr>
            </w:pPr>
            <w:r>
              <w:rPr>
                <w:rFonts w:hint="eastAsia"/>
                <w:highlight w:val="none"/>
                <w:lang w:val="en-US" w:eastAsia="zh-CN"/>
              </w:rPr>
              <w:t>031401021001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ECFFA">
            <w:pPr>
              <w:rPr>
                <w:rFonts w:hint="eastAsia"/>
                <w:highlight w:val="none"/>
                <w:lang w:val="en-US" w:eastAsia="zh-CN"/>
              </w:rPr>
            </w:pPr>
            <w:r>
              <w:rPr>
                <w:rFonts w:hint="eastAsia"/>
                <w:highlight w:val="none"/>
                <w:lang w:val="en-US" w:eastAsia="zh-CN"/>
              </w:rPr>
              <w:t>冬雨季施工增加费</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BC531">
            <w:pPr>
              <w:rPr>
                <w:rFonts w:hint="eastAsia"/>
                <w:highlight w:val="none"/>
                <w:lang w:val="en-US" w:eastAsia="zh-CN"/>
              </w:rPr>
            </w:pPr>
            <w:r>
              <w:rPr>
                <w:rFonts w:hint="eastAsia"/>
                <w:highlight w:val="none"/>
                <w:lang w:val="en-US" w:eastAsia="zh-CN"/>
              </w:rPr>
              <w:t>在冬季或雨季施工，引起防寒、保温、防滑、防潮和排除雨雪等措施的增加，人工、施工机械效率的降低等内容</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1E6E0">
            <w:pPr>
              <w:rPr>
                <w:rFonts w:hint="eastAsia"/>
                <w:highlight w:val="none"/>
                <w:lang w:val="en-US" w:eastAsia="zh-CN"/>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61AB5">
            <w:pPr>
              <w:rPr>
                <w:rFonts w:hint="eastAsia"/>
                <w:highlight w:val="none"/>
                <w:lang w:val="en-US" w:eastAsia="zh-CN"/>
              </w:rPr>
            </w:pPr>
          </w:p>
        </w:tc>
      </w:tr>
      <w:tr w14:paraId="3563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4A99F">
            <w:pPr>
              <w:rPr>
                <w:rFonts w:hint="eastAsia"/>
                <w:highlight w:val="none"/>
                <w:lang w:val="en-US" w:eastAsia="zh-CN"/>
              </w:rPr>
            </w:pPr>
            <w:r>
              <w:rPr>
                <w:rFonts w:hint="eastAsia"/>
                <w:highlight w:val="none"/>
                <w:lang w:val="en-US" w:eastAsia="zh-CN"/>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E19E6">
            <w:pPr>
              <w:rPr>
                <w:rFonts w:hint="eastAsia"/>
                <w:highlight w:val="none"/>
                <w:lang w:val="en-US" w:eastAsia="zh-CN"/>
              </w:rPr>
            </w:pPr>
            <w:r>
              <w:rPr>
                <w:rFonts w:hint="eastAsia"/>
                <w:highlight w:val="none"/>
                <w:lang w:val="en-US" w:eastAsia="zh-CN"/>
              </w:rPr>
              <w:t>031401001001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31659">
            <w:pPr>
              <w:rPr>
                <w:rFonts w:hint="eastAsia"/>
                <w:highlight w:val="none"/>
                <w:lang w:val="en-US" w:eastAsia="zh-CN"/>
              </w:rPr>
            </w:pPr>
            <w:r>
              <w:rPr>
                <w:rFonts w:hint="eastAsia"/>
                <w:highlight w:val="none"/>
                <w:lang w:val="en-US" w:eastAsia="zh-CN"/>
              </w:rPr>
              <w:t>脚手架</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C0E34">
            <w:pPr>
              <w:rPr>
                <w:rFonts w:hint="eastAsia"/>
                <w:highlight w:val="none"/>
                <w:lang w:val="en-US" w:eastAsia="zh-CN"/>
              </w:rPr>
            </w:pP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50647">
            <w:pPr>
              <w:rPr>
                <w:rFonts w:hint="eastAsia"/>
                <w:highlight w:val="none"/>
                <w:lang w:val="en-US" w:eastAsia="zh-CN"/>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45F2D">
            <w:pPr>
              <w:rPr>
                <w:rFonts w:hint="eastAsia"/>
                <w:highlight w:val="none"/>
                <w:lang w:val="en-US" w:eastAsia="zh-CN"/>
              </w:rPr>
            </w:pPr>
          </w:p>
        </w:tc>
      </w:tr>
      <w:tr w14:paraId="4FBA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54102">
            <w:pPr>
              <w:rPr>
                <w:rFonts w:hint="eastAsia"/>
                <w:highlight w:val="none"/>
                <w:lang w:val="en-US" w:eastAsia="zh-CN"/>
              </w:rPr>
            </w:pPr>
            <w:r>
              <w:rPr>
                <w:rFonts w:hint="eastAsia"/>
                <w:highlight w:val="none"/>
                <w:lang w:val="en-US" w:eastAsia="zh-CN"/>
              </w:rPr>
              <w:t>7</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290E5">
            <w:pPr>
              <w:rPr>
                <w:rFonts w:hint="eastAsia"/>
                <w:highlight w:val="none"/>
                <w:lang w:val="en-US" w:eastAsia="zh-CN"/>
              </w:rPr>
            </w:pPr>
            <w:r>
              <w:rPr>
                <w:rFonts w:hint="eastAsia"/>
                <w:highlight w:val="none"/>
                <w:lang w:val="en-US" w:eastAsia="zh-CN"/>
              </w:rPr>
              <w:t>030704001001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651C9">
            <w:pPr>
              <w:rPr>
                <w:rFonts w:hint="eastAsia"/>
                <w:highlight w:val="none"/>
                <w:lang w:val="en-US" w:eastAsia="zh-CN"/>
              </w:rPr>
            </w:pPr>
            <w:r>
              <w:rPr>
                <w:rFonts w:hint="eastAsia"/>
                <w:highlight w:val="none"/>
                <w:lang w:val="en-US" w:eastAsia="zh-CN"/>
              </w:rPr>
              <w:t>通风工程检测、调试</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15C9F">
            <w:pPr>
              <w:rPr>
                <w:rFonts w:hint="eastAsia"/>
                <w:highlight w:val="none"/>
                <w:lang w:val="en-US" w:eastAsia="zh-CN"/>
              </w:rPr>
            </w:pP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49C68">
            <w:pPr>
              <w:rPr>
                <w:rFonts w:hint="eastAsia"/>
                <w:highlight w:val="none"/>
                <w:lang w:val="en-US" w:eastAsia="zh-CN"/>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AD3AB">
            <w:pPr>
              <w:rPr>
                <w:rFonts w:hint="eastAsia"/>
                <w:highlight w:val="none"/>
                <w:lang w:val="en-US" w:eastAsia="zh-CN"/>
              </w:rPr>
            </w:pPr>
          </w:p>
        </w:tc>
      </w:tr>
      <w:tr w14:paraId="0B6B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B2D00">
            <w:pPr>
              <w:rPr>
                <w:rFonts w:hint="eastAsia"/>
                <w:highlight w:val="none"/>
                <w:lang w:val="en-US" w:eastAsia="zh-CN"/>
              </w:rPr>
            </w:pPr>
            <w:r>
              <w:rPr>
                <w:rFonts w:hint="eastAsia"/>
                <w:highlight w:val="none"/>
                <w:lang w:val="en-US" w:eastAsia="zh-CN"/>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5F8E7">
            <w:pPr>
              <w:rPr>
                <w:rFonts w:hint="eastAsia"/>
                <w:highlight w:val="none"/>
                <w:lang w:val="en-US" w:eastAsia="zh-CN"/>
              </w:rPr>
            </w:pPr>
            <w:r>
              <w:rPr>
                <w:rFonts w:hint="eastAsia"/>
                <w:highlight w:val="none"/>
                <w:lang w:val="en-US" w:eastAsia="zh-CN"/>
              </w:rPr>
              <w:t>031401022001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72113">
            <w:pPr>
              <w:rPr>
                <w:rFonts w:hint="eastAsia"/>
                <w:highlight w:val="none"/>
                <w:lang w:val="en-US" w:eastAsia="zh-CN"/>
              </w:rPr>
            </w:pPr>
            <w:r>
              <w:rPr>
                <w:rFonts w:hint="eastAsia"/>
                <w:highlight w:val="none"/>
                <w:lang w:val="en-US" w:eastAsia="zh-CN"/>
              </w:rPr>
              <w:t>采暖工程系统调整</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D16F2">
            <w:pPr>
              <w:rPr>
                <w:rFonts w:hint="eastAsia"/>
                <w:highlight w:val="none"/>
                <w:lang w:val="en-US" w:eastAsia="zh-CN"/>
              </w:rPr>
            </w:pP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11861">
            <w:pPr>
              <w:rPr>
                <w:rFonts w:hint="eastAsia"/>
                <w:highlight w:val="none"/>
                <w:lang w:val="en-US" w:eastAsia="zh-CN"/>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D63C0">
            <w:pPr>
              <w:rPr>
                <w:rFonts w:hint="eastAsia"/>
                <w:highlight w:val="none"/>
                <w:lang w:val="en-US" w:eastAsia="zh-CN"/>
              </w:rPr>
            </w:pPr>
          </w:p>
        </w:tc>
      </w:tr>
      <w:tr w14:paraId="5B77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21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C8D75">
            <w:pPr>
              <w:rPr>
                <w:rFonts w:hint="eastAsia"/>
                <w:highlight w:val="none"/>
                <w:lang w:val="en-US" w:eastAsia="zh-CN"/>
              </w:rPr>
            </w:pPr>
            <w:r>
              <w:rPr>
                <w:rFonts w:hint="eastAsia"/>
                <w:highlight w:val="none"/>
                <w:lang w:val="en-US" w:eastAsia="zh-CN"/>
              </w:rPr>
              <w:t>本页小计</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F84A9">
            <w:pPr>
              <w:rPr>
                <w:rFonts w:hint="eastAsia"/>
                <w:highlight w:val="none"/>
                <w:lang w:val="en-US" w:eastAsia="zh-CN"/>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15B51">
            <w:pPr>
              <w:rPr>
                <w:rFonts w:hint="eastAsia"/>
                <w:highlight w:val="none"/>
                <w:lang w:val="en-US" w:eastAsia="zh-CN"/>
              </w:rPr>
            </w:pPr>
          </w:p>
        </w:tc>
      </w:tr>
      <w:tr w14:paraId="2BC2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1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F2730">
            <w:pPr>
              <w:rPr>
                <w:rFonts w:hint="eastAsia"/>
                <w:highlight w:val="none"/>
                <w:lang w:val="en-US" w:eastAsia="zh-CN"/>
              </w:rPr>
            </w:pPr>
            <w:r>
              <w:rPr>
                <w:rFonts w:hint="eastAsia"/>
                <w:highlight w:val="none"/>
                <w:lang w:val="en-US" w:eastAsia="zh-CN"/>
              </w:rPr>
              <w:t>合    计</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CB981">
            <w:pPr>
              <w:rPr>
                <w:rFonts w:hint="eastAsia"/>
                <w:highlight w:val="none"/>
                <w:lang w:val="en-US" w:eastAsia="zh-CN"/>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58AE2">
            <w:pPr>
              <w:rPr>
                <w:rFonts w:hint="eastAsia"/>
                <w:highlight w:val="none"/>
                <w:lang w:val="en-US" w:eastAsia="zh-CN"/>
              </w:rPr>
            </w:pPr>
          </w:p>
        </w:tc>
      </w:tr>
    </w:tbl>
    <w:p w14:paraId="7AF1B77B">
      <w:pPr>
        <w:rPr>
          <w:rFonts w:hint="eastAsia"/>
          <w:highlight w:val="none"/>
          <w:lang w:val="en-US" w:eastAsia="zh-CN"/>
        </w:rPr>
      </w:pPr>
      <w:r>
        <w:rPr>
          <w:rFonts w:hint="eastAsia"/>
          <w:highlight w:val="none"/>
          <w:lang w:val="en-US" w:eastAsia="zh-CN"/>
        </w:rPr>
        <w:br w:type="page"/>
      </w:r>
    </w:p>
    <w:tbl>
      <w:tblPr>
        <w:tblStyle w:val="16"/>
        <w:tblW w:w="8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3"/>
        <w:gridCol w:w="3703"/>
        <w:gridCol w:w="1268"/>
        <w:gridCol w:w="2847"/>
      </w:tblGrid>
      <w:tr w14:paraId="362D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851" w:type="dxa"/>
            <w:gridSpan w:val="4"/>
            <w:tcBorders>
              <w:top w:val="nil"/>
              <w:left w:val="nil"/>
              <w:bottom w:val="nil"/>
              <w:right w:val="nil"/>
            </w:tcBorders>
            <w:shd w:val="clear" w:color="auto" w:fill="FFFFFF"/>
            <w:vAlign w:val="center"/>
          </w:tcPr>
          <w:p w14:paraId="5D68D152">
            <w:pPr>
              <w:rPr>
                <w:rFonts w:hint="eastAsia"/>
                <w:highlight w:val="none"/>
                <w:lang w:val="en-US" w:eastAsia="zh-CN"/>
              </w:rPr>
            </w:pPr>
            <w:r>
              <w:rPr>
                <w:rFonts w:hint="eastAsia"/>
                <w:highlight w:val="none"/>
                <w:lang w:val="en-US" w:eastAsia="zh-CN"/>
              </w:rPr>
              <w:t>表4. 专业工程价格明细表</w:t>
            </w:r>
          </w:p>
        </w:tc>
      </w:tr>
      <w:tr w14:paraId="66FB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851" w:type="dxa"/>
            <w:gridSpan w:val="4"/>
            <w:tcBorders>
              <w:top w:val="nil"/>
              <w:left w:val="nil"/>
              <w:bottom w:val="nil"/>
              <w:right w:val="nil"/>
            </w:tcBorders>
            <w:shd w:val="clear" w:color="auto" w:fill="FFFFFF"/>
            <w:vAlign w:val="center"/>
          </w:tcPr>
          <w:p w14:paraId="1931D169">
            <w:pPr>
              <w:rPr>
                <w:rFonts w:hint="eastAsia"/>
                <w:highlight w:val="none"/>
                <w:lang w:val="en-US" w:eastAsia="zh-CN"/>
              </w:rPr>
            </w:pPr>
            <w:r>
              <w:rPr>
                <w:rFonts w:hint="eastAsia"/>
                <w:highlight w:val="none"/>
                <w:lang w:val="en-US" w:eastAsia="zh-CN"/>
              </w:rPr>
              <w:t>工程名称：办公楼18、19、20层中央空调采购（含拆除、安装、调试）项目  标段：</w:t>
            </w:r>
          </w:p>
        </w:tc>
      </w:tr>
      <w:tr w14:paraId="5CDC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45269">
            <w:pPr>
              <w:rPr>
                <w:rFonts w:hint="eastAsia"/>
                <w:highlight w:val="none"/>
                <w:lang w:val="en-US" w:eastAsia="zh-CN"/>
              </w:rPr>
            </w:pPr>
            <w:r>
              <w:rPr>
                <w:rFonts w:hint="eastAsia"/>
                <w:highlight w:val="none"/>
                <w:lang w:val="en-US" w:eastAsia="zh-CN"/>
              </w:rPr>
              <w:t>序号</w:t>
            </w:r>
          </w:p>
        </w:tc>
        <w:tc>
          <w:tcPr>
            <w:tcW w:w="37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709429">
            <w:pPr>
              <w:rPr>
                <w:rFonts w:hint="eastAsia"/>
                <w:highlight w:val="none"/>
                <w:lang w:val="en-US" w:eastAsia="zh-CN"/>
              </w:rPr>
            </w:pPr>
            <w:r>
              <w:rPr>
                <w:rFonts w:hint="eastAsia"/>
                <w:highlight w:val="none"/>
                <w:lang w:val="en-US" w:eastAsia="zh-CN"/>
              </w:rPr>
              <w:t>专业工程名称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549C2">
            <w:pPr>
              <w:rPr>
                <w:rFonts w:hint="eastAsia"/>
                <w:highlight w:val="none"/>
                <w:lang w:val="en-US" w:eastAsia="zh-CN"/>
              </w:rPr>
            </w:pPr>
            <w:r>
              <w:rPr>
                <w:rFonts w:hint="eastAsia"/>
                <w:highlight w:val="none"/>
                <w:lang w:val="en-US" w:eastAsia="zh-CN"/>
              </w:rPr>
              <w:t>金额（元）</w:t>
            </w:r>
          </w:p>
        </w:tc>
        <w:tc>
          <w:tcPr>
            <w:tcW w:w="283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79120">
            <w:pPr>
              <w:rPr>
                <w:rFonts w:hint="eastAsia"/>
                <w:highlight w:val="none"/>
                <w:lang w:val="en-US" w:eastAsia="zh-CN"/>
              </w:rPr>
            </w:pPr>
            <w:r>
              <w:rPr>
                <w:rFonts w:hint="eastAsia"/>
                <w:highlight w:val="none"/>
                <w:lang w:val="en-US" w:eastAsia="zh-CN"/>
              </w:rPr>
              <w:t>备注</w:t>
            </w:r>
          </w:p>
        </w:tc>
      </w:tr>
      <w:tr w14:paraId="0AD6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82EC3">
            <w:pPr>
              <w:rPr>
                <w:rFonts w:hint="eastAsia"/>
                <w:highlight w:val="none"/>
                <w:lang w:val="en-US" w:eastAsia="zh-CN"/>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BD351B">
            <w:pPr>
              <w:rPr>
                <w:rFonts w:hint="eastAsia"/>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C8CCF">
            <w:pPr>
              <w:rPr>
                <w:rFonts w:hint="eastAsia"/>
                <w:highlight w:val="none"/>
                <w:lang w:val="en-US" w:eastAsia="zh-CN"/>
              </w:rPr>
            </w:pPr>
            <w:r>
              <w:rPr>
                <w:rFonts w:hint="eastAsia"/>
                <w:highlight w:val="none"/>
                <w:lang w:val="en-US" w:eastAsia="zh-CN"/>
              </w:rPr>
              <w:t>含税价格</w:t>
            </w:r>
          </w:p>
        </w:tc>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32862">
            <w:pPr>
              <w:rPr>
                <w:rFonts w:hint="eastAsia"/>
                <w:highlight w:val="none"/>
                <w:lang w:val="en-US" w:eastAsia="zh-CN"/>
              </w:rPr>
            </w:pPr>
          </w:p>
        </w:tc>
      </w:tr>
      <w:tr w14:paraId="1E1B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5E3F3">
            <w:pPr>
              <w:rPr>
                <w:rFonts w:hint="eastAsia"/>
                <w:highlight w:val="none"/>
                <w:lang w:val="en-US" w:eastAsia="zh-CN"/>
              </w:rPr>
            </w:pPr>
          </w:p>
        </w:tc>
        <w:tc>
          <w:tcPr>
            <w:tcW w:w="3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D8EF75">
            <w:pPr>
              <w:rPr>
                <w:rFonts w:hint="eastAsia"/>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2DF71">
            <w:pPr>
              <w:rPr>
                <w:rFonts w:hint="eastAsia"/>
                <w:highlight w:val="none"/>
                <w:lang w:val="en-US" w:eastAsia="zh-CN"/>
              </w:rPr>
            </w:pPr>
            <w:r>
              <w:rPr>
                <w:rFonts w:hint="eastAsia"/>
                <w:highlight w:val="none"/>
                <w:lang w:val="en-US" w:eastAsia="zh-CN"/>
              </w:rPr>
              <w:t>C1</w:t>
            </w:r>
          </w:p>
        </w:tc>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4F7E8">
            <w:pPr>
              <w:rPr>
                <w:rFonts w:hint="eastAsia"/>
                <w:highlight w:val="none"/>
                <w:lang w:val="en-US" w:eastAsia="zh-CN"/>
              </w:rPr>
            </w:pPr>
          </w:p>
        </w:tc>
      </w:tr>
      <w:tr w14:paraId="6EBD3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32C63">
            <w:pPr>
              <w:rPr>
                <w:rFonts w:hint="eastAsia"/>
                <w:highlight w:val="none"/>
                <w:lang w:val="en-US" w:eastAsia="zh-CN"/>
              </w:rPr>
            </w:pPr>
            <w:r>
              <w:rPr>
                <w:rFonts w:hint="eastAsia"/>
                <w:highlight w:val="none"/>
                <w:lang w:val="en-US" w:eastAsia="zh-CN"/>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C2956">
            <w:pPr>
              <w:rPr>
                <w:rFonts w:hint="eastAsia"/>
                <w:highlight w:val="none"/>
                <w:lang w:val="en-US" w:eastAsia="zh-CN"/>
              </w:rPr>
            </w:pPr>
            <w:r>
              <w:rPr>
                <w:rFonts w:hint="eastAsia"/>
                <w:highlight w:val="none"/>
                <w:lang w:val="en-US" w:eastAsia="zh-CN"/>
              </w:rPr>
              <w:t>吊顶施工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97C5F">
            <w:pPr>
              <w:rPr>
                <w:rFonts w:hint="eastAsia"/>
                <w:highlight w:val="none"/>
                <w:lang w:val="en-US" w:eastAsia="zh-CN"/>
              </w:rPr>
            </w:pPr>
            <w:r>
              <w:rPr>
                <w:rFonts w:hint="eastAsia"/>
                <w:highlight w:val="none"/>
                <w:lang w:val="en-US" w:eastAsia="zh-CN"/>
              </w:rPr>
              <w:t xml:space="preserve"> </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5439E">
            <w:pPr>
              <w:rPr>
                <w:rFonts w:hint="eastAsia"/>
                <w:highlight w:val="none"/>
                <w:lang w:val="en-US" w:eastAsia="zh-CN"/>
              </w:rPr>
            </w:pPr>
          </w:p>
        </w:tc>
      </w:tr>
      <w:tr w14:paraId="6758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0692E">
            <w:pPr>
              <w:rPr>
                <w:rFonts w:hint="eastAsia"/>
                <w:highlight w:val="none"/>
                <w:lang w:val="en-US" w:eastAsia="zh-CN"/>
              </w:rPr>
            </w:pPr>
            <w:r>
              <w:rPr>
                <w:rFonts w:hint="eastAsia"/>
                <w:highlight w:val="none"/>
                <w:lang w:val="en-US" w:eastAsia="zh-CN"/>
              </w:rPr>
              <w:t>2</w:t>
            </w:r>
          </w:p>
        </w:tc>
        <w:tc>
          <w:tcPr>
            <w:tcW w:w="3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CE43D">
            <w:pPr>
              <w:rPr>
                <w:rFonts w:hint="eastAsia"/>
                <w:highlight w:val="none"/>
                <w:lang w:val="en-US" w:eastAsia="zh-CN"/>
              </w:rPr>
            </w:pPr>
            <w:r>
              <w:rPr>
                <w:rFonts w:hint="eastAsia"/>
                <w:highlight w:val="none"/>
                <w:lang w:val="en-US" w:eastAsia="zh-CN"/>
              </w:rPr>
              <w:t>吊车费</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FFBB6">
            <w:pPr>
              <w:rPr>
                <w:rFonts w:hint="eastAsia"/>
                <w:highlight w:val="none"/>
                <w:lang w:val="en-US" w:eastAsia="zh-CN"/>
              </w:rPr>
            </w:pPr>
            <w:r>
              <w:rPr>
                <w:rFonts w:hint="eastAsia"/>
                <w:highlight w:val="none"/>
                <w:lang w:val="en-US" w:eastAsia="zh-CN"/>
              </w:rPr>
              <w:t xml:space="preserve"> </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6B74E">
            <w:pPr>
              <w:rPr>
                <w:rFonts w:hint="eastAsia"/>
                <w:highlight w:val="none"/>
                <w:lang w:val="en-US" w:eastAsia="zh-CN"/>
              </w:rPr>
            </w:pPr>
          </w:p>
        </w:tc>
      </w:tr>
      <w:tr w14:paraId="1D56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0A888">
            <w:pPr>
              <w:rPr>
                <w:rFonts w:hint="eastAsia"/>
                <w:highlight w:val="none"/>
                <w:lang w:val="en-US" w:eastAsia="zh-CN"/>
              </w:rPr>
            </w:pPr>
            <w:r>
              <w:rPr>
                <w:rFonts w:hint="eastAsia"/>
                <w:highlight w:val="none"/>
                <w:lang w:val="en-US" w:eastAsia="zh-CN"/>
              </w:rPr>
              <w:t>3</w:t>
            </w:r>
          </w:p>
        </w:tc>
        <w:tc>
          <w:tcPr>
            <w:tcW w:w="3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7A309">
            <w:pPr>
              <w:rPr>
                <w:rFonts w:hint="eastAsia"/>
                <w:highlight w:val="none"/>
                <w:lang w:val="en-US" w:eastAsia="zh-CN"/>
              </w:rPr>
            </w:pPr>
            <w:r>
              <w:rPr>
                <w:rFonts w:hint="eastAsia"/>
                <w:highlight w:val="none"/>
                <w:lang w:val="en-US" w:eastAsia="zh-CN"/>
              </w:rPr>
              <w:t>拆除费</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277F0">
            <w:pPr>
              <w:rPr>
                <w:rFonts w:hint="eastAsia"/>
                <w:highlight w:val="none"/>
                <w:lang w:val="en-US" w:eastAsia="zh-CN"/>
              </w:rPr>
            </w:pPr>
            <w:r>
              <w:rPr>
                <w:rFonts w:hint="eastAsia"/>
                <w:highlight w:val="none"/>
                <w:lang w:val="en-US" w:eastAsia="zh-CN"/>
              </w:rPr>
              <w:t xml:space="preserve"> </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56FB3">
            <w:pPr>
              <w:rPr>
                <w:rFonts w:hint="eastAsia"/>
                <w:highlight w:val="none"/>
                <w:lang w:val="en-US" w:eastAsia="zh-CN"/>
              </w:rPr>
            </w:pPr>
          </w:p>
        </w:tc>
      </w:tr>
      <w:tr w14:paraId="5177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A120E">
            <w:pPr>
              <w:rPr>
                <w:rFonts w:hint="eastAsia"/>
                <w:highlight w:val="none"/>
                <w:lang w:val="en-US" w:eastAsia="zh-CN"/>
              </w:rPr>
            </w:pPr>
            <w:r>
              <w:rPr>
                <w:rFonts w:hint="eastAsia"/>
                <w:highlight w:val="none"/>
                <w:lang w:val="en-US" w:eastAsia="zh-CN"/>
              </w:rPr>
              <w:t>4</w:t>
            </w:r>
          </w:p>
        </w:tc>
        <w:tc>
          <w:tcPr>
            <w:tcW w:w="3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5E12A">
            <w:pPr>
              <w:rPr>
                <w:rFonts w:hint="eastAsia"/>
                <w:highlight w:val="none"/>
                <w:lang w:val="en-US" w:eastAsia="zh-CN"/>
              </w:rPr>
            </w:pPr>
            <w:r>
              <w:rPr>
                <w:rFonts w:hint="eastAsia"/>
                <w:highlight w:val="none"/>
                <w:lang w:val="en-US" w:eastAsia="zh-CN"/>
              </w:rPr>
              <w:t>打孔费</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3B613">
            <w:pPr>
              <w:rPr>
                <w:rFonts w:hint="eastAsia"/>
                <w:highlight w:val="none"/>
                <w:lang w:val="en-US" w:eastAsia="zh-CN"/>
              </w:rPr>
            </w:pPr>
            <w:r>
              <w:rPr>
                <w:rFonts w:hint="eastAsia"/>
                <w:highlight w:val="none"/>
                <w:lang w:val="en-US" w:eastAsia="zh-CN"/>
              </w:rPr>
              <w:t xml:space="preserve"> </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BE417">
            <w:pPr>
              <w:rPr>
                <w:rFonts w:hint="eastAsia"/>
                <w:highlight w:val="none"/>
                <w:lang w:val="en-US" w:eastAsia="zh-CN"/>
              </w:rPr>
            </w:pPr>
          </w:p>
        </w:tc>
      </w:tr>
      <w:tr w14:paraId="2950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53CB1">
            <w:pPr>
              <w:rPr>
                <w:rFonts w:hint="eastAsia"/>
                <w:highlight w:val="none"/>
                <w:lang w:val="en-US" w:eastAsia="zh-CN"/>
              </w:rPr>
            </w:pPr>
            <w:r>
              <w:rPr>
                <w:rFonts w:hint="eastAsia"/>
                <w:highlight w:val="none"/>
                <w:lang w:val="en-US" w:eastAsia="zh-CN"/>
              </w:rPr>
              <w:t>5</w:t>
            </w:r>
          </w:p>
        </w:tc>
        <w:tc>
          <w:tcPr>
            <w:tcW w:w="3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DDF82">
            <w:pPr>
              <w:rPr>
                <w:rFonts w:hint="eastAsia"/>
                <w:highlight w:val="none"/>
                <w:lang w:val="en-US" w:eastAsia="zh-CN"/>
              </w:rPr>
            </w:pPr>
            <w:r>
              <w:rPr>
                <w:rFonts w:hint="eastAsia"/>
                <w:highlight w:val="none"/>
                <w:lang w:val="en-US" w:eastAsia="zh-CN"/>
              </w:rPr>
              <w:t>拆除原中央空调内机及管道系统</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E1145">
            <w:pPr>
              <w:rPr>
                <w:rFonts w:hint="eastAsia"/>
                <w:highlight w:val="none"/>
                <w:lang w:val="en-US" w:eastAsia="zh-CN"/>
              </w:rPr>
            </w:pPr>
            <w:r>
              <w:rPr>
                <w:rFonts w:hint="eastAsia"/>
                <w:highlight w:val="none"/>
                <w:lang w:val="en-US" w:eastAsia="zh-CN"/>
              </w:rPr>
              <w:t xml:space="preserve"> </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7378B">
            <w:pPr>
              <w:rPr>
                <w:rFonts w:hint="eastAsia"/>
                <w:highlight w:val="none"/>
                <w:lang w:val="en-US" w:eastAsia="zh-CN"/>
              </w:rPr>
            </w:pPr>
          </w:p>
        </w:tc>
      </w:tr>
      <w:tr w14:paraId="6BCB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0CADB">
            <w:pPr>
              <w:rPr>
                <w:rFonts w:hint="eastAsia"/>
                <w:highlight w:val="none"/>
                <w:lang w:val="en-US" w:eastAsia="zh-CN"/>
              </w:rPr>
            </w:pPr>
            <w:r>
              <w:rPr>
                <w:rFonts w:hint="eastAsia"/>
                <w:highlight w:val="none"/>
                <w:lang w:val="en-US" w:eastAsia="zh-CN"/>
              </w:rPr>
              <w:t>6</w:t>
            </w:r>
          </w:p>
        </w:tc>
        <w:tc>
          <w:tcPr>
            <w:tcW w:w="3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2FE91">
            <w:pPr>
              <w:rPr>
                <w:rFonts w:hint="eastAsia"/>
                <w:highlight w:val="none"/>
                <w:lang w:val="en-US" w:eastAsia="zh-CN"/>
              </w:rPr>
            </w:pP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ABDAA">
            <w:pPr>
              <w:rPr>
                <w:rFonts w:hint="eastAsia"/>
                <w:highlight w:val="none"/>
                <w:lang w:val="en-US" w:eastAsia="zh-CN"/>
              </w:rPr>
            </w:pPr>
            <w:r>
              <w:rPr>
                <w:rFonts w:hint="eastAsia"/>
                <w:highlight w:val="none"/>
                <w:lang w:val="en-US" w:eastAsia="zh-CN"/>
              </w:rPr>
              <w:t xml:space="preserve"> </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0E1C5">
            <w:pPr>
              <w:rPr>
                <w:rFonts w:hint="eastAsia"/>
                <w:highlight w:val="none"/>
                <w:lang w:val="en-US" w:eastAsia="zh-CN"/>
              </w:rPr>
            </w:pPr>
          </w:p>
        </w:tc>
      </w:tr>
      <w:tr w14:paraId="3150E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51B1A">
            <w:pPr>
              <w:rPr>
                <w:rFonts w:hint="eastAsia"/>
                <w:highlight w:val="none"/>
                <w:lang w:val="en-US" w:eastAsia="zh-CN"/>
              </w:rPr>
            </w:pPr>
            <w:r>
              <w:rPr>
                <w:rFonts w:hint="eastAsia"/>
                <w:highlight w:val="none"/>
                <w:lang w:val="en-US" w:eastAsia="zh-CN"/>
              </w:rPr>
              <w:t>7</w:t>
            </w:r>
          </w:p>
        </w:tc>
        <w:tc>
          <w:tcPr>
            <w:tcW w:w="3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68D08">
            <w:pPr>
              <w:rPr>
                <w:rFonts w:hint="eastAsia"/>
                <w:highlight w:val="none"/>
                <w:lang w:val="en-US" w:eastAsia="zh-CN"/>
              </w:rPr>
            </w:pP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7147B">
            <w:pPr>
              <w:rPr>
                <w:rFonts w:hint="eastAsia"/>
                <w:highlight w:val="none"/>
                <w:lang w:val="en-US" w:eastAsia="zh-CN"/>
              </w:rPr>
            </w:pPr>
            <w:r>
              <w:rPr>
                <w:rFonts w:hint="eastAsia"/>
                <w:highlight w:val="none"/>
                <w:lang w:val="en-US" w:eastAsia="zh-CN"/>
              </w:rPr>
              <w:t xml:space="preserve"> </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FEE8B">
            <w:pPr>
              <w:rPr>
                <w:rFonts w:hint="eastAsia"/>
                <w:highlight w:val="none"/>
                <w:lang w:val="en-US" w:eastAsia="zh-CN"/>
              </w:rPr>
            </w:pPr>
          </w:p>
        </w:tc>
      </w:tr>
      <w:tr w14:paraId="41C6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52DD1">
            <w:pPr>
              <w:rPr>
                <w:rFonts w:hint="eastAsia"/>
                <w:highlight w:val="none"/>
                <w:lang w:val="en-US" w:eastAsia="zh-CN"/>
              </w:rPr>
            </w:pPr>
            <w:r>
              <w:rPr>
                <w:rFonts w:hint="eastAsia"/>
                <w:highlight w:val="none"/>
                <w:lang w:val="en-US" w:eastAsia="zh-CN"/>
              </w:rPr>
              <w:t>8</w:t>
            </w:r>
          </w:p>
        </w:tc>
        <w:tc>
          <w:tcPr>
            <w:tcW w:w="3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80D9B">
            <w:pPr>
              <w:rPr>
                <w:rFonts w:hint="eastAsia"/>
                <w:highlight w:val="none"/>
                <w:lang w:val="en-US" w:eastAsia="zh-CN"/>
              </w:rPr>
            </w:pP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359AF">
            <w:pPr>
              <w:rPr>
                <w:rFonts w:hint="eastAsia"/>
                <w:highlight w:val="none"/>
                <w:lang w:val="en-US" w:eastAsia="zh-CN"/>
              </w:rPr>
            </w:pPr>
            <w:r>
              <w:rPr>
                <w:rFonts w:hint="eastAsia"/>
                <w:highlight w:val="none"/>
                <w:lang w:val="en-US" w:eastAsia="zh-CN"/>
              </w:rPr>
              <w:t xml:space="preserve"> </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56F45">
            <w:pPr>
              <w:rPr>
                <w:rFonts w:hint="eastAsia"/>
                <w:highlight w:val="none"/>
                <w:lang w:val="en-US" w:eastAsia="zh-CN"/>
              </w:rPr>
            </w:pPr>
          </w:p>
        </w:tc>
      </w:tr>
      <w:tr w14:paraId="152B6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5AA13">
            <w:pPr>
              <w:rPr>
                <w:rFonts w:hint="eastAsia"/>
                <w:highlight w:val="none"/>
                <w:lang w:val="en-US" w:eastAsia="zh-CN"/>
              </w:rPr>
            </w:pPr>
            <w:r>
              <w:rPr>
                <w:rFonts w:hint="eastAsia"/>
                <w:highlight w:val="none"/>
                <w:lang w:val="en-US" w:eastAsia="zh-CN"/>
              </w:rPr>
              <w:t>9</w:t>
            </w:r>
          </w:p>
        </w:tc>
        <w:tc>
          <w:tcPr>
            <w:tcW w:w="3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6747C">
            <w:pPr>
              <w:rPr>
                <w:rFonts w:hint="eastAsia"/>
                <w:highlight w:val="none"/>
                <w:lang w:val="en-US" w:eastAsia="zh-CN"/>
              </w:rPr>
            </w:pP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E0372">
            <w:pPr>
              <w:rPr>
                <w:rFonts w:hint="eastAsia"/>
                <w:highlight w:val="none"/>
                <w:lang w:val="en-US" w:eastAsia="zh-CN"/>
              </w:rPr>
            </w:pPr>
            <w:r>
              <w:rPr>
                <w:rFonts w:hint="eastAsia"/>
                <w:highlight w:val="none"/>
                <w:lang w:val="en-US" w:eastAsia="zh-CN"/>
              </w:rPr>
              <w:t xml:space="preserve"> </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35707">
            <w:pPr>
              <w:rPr>
                <w:rFonts w:hint="eastAsia"/>
                <w:highlight w:val="none"/>
                <w:lang w:val="en-US" w:eastAsia="zh-CN"/>
              </w:rPr>
            </w:pPr>
          </w:p>
        </w:tc>
      </w:tr>
      <w:tr w14:paraId="2C05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35E80">
            <w:pPr>
              <w:rPr>
                <w:rFonts w:hint="eastAsia"/>
                <w:highlight w:val="none"/>
                <w:lang w:val="en-US" w:eastAsia="zh-CN"/>
              </w:rPr>
            </w:pPr>
            <w:r>
              <w:rPr>
                <w:rFonts w:hint="eastAsia"/>
                <w:highlight w:val="none"/>
                <w:lang w:val="en-US" w:eastAsia="zh-CN"/>
              </w:rPr>
              <w:t>本页小计</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926B8">
            <w:pPr>
              <w:rPr>
                <w:rFonts w:hint="eastAsia"/>
                <w:highlight w:val="none"/>
                <w:lang w:val="en-US" w:eastAsia="zh-CN"/>
              </w:rPr>
            </w:pPr>
            <w:r>
              <w:rPr>
                <w:rFonts w:hint="eastAsia"/>
                <w:highlight w:val="none"/>
                <w:lang w:val="en-US" w:eastAsia="zh-CN"/>
              </w:rPr>
              <w:t xml:space="preserve"> </w:t>
            </w:r>
          </w:p>
        </w:tc>
        <w:tc>
          <w:tcPr>
            <w:tcW w:w="2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AD169">
            <w:pPr>
              <w:rPr>
                <w:rFonts w:hint="eastAsia"/>
                <w:highlight w:val="none"/>
                <w:lang w:val="en-US" w:eastAsia="zh-CN"/>
              </w:rPr>
            </w:pPr>
            <w:r>
              <w:rPr>
                <w:rFonts w:hint="eastAsia"/>
                <w:highlight w:val="none"/>
                <w:lang w:val="en-US" w:eastAsia="zh-CN"/>
              </w:rPr>
              <w:t>—</w:t>
            </w:r>
          </w:p>
        </w:tc>
      </w:tr>
      <w:tr w14:paraId="15CC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D4642">
            <w:pPr>
              <w:rPr>
                <w:rFonts w:hint="eastAsia"/>
                <w:highlight w:val="none"/>
                <w:lang w:val="en-US" w:eastAsia="zh-CN"/>
              </w:rPr>
            </w:pPr>
            <w:r>
              <w:rPr>
                <w:rFonts w:hint="eastAsia"/>
                <w:highlight w:val="none"/>
                <w:lang w:val="en-US" w:eastAsia="zh-CN"/>
              </w:rPr>
              <w:t>合    计</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8ACBC">
            <w:pPr>
              <w:rPr>
                <w:rFonts w:hint="eastAsia"/>
                <w:highlight w:val="none"/>
                <w:lang w:val="en-US" w:eastAsia="zh-CN"/>
              </w:rPr>
            </w:pPr>
            <w:r>
              <w:rPr>
                <w:rFonts w:hint="eastAsia"/>
                <w:highlight w:val="none"/>
                <w:lang w:val="en-US" w:eastAsia="zh-CN"/>
              </w:rPr>
              <w:t xml:space="preserve"> </w:t>
            </w:r>
          </w:p>
        </w:tc>
        <w:tc>
          <w:tcPr>
            <w:tcW w:w="2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4BE18">
            <w:pPr>
              <w:rPr>
                <w:rFonts w:hint="eastAsia"/>
                <w:highlight w:val="none"/>
                <w:lang w:val="en-US" w:eastAsia="zh-CN"/>
              </w:rPr>
            </w:pPr>
            <w:r>
              <w:rPr>
                <w:rFonts w:hint="eastAsia"/>
                <w:highlight w:val="none"/>
                <w:lang w:val="en-US" w:eastAsia="zh-CN"/>
              </w:rPr>
              <w:t>—</w:t>
            </w:r>
          </w:p>
        </w:tc>
      </w:tr>
    </w:tbl>
    <w:p w14:paraId="6753EC47">
      <w:pPr>
        <w:rPr>
          <w:rFonts w:hint="eastAsia"/>
          <w:highlight w:val="none"/>
          <w:lang w:val="en-US" w:eastAsia="zh-CN"/>
        </w:rPr>
      </w:pPr>
      <w:r>
        <w:rPr>
          <w:rFonts w:hint="eastAsia"/>
          <w:highlight w:val="none"/>
          <w:lang w:val="en-US" w:eastAsia="zh-CN"/>
        </w:rPr>
        <w:br w:type="page"/>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7"/>
        <w:gridCol w:w="1375"/>
        <w:gridCol w:w="1921"/>
        <w:gridCol w:w="1374"/>
        <w:gridCol w:w="1444"/>
        <w:gridCol w:w="1581"/>
      </w:tblGrid>
      <w:tr w14:paraId="37C7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0" w:type="auto"/>
            <w:gridSpan w:val="6"/>
            <w:tcBorders>
              <w:top w:val="nil"/>
              <w:left w:val="nil"/>
              <w:bottom w:val="nil"/>
              <w:right w:val="nil"/>
            </w:tcBorders>
            <w:shd w:val="clear" w:color="auto" w:fill="FFFFFF"/>
            <w:vAlign w:val="center"/>
          </w:tcPr>
          <w:p w14:paraId="1FEBBCDA">
            <w:pPr>
              <w:rPr>
                <w:rFonts w:hint="eastAsia"/>
                <w:highlight w:val="none"/>
                <w:lang w:val="en-US" w:eastAsia="zh-CN"/>
              </w:rPr>
            </w:pPr>
            <w:r>
              <w:rPr>
                <w:rFonts w:hint="eastAsia"/>
                <w:highlight w:val="none"/>
                <w:lang w:val="en-US" w:eastAsia="zh-CN"/>
              </w:rPr>
              <w:t>表5.  增值税计价表</w:t>
            </w:r>
          </w:p>
        </w:tc>
      </w:tr>
      <w:tr w14:paraId="436D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gridSpan w:val="5"/>
            <w:tcBorders>
              <w:top w:val="nil"/>
              <w:left w:val="nil"/>
              <w:bottom w:val="nil"/>
              <w:right w:val="nil"/>
            </w:tcBorders>
            <w:shd w:val="clear" w:color="auto" w:fill="FFFFFF"/>
            <w:vAlign w:val="center"/>
          </w:tcPr>
          <w:p w14:paraId="0B76D083">
            <w:pPr>
              <w:rPr>
                <w:rFonts w:hint="eastAsia"/>
                <w:highlight w:val="none"/>
                <w:lang w:val="en-US" w:eastAsia="zh-CN"/>
              </w:rPr>
            </w:pPr>
            <w:r>
              <w:rPr>
                <w:rFonts w:hint="eastAsia"/>
                <w:highlight w:val="none"/>
                <w:lang w:val="en-US" w:eastAsia="zh-CN"/>
              </w:rPr>
              <w:t>工程名称：办公楼18、19、20层中央空调采购（含拆除、安装、调试）项目  标段：</w:t>
            </w:r>
          </w:p>
        </w:tc>
        <w:tc>
          <w:tcPr>
            <w:tcW w:w="0" w:type="auto"/>
            <w:tcBorders>
              <w:top w:val="nil"/>
              <w:left w:val="nil"/>
              <w:bottom w:val="nil"/>
              <w:right w:val="nil"/>
            </w:tcBorders>
            <w:shd w:val="clear" w:color="auto" w:fill="FFFFFF"/>
            <w:noWrap/>
            <w:vAlign w:val="center"/>
          </w:tcPr>
          <w:p w14:paraId="72602698">
            <w:pPr>
              <w:rPr>
                <w:rFonts w:hint="eastAsia"/>
                <w:highlight w:val="none"/>
                <w:lang w:val="en-US" w:eastAsia="zh-CN"/>
              </w:rPr>
            </w:pPr>
            <w:r>
              <w:rPr>
                <w:rFonts w:hint="eastAsia"/>
                <w:highlight w:val="none"/>
                <w:lang w:val="en-US" w:eastAsia="zh-CN"/>
              </w:rPr>
              <w:t>第1页 共1页</w:t>
            </w:r>
          </w:p>
        </w:tc>
      </w:tr>
      <w:tr w14:paraId="3617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EB745">
            <w:pPr>
              <w:rPr>
                <w:rFonts w:hint="eastAsia"/>
                <w:highlight w:val="none"/>
                <w:lang w:val="en-US" w:eastAsia="zh-CN"/>
              </w:rPr>
            </w:pPr>
            <w:r>
              <w:rPr>
                <w:rFonts w:hint="eastAsia"/>
                <w:highlight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4C7F5">
            <w:pPr>
              <w:rPr>
                <w:rFonts w:hint="eastAsia"/>
                <w:highlight w:val="none"/>
                <w:lang w:val="en-US" w:eastAsia="zh-CN"/>
              </w:rPr>
            </w:pPr>
            <w:r>
              <w:rPr>
                <w:rFonts w:hint="eastAsia"/>
                <w:highlight w:val="none"/>
                <w:lang w:val="en-US" w:eastAsia="zh-CN"/>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79D95">
            <w:pPr>
              <w:rPr>
                <w:rFonts w:hint="eastAsia"/>
                <w:highlight w:val="none"/>
                <w:lang w:val="en-US" w:eastAsia="zh-CN"/>
              </w:rPr>
            </w:pPr>
            <w:r>
              <w:rPr>
                <w:rFonts w:hint="eastAsia"/>
                <w:highlight w:val="none"/>
                <w:lang w:val="en-US" w:eastAsia="zh-CN"/>
              </w:rPr>
              <w:t>计算基础说明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AAE24">
            <w:pPr>
              <w:rPr>
                <w:rFonts w:hint="eastAsia"/>
                <w:highlight w:val="none"/>
                <w:lang w:val="en-US" w:eastAsia="zh-CN"/>
              </w:rPr>
            </w:pPr>
            <w:r>
              <w:rPr>
                <w:rFonts w:hint="eastAsia"/>
                <w:highlight w:val="none"/>
                <w:lang w:val="en-US" w:eastAsia="zh-CN"/>
              </w:rPr>
              <w:t>计算基础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EA166B">
            <w:pPr>
              <w:rPr>
                <w:rFonts w:hint="eastAsia"/>
                <w:highlight w:val="none"/>
                <w:lang w:val="en-US" w:eastAsia="zh-CN"/>
              </w:rPr>
            </w:pPr>
            <w:r>
              <w:rPr>
                <w:rFonts w:hint="eastAsia"/>
                <w:highlight w:val="none"/>
                <w:lang w:val="en-US" w:eastAsia="zh-CN"/>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F6FA8">
            <w:pPr>
              <w:rPr>
                <w:rFonts w:hint="eastAsia"/>
                <w:highlight w:val="none"/>
                <w:lang w:val="en-US" w:eastAsia="zh-CN"/>
              </w:rPr>
            </w:pPr>
            <w:r>
              <w:rPr>
                <w:rFonts w:hint="eastAsia"/>
                <w:highlight w:val="none"/>
                <w:lang w:val="en-US" w:eastAsia="zh-CN"/>
              </w:rPr>
              <w:t>金额（元）</w:t>
            </w:r>
          </w:p>
        </w:tc>
      </w:tr>
      <w:tr w14:paraId="531A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01D958">
            <w:pPr>
              <w:rPr>
                <w:rFonts w:hint="eastAsia"/>
                <w:highlight w:val="none"/>
                <w:lang w:val="en-US" w:eastAsia="zh-CN"/>
              </w:rPr>
            </w:pPr>
            <w:r>
              <w:rPr>
                <w:rFonts w:hint="eastAsia"/>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6EE4B5">
            <w:pPr>
              <w:rPr>
                <w:rFonts w:hint="eastAsia"/>
                <w:highlight w:val="none"/>
                <w:lang w:val="en-US" w:eastAsia="zh-CN"/>
              </w:rPr>
            </w:pPr>
            <w:r>
              <w:rPr>
                <w:rFonts w:hint="eastAsia"/>
                <w:highlight w:val="none"/>
                <w:lang w:val="en-US" w:eastAsia="zh-CN"/>
              </w:rPr>
              <w:t>增值税</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979D99">
            <w:pPr>
              <w:rPr>
                <w:rFonts w:hint="eastAsia"/>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81BB6">
            <w:pPr>
              <w:rPr>
                <w:rFonts w:hint="eastAsia"/>
                <w:highlight w:val="none"/>
                <w:lang w:val="en-US" w:eastAsia="zh-CN"/>
              </w:rPr>
            </w:pPr>
            <w:r>
              <w:rPr>
                <w:rFonts w:hint="eastAsia"/>
                <w:highlight w:val="none"/>
                <w:lang w:val="en-US" w:eastAsia="zh-CN"/>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D2C1F">
            <w:pPr>
              <w:rPr>
                <w:rFonts w:hint="eastAsia"/>
                <w:highlight w:val="none"/>
                <w:lang w:val="en-US" w:eastAsia="zh-CN"/>
              </w:rPr>
            </w:pPr>
            <w:r>
              <w:rPr>
                <w:rFonts w:hint="eastAsia"/>
                <w:highlight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11437">
            <w:pPr>
              <w:rPr>
                <w:rFonts w:hint="eastAsia"/>
                <w:highlight w:val="none"/>
                <w:lang w:val="en-US" w:eastAsia="zh-CN"/>
              </w:rPr>
            </w:pPr>
            <w:r>
              <w:rPr>
                <w:rFonts w:hint="eastAsia"/>
                <w:highlight w:val="none"/>
                <w:lang w:val="en-US" w:eastAsia="zh-CN"/>
              </w:rPr>
              <w:t xml:space="preserve"> </w:t>
            </w:r>
          </w:p>
        </w:tc>
      </w:tr>
      <w:tr w14:paraId="6D030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38ACB">
            <w:pPr>
              <w:rPr>
                <w:rFonts w:hint="eastAsia"/>
                <w:highlight w:val="none"/>
                <w:lang w:val="en-US" w:eastAsia="zh-CN"/>
              </w:rPr>
            </w:pPr>
            <w:r>
              <w:rPr>
                <w:rFonts w:hint="eastAsia"/>
                <w:highlight w:val="none"/>
                <w:lang w:val="en-US" w:eastAsia="zh-CN"/>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D72C1">
            <w:pPr>
              <w:rPr>
                <w:rFonts w:hint="eastAsia"/>
                <w:highlight w:val="none"/>
                <w:lang w:val="en-US" w:eastAsia="zh-CN"/>
              </w:rPr>
            </w:pPr>
            <w:r>
              <w:rPr>
                <w:rFonts w:hint="eastAsia"/>
                <w:highlight w:val="none"/>
                <w:lang w:val="en-US" w:eastAsia="zh-CN"/>
              </w:rPr>
              <w:t xml:space="preserve"> </w:t>
            </w:r>
          </w:p>
        </w:tc>
      </w:tr>
    </w:tbl>
    <w:p w14:paraId="372836B3">
      <w:pPr>
        <w:rPr>
          <w:rFonts w:hint="eastAsia"/>
          <w:highlight w:val="none"/>
          <w:lang w:val="en-US" w:eastAsia="zh-CN"/>
        </w:rPr>
      </w:pPr>
    </w:p>
    <w:p w14:paraId="727CBFD5">
      <w:pPr>
        <w:pStyle w:val="5"/>
        <w:rPr>
          <w:rFonts w:hint="eastAsia" w:ascii="仿宋" w:hAnsi="仿宋" w:eastAsia="仿宋" w:cs="Times New Roman"/>
          <w:b/>
          <w:bCs/>
          <w:kern w:val="0"/>
          <w:sz w:val="28"/>
          <w:szCs w:val="28"/>
          <w:highlight w:val="none"/>
          <w:lang w:val="en-US" w:eastAsia="zh-CN"/>
        </w:rPr>
      </w:pPr>
      <w:r>
        <w:rPr>
          <w:rFonts w:hint="eastAsia" w:eastAsia="宋体"/>
          <w:highlight w:val="none"/>
          <w:lang w:val="en-US" w:eastAsia="zh-CN"/>
        </w:rPr>
        <w:br w:type="page"/>
      </w:r>
    </w:p>
    <w:p w14:paraId="06C88C4A">
      <w:pPr>
        <w:rPr>
          <w:rFonts w:hint="eastAsia" w:ascii="仿宋" w:hAnsi="仿宋" w:eastAsia="仿宋"/>
          <w:spacing w:val="15"/>
          <w:kern w:val="0"/>
          <w:sz w:val="28"/>
          <w:szCs w:val="28"/>
          <w:highlight w:val="none"/>
          <w:lang w:val="en-US" w:eastAsia="zh-CN"/>
        </w:rPr>
      </w:pPr>
      <w:r>
        <w:rPr>
          <w:rFonts w:hint="eastAsia" w:ascii="仿宋" w:hAnsi="仿宋" w:eastAsia="仿宋" w:cs="仿宋"/>
          <w:b/>
          <w:bCs/>
          <w:kern w:val="0"/>
          <w:sz w:val="28"/>
          <w:szCs w:val="28"/>
          <w:highlight w:val="none"/>
          <w:lang w:val="en-US" w:eastAsia="zh-CN"/>
        </w:rPr>
        <w:t>附件9</w:t>
      </w:r>
      <w:r>
        <w:rPr>
          <w:rFonts w:hint="eastAsia" w:ascii="仿宋" w:hAnsi="仿宋" w:eastAsia="仿宋"/>
          <w:spacing w:val="15"/>
          <w:kern w:val="0"/>
          <w:sz w:val="28"/>
          <w:szCs w:val="28"/>
          <w:highlight w:val="none"/>
          <w:lang w:val="en-US" w:eastAsia="zh-CN"/>
        </w:rPr>
        <w:t xml:space="preserve"> </w:t>
      </w:r>
    </w:p>
    <w:p w14:paraId="1854F124">
      <w:pPr>
        <w:jc w:val="center"/>
        <w:rPr>
          <w:rFonts w:hint="eastAsia" w:ascii="仿宋" w:hAnsi="仿宋" w:eastAsia="仿宋"/>
          <w:spacing w:val="15"/>
          <w:kern w:val="0"/>
          <w:sz w:val="28"/>
          <w:szCs w:val="28"/>
          <w:highlight w:val="none"/>
          <w:lang w:val="en-US" w:eastAsia="zh-CN"/>
        </w:rPr>
      </w:pPr>
      <w:r>
        <w:rPr>
          <w:rFonts w:hint="eastAsia" w:ascii="仿宋" w:hAnsi="仿宋" w:eastAsia="仿宋"/>
          <w:spacing w:val="15"/>
          <w:kern w:val="0"/>
          <w:sz w:val="28"/>
          <w:szCs w:val="28"/>
          <w:highlight w:val="none"/>
          <w:lang w:val="en-US" w:eastAsia="zh-CN"/>
        </w:rPr>
        <w:t>9.1技术、商务偏离表</w:t>
      </w:r>
    </w:p>
    <w:tbl>
      <w:tblPr>
        <w:tblStyle w:val="16"/>
        <w:tblpPr w:leftFromText="180" w:rightFromText="180" w:vertAnchor="text" w:horzAnchor="page" w:tblpXSpec="center" w:tblpY="3"/>
        <w:tblOverlap w:val="never"/>
        <w:tblW w:w="55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6"/>
        <w:gridCol w:w="1748"/>
        <w:gridCol w:w="3413"/>
        <w:gridCol w:w="1813"/>
        <w:gridCol w:w="890"/>
        <w:gridCol w:w="891"/>
      </w:tblGrid>
      <w:tr w14:paraId="0188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348"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top"/>
          </w:tcPr>
          <w:p w14:paraId="4319DABB">
            <w:pPr>
              <w:pStyle w:val="28"/>
              <w:spacing w:before="282" w:line="221" w:lineRule="auto"/>
              <w:rPr>
                <w:rFonts w:hint="eastAsia" w:ascii="宋体" w:hAnsi="宋体" w:eastAsia="宋体" w:cs="宋体"/>
                <w:color w:val="000000"/>
                <w:kern w:val="0"/>
                <w:sz w:val="21"/>
                <w:szCs w:val="21"/>
                <w:highlight w:val="none"/>
                <w:lang w:val="en-US" w:eastAsia="en-US" w:bidi="ar"/>
              </w:rPr>
            </w:pPr>
            <w:r>
              <w:rPr>
                <w:rFonts w:hint="eastAsia" w:ascii="宋体" w:hAnsi="宋体" w:eastAsia="宋体" w:cs="宋体"/>
                <w:color w:val="000000"/>
                <w:kern w:val="0"/>
                <w:sz w:val="21"/>
                <w:szCs w:val="21"/>
                <w:highlight w:val="none"/>
                <w:lang w:val="en-US" w:eastAsia="zh-CN" w:bidi="ar"/>
              </w:rPr>
              <w:t>序号</w:t>
            </w:r>
          </w:p>
        </w:tc>
        <w:tc>
          <w:tcPr>
            <w:tcW w:w="928"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top"/>
          </w:tcPr>
          <w:p w14:paraId="5CE37899">
            <w:pPr>
              <w:pStyle w:val="28"/>
              <w:spacing w:before="125" w:line="229" w:lineRule="auto"/>
              <w:ind w:left="221" w:leftChars="0" w:right="101" w:rightChars="0" w:hanging="119" w:firstLineChars="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货物名称</w:t>
            </w:r>
          </w:p>
        </w:tc>
        <w:tc>
          <w:tcPr>
            <w:tcW w:w="181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top"/>
          </w:tcPr>
          <w:p w14:paraId="3BFDCA00">
            <w:pPr>
              <w:pStyle w:val="28"/>
              <w:spacing w:before="282" w:line="219" w:lineRule="auto"/>
              <w:ind w:left="409" w:leftChars="0"/>
              <w:rPr>
                <w:rFonts w:hint="eastAsia" w:ascii="宋体" w:hAnsi="宋体" w:eastAsia="宋体" w:cs="宋体"/>
                <w:color w:val="000000"/>
                <w:kern w:val="0"/>
                <w:sz w:val="21"/>
                <w:szCs w:val="21"/>
                <w:highlight w:val="none"/>
                <w:lang w:val="en-US" w:eastAsia="en-US" w:bidi="ar"/>
              </w:rPr>
            </w:pPr>
            <w:r>
              <w:rPr>
                <w:rFonts w:hint="eastAsia" w:cs="宋体"/>
                <w:color w:val="000000"/>
                <w:kern w:val="0"/>
                <w:sz w:val="21"/>
                <w:szCs w:val="21"/>
                <w:highlight w:val="none"/>
                <w:lang w:val="en-US" w:eastAsia="zh-CN" w:bidi="ar"/>
              </w:rPr>
              <w:t>比选文件参数</w:t>
            </w:r>
            <w:r>
              <w:rPr>
                <w:rFonts w:hint="eastAsia" w:ascii="宋体" w:hAnsi="宋体" w:eastAsia="宋体" w:cs="宋体"/>
                <w:color w:val="000000"/>
                <w:kern w:val="0"/>
                <w:sz w:val="21"/>
                <w:szCs w:val="21"/>
                <w:highlight w:val="none"/>
                <w:lang w:val="en-US" w:eastAsia="zh-CN" w:bidi="ar"/>
              </w:rPr>
              <w:t>要求</w:t>
            </w:r>
          </w:p>
        </w:tc>
        <w:tc>
          <w:tcPr>
            <w:tcW w:w="96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0D52CF8C">
            <w:pPr>
              <w:pStyle w:val="28"/>
              <w:spacing w:before="282" w:line="219" w:lineRule="auto"/>
              <w:ind w:left="224" w:leftChars="0"/>
              <w:rPr>
                <w:rFonts w:hint="eastAsia" w:ascii="宋体" w:hAnsi="宋体" w:eastAsia="宋体" w:cs="宋体"/>
                <w:color w:val="000000"/>
                <w:kern w:val="0"/>
                <w:sz w:val="21"/>
                <w:szCs w:val="21"/>
                <w:highlight w:val="none"/>
                <w:lang w:val="en-US" w:eastAsia="en-US" w:bidi="ar"/>
              </w:rPr>
            </w:pPr>
            <w:r>
              <w:rPr>
                <w:rFonts w:hint="eastAsia" w:cs="宋体"/>
                <w:color w:val="000000"/>
                <w:kern w:val="0"/>
                <w:sz w:val="21"/>
                <w:szCs w:val="21"/>
                <w:highlight w:val="none"/>
                <w:lang w:val="en-US" w:eastAsia="zh-CN" w:bidi="ar"/>
              </w:rPr>
              <w:t>参选文件</w:t>
            </w:r>
            <w:r>
              <w:rPr>
                <w:rFonts w:hint="eastAsia" w:ascii="宋体" w:hAnsi="宋体" w:eastAsia="宋体" w:cs="宋体"/>
                <w:color w:val="000000"/>
                <w:kern w:val="0"/>
                <w:sz w:val="21"/>
                <w:szCs w:val="21"/>
                <w:highlight w:val="none"/>
                <w:lang w:val="en-US" w:eastAsia="zh-CN" w:bidi="ar"/>
              </w:rPr>
              <w:t>的应答</w:t>
            </w:r>
          </w:p>
        </w:tc>
        <w:tc>
          <w:tcPr>
            <w:tcW w:w="47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top"/>
          </w:tcPr>
          <w:p w14:paraId="22F5CDDD">
            <w:pPr>
              <w:pStyle w:val="28"/>
              <w:spacing w:before="282" w:line="219" w:lineRule="auto"/>
              <w:ind w:left="162" w:leftChars="0"/>
              <w:rPr>
                <w:rFonts w:hint="eastAsia" w:ascii="宋体" w:hAnsi="宋体" w:eastAsia="宋体" w:cs="宋体"/>
                <w:color w:val="000000"/>
                <w:kern w:val="0"/>
                <w:sz w:val="21"/>
                <w:szCs w:val="21"/>
                <w:highlight w:val="none"/>
                <w:lang w:val="en-US" w:eastAsia="en-US" w:bidi="ar"/>
              </w:rPr>
            </w:pPr>
            <w:r>
              <w:rPr>
                <w:rFonts w:hint="eastAsia" w:ascii="宋体" w:hAnsi="宋体" w:eastAsia="宋体" w:cs="宋体"/>
                <w:color w:val="000000"/>
                <w:kern w:val="0"/>
                <w:sz w:val="21"/>
                <w:szCs w:val="21"/>
                <w:highlight w:val="none"/>
                <w:lang w:val="en-US" w:eastAsia="zh-CN" w:bidi="ar"/>
              </w:rPr>
              <w:t>偏离说明</w:t>
            </w:r>
          </w:p>
        </w:tc>
        <w:tc>
          <w:tcPr>
            <w:tcW w:w="47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top"/>
          </w:tcPr>
          <w:p w14:paraId="303E35DC">
            <w:pPr>
              <w:pStyle w:val="28"/>
              <w:spacing w:before="282" w:line="219" w:lineRule="auto"/>
              <w:ind w:left="162" w:leftChars="0"/>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备注</w:t>
            </w:r>
          </w:p>
        </w:tc>
      </w:tr>
      <w:tr w14:paraId="69A4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34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DE2A770">
            <w:pPr>
              <w:widowControl/>
              <w:spacing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w:t>
            </w:r>
          </w:p>
        </w:tc>
        <w:tc>
          <w:tcPr>
            <w:tcW w:w="9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0D312">
            <w:pPr>
              <w:widowControl/>
              <w:spacing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全直流变频室外机</w:t>
            </w:r>
          </w:p>
        </w:tc>
        <w:tc>
          <w:tcPr>
            <w:tcW w:w="181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7A049">
            <w:pPr>
              <w:widowControl/>
              <w:spacing w:beforeLines="0" w:afterLines="0"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1.名称:全直流变频室外机;</w:t>
            </w:r>
          </w:p>
          <w:p w14:paraId="4B002B0C">
            <w:pPr>
              <w:widowControl/>
              <w:spacing w:beforeLines="0" w:afterLines="0"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2.型号:SWJ-735;</w:t>
            </w:r>
          </w:p>
          <w:p w14:paraId="7E1A2E1C">
            <w:pPr>
              <w:widowControl/>
              <w:spacing w:beforeLines="0" w:afterLines="0" w:line="276" w:lineRule="auto"/>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3.规格:</w:t>
            </w:r>
            <w:r>
              <w:rPr>
                <w:rFonts w:hint="eastAsia" w:ascii="宋体" w:hAnsi="宋体" w:cs="宋体"/>
                <w:color w:val="000000"/>
                <w:kern w:val="0"/>
                <w:sz w:val="21"/>
                <w:szCs w:val="21"/>
                <w:highlight w:val="none"/>
                <w:lang w:val="en-US" w:eastAsia="zh-CN" w:bidi="ar"/>
              </w:rPr>
              <w:t>名义制冷量:</w:t>
            </w:r>
            <w:r>
              <w:rPr>
                <w:rFonts w:hint="eastAsia" w:ascii="宋体" w:hAnsi="宋体" w:cs="宋体"/>
                <w:color w:val="000000"/>
                <w:kern w:val="0"/>
                <w:sz w:val="21"/>
                <w:szCs w:val="21"/>
                <w:highlight w:val="none"/>
                <w:lang w:bidi="ar"/>
              </w:rPr>
              <w:t>≥73.5kW，</w:t>
            </w:r>
            <w:r>
              <w:rPr>
                <w:rFonts w:hint="eastAsia" w:ascii="宋体" w:hAnsi="宋体" w:cs="宋体"/>
                <w:color w:val="000000"/>
                <w:kern w:val="0"/>
                <w:sz w:val="21"/>
                <w:szCs w:val="21"/>
                <w:highlight w:val="none"/>
                <w:lang w:val="en-US" w:eastAsia="zh-CN" w:bidi="ar"/>
              </w:rPr>
              <w:t>名义制热量:</w:t>
            </w:r>
            <w:r>
              <w:rPr>
                <w:rFonts w:hint="eastAsia" w:ascii="宋体" w:hAnsi="宋体" w:cs="宋体"/>
                <w:color w:val="000000"/>
                <w:kern w:val="0"/>
                <w:sz w:val="21"/>
                <w:szCs w:val="21"/>
                <w:highlight w:val="none"/>
                <w:lang w:bidi="ar"/>
              </w:rPr>
              <w:t>≥81.5kW,</w:t>
            </w:r>
            <w:r>
              <w:rPr>
                <w:rFonts w:hint="eastAsia" w:ascii="宋体" w:hAnsi="宋体" w:cs="宋体"/>
                <w:color w:val="000000"/>
                <w:kern w:val="0"/>
                <w:sz w:val="21"/>
                <w:szCs w:val="21"/>
                <w:highlight w:val="none"/>
                <w:lang w:val="en-US" w:eastAsia="zh-CN" w:bidi="ar"/>
              </w:rPr>
              <w:t>额定制冷输入功率:</w:t>
            </w:r>
            <w:r>
              <w:rPr>
                <w:rFonts w:hint="eastAsia" w:ascii="宋体" w:hAnsi="宋体" w:cs="宋体"/>
                <w:color w:val="000000"/>
                <w:kern w:val="0"/>
                <w:sz w:val="21"/>
                <w:szCs w:val="21"/>
                <w:highlight w:val="none"/>
                <w:lang w:bidi="ar"/>
              </w:rPr>
              <w:t>≤19.59</w:t>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额定制热输入功率:</w:t>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bidi="ar"/>
              </w:rPr>
              <w:t>19.18kW,</w:t>
            </w:r>
            <w:r>
              <w:rPr>
                <w:rFonts w:hint="eastAsia" w:ascii="宋体" w:hAnsi="宋体" w:cs="宋体"/>
                <w:color w:val="000000"/>
                <w:kern w:val="0"/>
                <w:sz w:val="21"/>
                <w:szCs w:val="21"/>
                <w:highlight w:val="none"/>
                <w:lang w:val="en-US" w:eastAsia="zh-CN" w:bidi="ar"/>
              </w:rPr>
              <w:t>最大运转功率：≥28kW,IPLV:≥8.5，APF(W.h/W.h):4.8，风扇风量（m</w:t>
            </w:r>
            <w:r>
              <w:rPr>
                <w:rFonts w:hint="eastAsia" w:ascii="宋体" w:hAnsi="宋体" w:cs="宋体"/>
                <w:color w:val="000000"/>
                <w:kern w:val="0"/>
                <w:sz w:val="21"/>
                <w:szCs w:val="21"/>
                <w:highlight w:val="none"/>
                <w:vertAlign w:val="superscript"/>
                <w:lang w:val="en-US" w:eastAsia="zh-CN" w:bidi="ar"/>
              </w:rPr>
              <w:t>3/</w:t>
            </w:r>
            <w:r>
              <w:rPr>
                <w:rFonts w:hint="eastAsia" w:ascii="宋体" w:hAnsi="宋体" w:cs="宋体"/>
                <w:color w:val="000000"/>
                <w:kern w:val="0"/>
                <w:sz w:val="21"/>
                <w:szCs w:val="21"/>
                <w:highlight w:val="none"/>
                <w:vertAlign w:val="baseline"/>
                <w:lang w:val="en-US" w:eastAsia="zh-CN" w:bidi="ar"/>
              </w:rPr>
              <w:t>h</w:t>
            </w:r>
            <w:r>
              <w:rPr>
                <w:rFonts w:hint="eastAsia" w:ascii="宋体" w:hAnsi="宋体" w:cs="宋体"/>
                <w:color w:val="000000"/>
                <w:kern w:val="0"/>
                <w:sz w:val="21"/>
                <w:szCs w:val="21"/>
                <w:highlight w:val="none"/>
                <w:lang w:val="en-US" w:eastAsia="zh-CN" w:bidi="ar"/>
              </w:rPr>
              <w:t>）：≥21500，噪音值[dB(A)]：40-62，最小线路电流[MCA(A)]：51，最大熔丝电流[MFA(A)]：63</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4B6AF6D">
            <w:pPr>
              <w:widowControl/>
              <w:spacing w:line="276" w:lineRule="auto"/>
              <w:jc w:val="center"/>
              <w:textAlignment w:val="center"/>
              <w:rPr>
                <w:rFonts w:hint="eastAsia" w:ascii="宋体" w:hAnsi="宋体" w:cs="宋体"/>
                <w:color w:val="000000"/>
                <w:sz w:val="21"/>
                <w:szCs w:val="21"/>
                <w:highlight w:val="none"/>
              </w:rPr>
            </w:pPr>
          </w:p>
        </w:tc>
        <w:tc>
          <w:tcPr>
            <w:tcW w:w="4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23E1AB2">
            <w:pPr>
              <w:widowControl/>
              <w:spacing w:line="276" w:lineRule="auto"/>
              <w:jc w:val="center"/>
              <w:textAlignment w:val="center"/>
              <w:rPr>
                <w:rFonts w:hint="eastAsia" w:ascii="宋体" w:hAnsi="宋体" w:cs="宋体"/>
                <w:color w:val="000000"/>
                <w:sz w:val="21"/>
                <w:szCs w:val="21"/>
                <w:highlight w:val="none"/>
              </w:rPr>
            </w:pPr>
          </w:p>
        </w:tc>
        <w:tc>
          <w:tcPr>
            <w:tcW w:w="47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3B40B57">
            <w:pPr>
              <w:widowControl/>
              <w:spacing w:line="276" w:lineRule="auto"/>
              <w:jc w:val="center"/>
              <w:textAlignment w:val="center"/>
              <w:rPr>
                <w:rFonts w:hint="eastAsia" w:ascii="宋体" w:hAnsi="宋体" w:cs="宋体"/>
                <w:color w:val="000000"/>
                <w:kern w:val="0"/>
                <w:sz w:val="21"/>
                <w:szCs w:val="21"/>
                <w:highlight w:val="none"/>
                <w:lang w:bidi="ar"/>
              </w:rPr>
            </w:pPr>
          </w:p>
        </w:tc>
      </w:tr>
      <w:tr w14:paraId="0BFE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34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6456684">
            <w:pPr>
              <w:widowControl/>
              <w:spacing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2</w:t>
            </w:r>
          </w:p>
        </w:tc>
        <w:tc>
          <w:tcPr>
            <w:tcW w:w="9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A371A">
            <w:pPr>
              <w:widowControl/>
              <w:spacing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全直流变频室外机</w:t>
            </w:r>
          </w:p>
        </w:tc>
        <w:tc>
          <w:tcPr>
            <w:tcW w:w="181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63A19">
            <w:pPr>
              <w:widowControl/>
              <w:spacing w:beforeLines="0" w:afterLines="0"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1.名称:全直流变频室外机;</w:t>
            </w:r>
          </w:p>
          <w:p w14:paraId="480F1204">
            <w:pPr>
              <w:widowControl/>
              <w:spacing w:beforeLines="0" w:afterLines="0"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2.型号:SWJ-785;</w:t>
            </w:r>
          </w:p>
          <w:p w14:paraId="16C03F4E">
            <w:pPr>
              <w:widowControl/>
              <w:spacing w:beforeLines="0" w:afterLines="0" w:line="276" w:lineRule="auto"/>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3.规格:</w:t>
            </w:r>
            <w:r>
              <w:rPr>
                <w:rFonts w:hint="eastAsia" w:ascii="宋体" w:hAnsi="宋体" w:cs="宋体"/>
                <w:color w:val="000000"/>
                <w:kern w:val="0"/>
                <w:sz w:val="21"/>
                <w:szCs w:val="21"/>
                <w:highlight w:val="none"/>
                <w:lang w:val="en-US" w:eastAsia="zh-CN" w:bidi="ar"/>
              </w:rPr>
              <w:t>名义制冷量:</w:t>
            </w:r>
            <w:r>
              <w:rPr>
                <w:rFonts w:hint="eastAsia" w:ascii="宋体" w:hAnsi="宋体" w:cs="宋体"/>
                <w:color w:val="000000"/>
                <w:kern w:val="0"/>
                <w:sz w:val="21"/>
                <w:szCs w:val="21"/>
                <w:highlight w:val="none"/>
                <w:lang w:bidi="ar"/>
              </w:rPr>
              <w:t>≥7</w:t>
            </w:r>
            <w:r>
              <w:rPr>
                <w:rFonts w:hint="eastAsia" w:ascii="宋体" w:hAnsi="宋体" w:cs="宋体"/>
                <w:color w:val="000000"/>
                <w:kern w:val="0"/>
                <w:sz w:val="21"/>
                <w:szCs w:val="21"/>
                <w:highlight w:val="none"/>
                <w:lang w:val="en-US" w:eastAsia="zh-CN" w:bidi="ar"/>
              </w:rPr>
              <w:t>8</w:t>
            </w:r>
            <w:r>
              <w:rPr>
                <w:rFonts w:hint="eastAsia" w:ascii="宋体" w:hAnsi="宋体" w:cs="宋体"/>
                <w:color w:val="000000"/>
                <w:kern w:val="0"/>
                <w:sz w:val="21"/>
                <w:szCs w:val="21"/>
                <w:highlight w:val="none"/>
                <w:lang w:bidi="ar"/>
              </w:rPr>
              <w:t>.5kW，</w:t>
            </w:r>
            <w:r>
              <w:rPr>
                <w:rFonts w:hint="eastAsia" w:ascii="宋体" w:hAnsi="宋体" w:cs="宋体"/>
                <w:color w:val="000000"/>
                <w:kern w:val="0"/>
                <w:sz w:val="21"/>
                <w:szCs w:val="21"/>
                <w:highlight w:val="none"/>
                <w:lang w:val="en-US" w:eastAsia="zh-CN" w:bidi="ar"/>
              </w:rPr>
              <w:t>名义制热量:</w:t>
            </w:r>
            <w:r>
              <w:rPr>
                <w:rFonts w:hint="eastAsia" w:ascii="宋体" w:hAnsi="宋体" w:cs="宋体"/>
                <w:color w:val="000000"/>
                <w:kern w:val="0"/>
                <w:sz w:val="21"/>
                <w:szCs w:val="21"/>
                <w:highlight w:val="none"/>
                <w:lang w:bidi="ar"/>
              </w:rPr>
              <w:t>≥8</w:t>
            </w:r>
            <w:r>
              <w:rPr>
                <w:rFonts w:hint="eastAsia" w:ascii="宋体" w:hAnsi="宋体" w:cs="宋体"/>
                <w:color w:val="000000"/>
                <w:kern w:val="0"/>
                <w:sz w:val="21"/>
                <w:szCs w:val="21"/>
                <w:highlight w:val="none"/>
                <w:lang w:val="en-US" w:eastAsia="zh-CN" w:bidi="ar"/>
              </w:rPr>
              <w:t>7</w:t>
            </w:r>
            <w:r>
              <w:rPr>
                <w:rFonts w:hint="eastAsia" w:ascii="宋体" w:hAnsi="宋体" w:cs="宋体"/>
                <w:color w:val="000000"/>
                <w:kern w:val="0"/>
                <w:sz w:val="21"/>
                <w:szCs w:val="21"/>
                <w:highlight w:val="none"/>
                <w:lang w:bidi="ar"/>
              </w:rPr>
              <w:t>.5kW,</w:t>
            </w:r>
            <w:r>
              <w:rPr>
                <w:rFonts w:hint="eastAsia" w:ascii="宋体" w:hAnsi="宋体" w:cs="宋体"/>
                <w:color w:val="000000"/>
                <w:kern w:val="0"/>
                <w:sz w:val="21"/>
                <w:szCs w:val="21"/>
                <w:highlight w:val="none"/>
                <w:lang w:val="en-US" w:eastAsia="zh-CN" w:bidi="ar"/>
              </w:rPr>
              <w:t>额定制冷输入功率:</w:t>
            </w:r>
            <w:r>
              <w:rPr>
                <w:rFonts w:hint="eastAsia" w:ascii="宋体" w:hAnsi="宋体" w:cs="宋体"/>
                <w:color w:val="000000"/>
                <w:kern w:val="0"/>
                <w:sz w:val="21"/>
                <w:szCs w:val="21"/>
                <w:highlight w:val="none"/>
                <w:lang w:bidi="ar"/>
              </w:rPr>
              <w:t>≤</w:t>
            </w:r>
            <w:r>
              <w:rPr>
                <w:rFonts w:hint="eastAsia" w:ascii="宋体" w:hAnsi="宋体" w:cs="宋体"/>
                <w:color w:val="000000"/>
                <w:kern w:val="0"/>
                <w:sz w:val="21"/>
                <w:szCs w:val="21"/>
                <w:highlight w:val="none"/>
                <w:lang w:val="en-US" w:eastAsia="zh-CN" w:bidi="ar"/>
              </w:rPr>
              <w:t>20.55</w:t>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额定制热输入功率:</w:t>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20.79</w:t>
            </w:r>
            <w:r>
              <w:rPr>
                <w:rFonts w:hint="eastAsia" w:ascii="宋体" w:hAnsi="宋体" w:cs="宋体"/>
                <w:color w:val="000000"/>
                <w:kern w:val="0"/>
                <w:sz w:val="21"/>
                <w:szCs w:val="21"/>
                <w:highlight w:val="none"/>
                <w:lang w:bidi="ar"/>
              </w:rPr>
              <w:t>kW,</w:t>
            </w:r>
            <w:r>
              <w:rPr>
                <w:rFonts w:hint="eastAsia" w:ascii="宋体" w:hAnsi="宋体" w:cs="宋体"/>
                <w:color w:val="000000"/>
                <w:kern w:val="0"/>
                <w:sz w:val="21"/>
                <w:szCs w:val="21"/>
                <w:highlight w:val="none"/>
                <w:lang w:val="en-US" w:eastAsia="zh-CN" w:bidi="ar"/>
              </w:rPr>
              <w:t>最大运转功率：≥29.5kW,IPLV:≥8.5，APF(W.h/W.h):4.8，风扇风量（m</w:t>
            </w:r>
            <w:r>
              <w:rPr>
                <w:rFonts w:hint="eastAsia" w:ascii="宋体" w:hAnsi="宋体" w:cs="宋体"/>
                <w:color w:val="000000"/>
                <w:kern w:val="0"/>
                <w:sz w:val="21"/>
                <w:szCs w:val="21"/>
                <w:highlight w:val="none"/>
                <w:vertAlign w:val="superscript"/>
                <w:lang w:val="en-US" w:eastAsia="zh-CN" w:bidi="ar"/>
              </w:rPr>
              <w:t>3</w:t>
            </w:r>
            <w:r>
              <w:rPr>
                <w:rFonts w:hint="eastAsia" w:ascii="宋体" w:hAnsi="宋体" w:cs="宋体"/>
                <w:color w:val="000000"/>
                <w:kern w:val="0"/>
                <w:sz w:val="21"/>
                <w:szCs w:val="21"/>
                <w:highlight w:val="none"/>
                <w:lang w:val="en-US" w:eastAsia="zh-CN" w:bidi="ar"/>
              </w:rPr>
              <w:t>/h）：≥29000，噪音值[dB(A)]：40-63，最小线路电流[MCA(A)]：51，最大熔丝电流[MFA(A)]：63</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F2B6F88">
            <w:pPr>
              <w:widowControl/>
              <w:spacing w:line="276" w:lineRule="auto"/>
              <w:jc w:val="center"/>
              <w:textAlignment w:val="center"/>
              <w:rPr>
                <w:rFonts w:hint="eastAsia" w:ascii="宋体" w:hAnsi="宋体" w:cs="宋体"/>
                <w:color w:val="000000"/>
                <w:sz w:val="21"/>
                <w:szCs w:val="21"/>
                <w:highlight w:val="none"/>
              </w:rPr>
            </w:pPr>
          </w:p>
        </w:tc>
        <w:tc>
          <w:tcPr>
            <w:tcW w:w="4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129B9F4">
            <w:pPr>
              <w:widowControl/>
              <w:spacing w:line="276" w:lineRule="auto"/>
              <w:jc w:val="center"/>
              <w:textAlignment w:val="center"/>
              <w:rPr>
                <w:rFonts w:hint="eastAsia" w:ascii="宋体" w:hAnsi="宋体" w:cs="宋体"/>
                <w:color w:val="000000"/>
                <w:sz w:val="21"/>
                <w:szCs w:val="21"/>
                <w:highlight w:val="none"/>
              </w:rPr>
            </w:pPr>
          </w:p>
        </w:tc>
        <w:tc>
          <w:tcPr>
            <w:tcW w:w="47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6618825">
            <w:pPr>
              <w:widowControl/>
              <w:spacing w:line="276" w:lineRule="auto"/>
              <w:jc w:val="center"/>
              <w:textAlignment w:val="center"/>
              <w:rPr>
                <w:rFonts w:hint="eastAsia" w:ascii="宋体" w:hAnsi="宋体" w:cs="宋体"/>
                <w:color w:val="000000"/>
                <w:kern w:val="0"/>
                <w:sz w:val="21"/>
                <w:szCs w:val="21"/>
                <w:highlight w:val="none"/>
                <w:lang w:bidi="ar"/>
              </w:rPr>
            </w:pPr>
          </w:p>
        </w:tc>
      </w:tr>
      <w:tr w14:paraId="410D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34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B8064DF">
            <w:pPr>
              <w:widowControl/>
              <w:spacing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3</w:t>
            </w:r>
          </w:p>
        </w:tc>
        <w:tc>
          <w:tcPr>
            <w:tcW w:w="9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6DC76">
            <w:pPr>
              <w:widowControl/>
              <w:spacing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全直流变频室外机</w:t>
            </w:r>
          </w:p>
        </w:tc>
        <w:tc>
          <w:tcPr>
            <w:tcW w:w="181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6AB11">
            <w:pPr>
              <w:widowControl/>
              <w:spacing w:beforeLines="0" w:afterLines="0"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1.名称:全直流变频室外机;</w:t>
            </w:r>
          </w:p>
          <w:p w14:paraId="7331A6DC">
            <w:pPr>
              <w:widowControl/>
              <w:spacing w:beforeLines="0" w:afterLines="0"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2.型号:SWJ-850;</w:t>
            </w:r>
          </w:p>
          <w:p w14:paraId="528EF4DD">
            <w:pPr>
              <w:widowControl/>
              <w:spacing w:beforeLines="0" w:afterLines="0" w:line="276" w:lineRule="auto"/>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3.规格:</w:t>
            </w:r>
            <w:r>
              <w:rPr>
                <w:rFonts w:hint="eastAsia" w:ascii="宋体" w:hAnsi="宋体" w:cs="宋体"/>
                <w:color w:val="000000"/>
                <w:kern w:val="0"/>
                <w:sz w:val="21"/>
                <w:szCs w:val="21"/>
                <w:highlight w:val="none"/>
                <w:lang w:val="en-US" w:eastAsia="zh-CN" w:bidi="ar"/>
              </w:rPr>
              <w:t>名义制冷量:</w:t>
            </w:r>
            <w:r>
              <w:rPr>
                <w:rFonts w:hint="eastAsia" w:ascii="宋体" w:hAnsi="宋体" w:cs="宋体"/>
                <w:color w:val="000000"/>
                <w:kern w:val="0"/>
                <w:sz w:val="21"/>
                <w:szCs w:val="21"/>
                <w:highlight w:val="none"/>
                <w:lang w:bidi="ar"/>
              </w:rPr>
              <w:t>≥</w:t>
            </w:r>
            <w:r>
              <w:rPr>
                <w:rFonts w:hint="eastAsia" w:ascii="宋体" w:hAnsi="宋体" w:cs="宋体"/>
                <w:color w:val="000000"/>
                <w:kern w:val="0"/>
                <w:sz w:val="21"/>
                <w:szCs w:val="21"/>
                <w:highlight w:val="none"/>
                <w:lang w:val="en-US" w:eastAsia="zh-CN" w:bidi="ar"/>
              </w:rPr>
              <w:t>85</w:t>
            </w:r>
            <w:r>
              <w:rPr>
                <w:rFonts w:hint="eastAsia" w:ascii="宋体" w:hAnsi="宋体" w:cs="宋体"/>
                <w:color w:val="000000"/>
                <w:kern w:val="0"/>
                <w:sz w:val="21"/>
                <w:szCs w:val="21"/>
                <w:highlight w:val="none"/>
                <w:lang w:bidi="ar"/>
              </w:rPr>
              <w:t>kW，</w:t>
            </w:r>
            <w:r>
              <w:rPr>
                <w:rFonts w:hint="eastAsia" w:ascii="宋体" w:hAnsi="宋体" w:cs="宋体"/>
                <w:color w:val="000000"/>
                <w:kern w:val="0"/>
                <w:sz w:val="21"/>
                <w:szCs w:val="21"/>
                <w:highlight w:val="none"/>
                <w:lang w:val="en-US" w:eastAsia="zh-CN" w:bidi="ar"/>
              </w:rPr>
              <w:t>名义制热量:</w:t>
            </w:r>
            <w:r>
              <w:rPr>
                <w:rFonts w:hint="eastAsia" w:ascii="宋体" w:hAnsi="宋体" w:cs="宋体"/>
                <w:color w:val="000000"/>
                <w:kern w:val="0"/>
                <w:sz w:val="21"/>
                <w:szCs w:val="21"/>
                <w:highlight w:val="none"/>
                <w:lang w:bidi="ar"/>
              </w:rPr>
              <w:t>≥</w:t>
            </w:r>
            <w:r>
              <w:rPr>
                <w:rFonts w:hint="eastAsia" w:ascii="宋体" w:hAnsi="宋体" w:cs="宋体"/>
                <w:color w:val="000000"/>
                <w:kern w:val="0"/>
                <w:sz w:val="21"/>
                <w:szCs w:val="21"/>
                <w:highlight w:val="none"/>
                <w:lang w:val="en-US" w:eastAsia="zh-CN" w:bidi="ar"/>
              </w:rPr>
              <w:t>95</w:t>
            </w:r>
            <w:r>
              <w:rPr>
                <w:rFonts w:hint="eastAsia" w:ascii="宋体" w:hAnsi="宋体" w:cs="宋体"/>
                <w:color w:val="000000"/>
                <w:kern w:val="0"/>
                <w:sz w:val="21"/>
                <w:szCs w:val="21"/>
                <w:highlight w:val="none"/>
                <w:lang w:bidi="ar"/>
              </w:rPr>
              <w:t>kW,</w:t>
            </w:r>
            <w:r>
              <w:rPr>
                <w:rFonts w:hint="eastAsia" w:ascii="宋体" w:hAnsi="宋体" w:cs="宋体"/>
                <w:color w:val="000000"/>
                <w:kern w:val="0"/>
                <w:sz w:val="21"/>
                <w:szCs w:val="21"/>
                <w:highlight w:val="none"/>
                <w:lang w:val="en-US" w:eastAsia="zh-CN" w:bidi="ar"/>
              </w:rPr>
              <w:t>额定制冷输入功率:</w:t>
            </w:r>
            <w:r>
              <w:rPr>
                <w:rFonts w:hint="eastAsia" w:ascii="宋体" w:hAnsi="宋体" w:cs="宋体"/>
                <w:color w:val="000000"/>
                <w:kern w:val="0"/>
                <w:sz w:val="21"/>
                <w:szCs w:val="21"/>
                <w:highlight w:val="none"/>
                <w:lang w:bidi="ar"/>
              </w:rPr>
              <w:t>≤</w:t>
            </w:r>
            <w:r>
              <w:rPr>
                <w:rFonts w:hint="eastAsia" w:ascii="宋体" w:hAnsi="宋体" w:cs="宋体"/>
                <w:color w:val="000000"/>
                <w:kern w:val="0"/>
                <w:sz w:val="21"/>
                <w:szCs w:val="21"/>
                <w:highlight w:val="none"/>
                <w:lang w:val="en-US" w:eastAsia="zh-CN" w:bidi="ar"/>
              </w:rPr>
              <w:t>22.76</w:t>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额定制热输入功率:</w:t>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22.89</w:t>
            </w:r>
            <w:r>
              <w:rPr>
                <w:rFonts w:hint="eastAsia" w:ascii="宋体" w:hAnsi="宋体" w:cs="宋体"/>
                <w:color w:val="000000"/>
                <w:kern w:val="0"/>
                <w:sz w:val="21"/>
                <w:szCs w:val="21"/>
                <w:highlight w:val="none"/>
                <w:lang w:bidi="ar"/>
              </w:rPr>
              <w:t>kW,</w:t>
            </w:r>
            <w:r>
              <w:rPr>
                <w:rFonts w:hint="eastAsia" w:ascii="宋体" w:hAnsi="宋体" w:cs="宋体"/>
                <w:color w:val="000000"/>
                <w:kern w:val="0"/>
                <w:sz w:val="21"/>
                <w:szCs w:val="21"/>
                <w:highlight w:val="none"/>
                <w:lang w:val="en-US" w:eastAsia="zh-CN" w:bidi="ar"/>
              </w:rPr>
              <w:t>最大运转功率：≥31.8kW,IPLV:≥8.4，APF(W.h/W.h):4.75，风扇风量（m</w:t>
            </w:r>
            <w:r>
              <w:rPr>
                <w:rFonts w:hint="eastAsia" w:ascii="宋体" w:hAnsi="宋体" w:cs="宋体"/>
                <w:color w:val="000000"/>
                <w:kern w:val="0"/>
                <w:sz w:val="21"/>
                <w:szCs w:val="21"/>
                <w:highlight w:val="none"/>
                <w:vertAlign w:val="superscript"/>
                <w:lang w:val="en-US" w:eastAsia="zh-CN" w:bidi="ar"/>
              </w:rPr>
              <w:t>3</w:t>
            </w:r>
            <w:r>
              <w:rPr>
                <w:rFonts w:hint="eastAsia" w:ascii="宋体" w:hAnsi="宋体" w:cs="宋体"/>
                <w:color w:val="000000"/>
                <w:kern w:val="0"/>
                <w:sz w:val="21"/>
                <w:szCs w:val="21"/>
                <w:highlight w:val="none"/>
                <w:lang w:val="en-US" w:eastAsia="zh-CN" w:bidi="ar"/>
              </w:rPr>
              <w:t>/h）：≥28000，噪音值[dB(A)]：40-64，最小线路电流[MCA(A)]：56.8，最大熔丝电流[MFA(A)]：80</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37E76E7">
            <w:pPr>
              <w:widowControl/>
              <w:spacing w:line="276" w:lineRule="auto"/>
              <w:jc w:val="center"/>
              <w:textAlignment w:val="center"/>
              <w:rPr>
                <w:rFonts w:hint="eastAsia" w:ascii="宋体" w:hAnsi="宋体" w:cs="宋体"/>
                <w:color w:val="000000"/>
                <w:sz w:val="21"/>
                <w:szCs w:val="21"/>
                <w:highlight w:val="none"/>
              </w:rPr>
            </w:pPr>
          </w:p>
        </w:tc>
        <w:tc>
          <w:tcPr>
            <w:tcW w:w="4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E696443">
            <w:pPr>
              <w:widowControl/>
              <w:spacing w:line="276" w:lineRule="auto"/>
              <w:jc w:val="center"/>
              <w:textAlignment w:val="center"/>
              <w:rPr>
                <w:rFonts w:hint="eastAsia" w:ascii="宋体" w:hAnsi="宋体" w:cs="宋体"/>
                <w:color w:val="000000"/>
                <w:sz w:val="21"/>
                <w:szCs w:val="21"/>
                <w:highlight w:val="none"/>
              </w:rPr>
            </w:pPr>
          </w:p>
        </w:tc>
        <w:tc>
          <w:tcPr>
            <w:tcW w:w="47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791F8BC">
            <w:pPr>
              <w:widowControl/>
              <w:spacing w:line="276" w:lineRule="auto"/>
              <w:jc w:val="center"/>
              <w:textAlignment w:val="center"/>
              <w:rPr>
                <w:rFonts w:hint="eastAsia" w:ascii="宋体" w:hAnsi="宋体" w:cs="宋体"/>
                <w:color w:val="000000"/>
                <w:kern w:val="0"/>
                <w:sz w:val="21"/>
                <w:szCs w:val="21"/>
                <w:highlight w:val="none"/>
                <w:lang w:bidi="ar"/>
              </w:rPr>
            </w:pPr>
          </w:p>
        </w:tc>
      </w:tr>
      <w:tr w14:paraId="1234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34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959074E">
            <w:pPr>
              <w:widowControl/>
              <w:spacing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4</w:t>
            </w:r>
          </w:p>
        </w:tc>
        <w:tc>
          <w:tcPr>
            <w:tcW w:w="9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DD648">
            <w:pPr>
              <w:widowControl/>
              <w:spacing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风管式室内机</w:t>
            </w:r>
          </w:p>
        </w:tc>
        <w:tc>
          <w:tcPr>
            <w:tcW w:w="181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E72BD">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1.名称:风管式室内机; </w:t>
            </w:r>
          </w:p>
          <w:p w14:paraId="591205DF">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2.型号:SNJ-56; </w:t>
            </w:r>
          </w:p>
          <w:p w14:paraId="517E5B6B">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3.规格:QL≥5.6kW,QR≥6.3kW,静压≥30Pa,N≤100W; </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BAE87D5">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67820E7">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6739938">
            <w:pPr>
              <w:widowControl/>
              <w:spacing w:line="276" w:lineRule="auto"/>
              <w:jc w:val="center"/>
              <w:textAlignment w:val="center"/>
              <w:rPr>
                <w:rFonts w:hint="eastAsia" w:ascii="宋体" w:hAnsi="宋体" w:cs="宋体"/>
                <w:color w:val="000000"/>
                <w:kern w:val="0"/>
                <w:sz w:val="21"/>
                <w:szCs w:val="21"/>
                <w:highlight w:val="none"/>
                <w:lang w:bidi="ar"/>
              </w:rPr>
            </w:pPr>
          </w:p>
        </w:tc>
      </w:tr>
      <w:tr w14:paraId="34F1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34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8CEF146">
            <w:pPr>
              <w:widowControl/>
              <w:spacing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5</w:t>
            </w:r>
          </w:p>
        </w:tc>
        <w:tc>
          <w:tcPr>
            <w:tcW w:w="9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D2BEB">
            <w:pPr>
              <w:widowControl/>
              <w:spacing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风管式室内机</w:t>
            </w:r>
          </w:p>
        </w:tc>
        <w:tc>
          <w:tcPr>
            <w:tcW w:w="181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1B67E">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1.名称:风管式室内机; </w:t>
            </w:r>
          </w:p>
          <w:p w14:paraId="5A572629">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2.型号:SNJ-63; </w:t>
            </w:r>
          </w:p>
          <w:p w14:paraId="3D6CB1B1">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3.规格:QL≥6.3kW,QR≥7.1kW,静压≥50Pa,N≤103W; </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13014F7">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FE5F250">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5E39C03">
            <w:pPr>
              <w:widowControl/>
              <w:spacing w:line="276" w:lineRule="auto"/>
              <w:jc w:val="center"/>
              <w:textAlignment w:val="center"/>
              <w:rPr>
                <w:rFonts w:hint="eastAsia" w:ascii="宋体" w:hAnsi="宋体" w:cs="宋体"/>
                <w:color w:val="000000"/>
                <w:kern w:val="0"/>
                <w:sz w:val="21"/>
                <w:szCs w:val="21"/>
                <w:highlight w:val="none"/>
                <w:lang w:bidi="ar"/>
              </w:rPr>
            </w:pPr>
          </w:p>
        </w:tc>
      </w:tr>
      <w:tr w14:paraId="3C35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34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D1CA70E">
            <w:pPr>
              <w:widowControl/>
              <w:spacing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6</w:t>
            </w:r>
          </w:p>
        </w:tc>
        <w:tc>
          <w:tcPr>
            <w:tcW w:w="9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49D421">
            <w:pPr>
              <w:widowControl/>
              <w:spacing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风管式室内机</w:t>
            </w:r>
          </w:p>
        </w:tc>
        <w:tc>
          <w:tcPr>
            <w:tcW w:w="181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D9FBA">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1.名称:风管式室内机; </w:t>
            </w:r>
          </w:p>
          <w:p w14:paraId="697C6278">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2.型号:SNJ-71; </w:t>
            </w:r>
          </w:p>
          <w:p w14:paraId="59304967">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3.规格:QL≥7.1kW,QR≥8.0kW,静压≥50Pa,N≤103W; </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7D00B7C">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70FA40C">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F47D286">
            <w:pPr>
              <w:widowControl/>
              <w:spacing w:line="276" w:lineRule="auto"/>
              <w:jc w:val="center"/>
              <w:textAlignment w:val="center"/>
              <w:rPr>
                <w:rFonts w:hint="eastAsia" w:ascii="宋体" w:hAnsi="宋体" w:cs="宋体"/>
                <w:color w:val="000000"/>
                <w:kern w:val="0"/>
                <w:sz w:val="21"/>
                <w:szCs w:val="21"/>
                <w:highlight w:val="none"/>
                <w:lang w:bidi="ar"/>
              </w:rPr>
            </w:pPr>
          </w:p>
        </w:tc>
      </w:tr>
      <w:tr w14:paraId="35624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34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28BCF87">
            <w:pPr>
              <w:widowControl/>
              <w:spacing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7</w:t>
            </w:r>
          </w:p>
        </w:tc>
        <w:tc>
          <w:tcPr>
            <w:tcW w:w="9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697E2">
            <w:pPr>
              <w:widowControl/>
              <w:spacing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风管式室内机</w:t>
            </w:r>
          </w:p>
        </w:tc>
        <w:tc>
          <w:tcPr>
            <w:tcW w:w="181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7AEB35">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1.名称:风管式室内机; </w:t>
            </w:r>
          </w:p>
          <w:p w14:paraId="59DE989A">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2.型号:SNJ-80; </w:t>
            </w:r>
          </w:p>
          <w:p w14:paraId="3D224D75">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3.规格:QL≥8.0kW,QR≥9.0kW,静压≥95Pa,N≤106W; </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84416E7">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3A450BC">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06305D6">
            <w:pPr>
              <w:widowControl/>
              <w:spacing w:line="276" w:lineRule="auto"/>
              <w:jc w:val="center"/>
              <w:textAlignment w:val="center"/>
              <w:rPr>
                <w:rFonts w:hint="eastAsia" w:ascii="宋体" w:hAnsi="宋体" w:cs="宋体"/>
                <w:color w:val="000000"/>
                <w:kern w:val="0"/>
                <w:sz w:val="21"/>
                <w:szCs w:val="21"/>
                <w:highlight w:val="none"/>
                <w:lang w:bidi="ar"/>
              </w:rPr>
            </w:pPr>
          </w:p>
        </w:tc>
      </w:tr>
      <w:tr w14:paraId="0C4A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34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409EEDA">
            <w:pPr>
              <w:widowControl/>
              <w:spacing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8</w:t>
            </w:r>
          </w:p>
        </w:tc>
        <w:tc>
          <w:tcPr>
            <w:tcW w:w="9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25876">
            <w:pPr>
              <w:widowControl/>
              <w:spacing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风管式室内机</w:t>
            </w:r>
          </w:p>
        </w:tc>
        <w:tc>
          <w:tcPr>
            <w:tcW w:w="181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0610F">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1.名称:风管式室内机; </w:t>
            </w:r>
          </w:p>
          <w:p w14:paraId="4A38FC5F">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2.型号:SNJ-90; </w:t>
            </w:r>
          </w:p>
          <w:p w14:paraId="2347E187">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3.规格:QL≥9.0kW,QR≥10.0kW,静压≥95Pa,N≤108W; </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A299515">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040EAAF">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6C62116">
            <w:pPr>
              <w:widowControl/>
              <w:spacing w:line="276" w:lineRule="auto"/>
              <w:jc w:val="center"/>
              <w:textAlignment w:val="center"/>
              <w:rPr>
                <w:rFonts w:hint="eastAsia" w:ascii="宋体" w:hAnsi="宋体" w:cs="宋体"/>
                <w:color w:val="000000"/>
                <w:kern w:val="0"/>
                <w:sz w:val="21"/>
                <w:szCs w:val="21"/>
                <w:highlight w:val="none"/>
                <w:lang w:bidi="ar"/>
              </w:rPr>
            </w:pPr>
          </w:p>
        </w:tc>
      </w:tr>
      <w:tr w14:paraId="2F4D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34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C2AF94D">
            <w:pPr>
              <w:widowControl/>
              <w:spacing w:line="276" w:lineRule="auto"/>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9</w:t>
            </w:r>
          </w:p>
        </w:tc>
        <w:tc>
          <w:tcPr>
            <w:tcW w:w="9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41C60">
            <w:pPr>
              <w:widowControl/>
              <w:spacing w:line="276" w:lineRule="auto"/>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风管式室内机</w:t>
            </w:r>
          </w:p>
        </w:tc>
        <w:tc>
          <w:tcPr>
            <w:tcW w:w="181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5AEF4">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1.名称:风管式室内机; </w:t>
            </w:r>
          </w:p>
          <w:p w14:paraId="08185F0B">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2.型号:SNJ-112; </w:t>
            </w:r>
          </w:p>
          <w:p w14:paraId="2036F96A">
            <w:pPr>
              <w:widowControl/>
              <w:spacing w:line="276" w:lineRule="auto"/>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 xml:space="preserve">3.规格:QL≥11.2kW,QR≥12.5kW,静压≥95Pa,N≤115W; </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79A82EE">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221EF79">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52C4556">
            <w:pPr>
              <w:widowControl/>
              <w:spacing w:line="276" w:lineRule="auto"/>
              <w:jc w:val="center"/>
              <w:textAlignment w:val="center"/>
              <w:rPr>
                <w:rFonts w:hint="eastAsia" w:ascii="宋体" w:hAnsi="宋体" w:cs="宋体"/>
                <w:color w:val="000000"/>
                <w:kern w:val="0"/>
                <w:sz w:val="21"/>
                <w:szCs w:val="21"/>
                <w:highlight w:val="none"/>
                <w:lang w:bidi="ar"/>
              </w:rPr>
            </w:pPr>
          </w:p>
        </w:tc>
      </w:tr>
      <w:tr w14:paraId="4254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34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368C52C">
            <w:pPr>
              <w:widowControl/>
              <w:spacing w:line="276" w:lineRule="auto"/>
              <w:jc w:val="center"/>
              <w:textAlignment w:val="center"/>
              <w:rPr>
                <w:rFonts w:hint="default"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10</w:t>
            </w:r>
          </w:p>
        </w:tc>
        <w:tc>
          <w:tcPr>
            <w:tcW w:w="9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01390">
            <w:pPr>
              <w:widowControl/>
              <w:spacing w:line="276" w:lineRule="auto"/>
              <w:jc w:val="center"/>
              <w:textAlignment w:val="center"/>
              <w:rPr>
                <w:rFonts w:hint="default"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技术要求</w:t>
            </w:r>
          </w:p>
        </w:tc>
        <w:tc>
          <w:tcPr>
            <w:tcW w:w="181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9E8E8">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1.2.1 空调室外机应具有先进的待机功耗控制，最低至1W待机。</w:t>
            </w:r>
          </w:p>
          <w:p w14:paraId="69E6F993">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1.2.2 多联机组具备冷媒三级过冷控制技术，确保系统冷媒最大过冷度≥36℃。</w:t>
            </w:r>
          </w:p>
          <w:p w14:paraId="226510CF">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1.2.3 多联机组制冷运行环境温度范围：-15~55℃，制热运行环境温度范围：-30~30℃</w:t>
            </w:r>
          </w:p>
          <w:p w14:paraId="03746567">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1.2.4 压缩机类型：空调系统压缩机需采用全变频喷气增焓压缩机，压缩机与主机为同一品牌。</w:t>
            </w:r>
          </w:p>
          <w:p w14:paraId="019546DF">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1.2.5 多联式室外机压缩机最高运行频率应≥470Hz</w:t>
            </w:r>
          </w:p>
          <w:p w14:paraId="26330A2E">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1.2.6 室内、外机冷媒调节控制器为电子膨胀阀，冷媒调节级数高达3000级及以上，精确调节冷媒循环量，以满足空调室外机在部分负荷状态下系统高效、经济的运行。</w:t>
            </w:r>
          </w:p>
          <w:p w14:paraId="2D71C216">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1.2.7 “室外机”采用网络通讯技术，长距离通讯≥2000米</w:t>
            </w:r>
          </w:p>
          <w:p w14:paraId="503C7D81">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1.2.8 “室外机”可实现运行室内温度精准预测，算法预测的回风温度与实测回风温度的偏差≤1℃</w:t>
            </w:r>
          </w:p>
          <w:p w14:paraId="3CBEDB39">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1.2.9 室外机”具有通信抗干扰能力，断电条件下控阀能力、通信线任意拓扑能力</w:t>
            </w:r>
          </w:p>
          <w:p w14:paraId="19B713FA">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 xml:space="preserve">1.2.10 “室外机”室外电控盒正常工作状态下防护等级为 IP55 </w:t>
            </w:r>
          </w:p>
          <w:p w14:paraId="55D01567">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1.2.11.“室外机”内置CPA计量认证有功B级电表，真实电量分秒掌控。</w:t>
            </w:r>
          </w:p>
          <w:p w14:paraId="27E83025">
            <w:pPr>
              <w:widowControl/>
              <w:spacing w:line="276" w:lineRule="auto"/>
              <w:jc w:val="left"/>
              <w:textAlignment w:val="center"/>
              <w:rPr>
                <w:rFonts w:hint="eastAsia" w:ascii="宋体" w:hAnsi="宋体" w:cs="宋体"/>
                <w:color w:val="000000"/>
                <w:kern w:val="0"/>
                <w:sz w:val="21"/>
                <w:szCs w:val="21"/>
                <w:highlight w:val="none"/>
                <w:lang w:val="en-US" w:eastAsia="zh-CN" w:bidi="ar"/>
              </w:rPr>
            </w:pPr>
          </w:p>
          <w:p w14:paraId="7997E341">
            <w:pPr>
              <w:widowControl/>
              <w:spacing w:line="276" w:lineRule="auto"/>
              <w:jc w:val="left"/>
              <w:textAlignment w:val="center"/>
              <w:rPr>
                <w:rFonts w:hint="eastAsia" w:ascii="宋体" w:hAnsi="宋体" w:cs="宋体"/>
                <w:color w:val="000000"/>
                <w:kern w:val="0"/>
                <w:sz w:val="21"/>
                <w:szCs w:val="21"/>
                <w:highlight w:val="none"/>
                <w:lang w:val="en-US" w:eastAsia="zh-CN" w:bidi="ar"/>
              </w:rPr>
            </w:pPr>
          </w:p>
        </w:tc>
        <w:tc>
          <w:tcPr>
            <w:tcW w:w="96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834303B">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0A5F881">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5A32D67">
            <w:pPr>
              <w:widowControl/>
              <w:spacing w:line="276" w:lineRule="auto"/>
              <w:jc w:val="center"/>
              <w:textAlignment w:val="center"/>
              <w:rPr>
                <w:rFonts w:hint="eastAsia" w:ascii="宋体" w:hAnsi="宋体" w:cs="宋体"/>
                <w:color w:val="000000"/>
                <w:kern w:val="0"/>
                <w:sz w:val="21"/>
                <w:szCs w:val="21"/>
                <w:highlight w:val="none"/>
                <w:lang w:bidi="ar"/>
              </w:rPr>
            </w:pPr>
          </w:p>
        </w:tc>
      </w:tr>
      <w:tr w14:paraId="039A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34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447860B">
            <w:pPr>
              <w:widowControl/>
              <w:spacing w:line="276" w:lineRule="auto"/>
              <w:jc w:val="center"/>
              <w:textAlignment w:val="center"/>
              <w:rPr>
                <w:rFonts w:hint="default"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11</w:t>
            </w:r>
          </w:p>
        </w:tc>
        <w:tc>
          <w:tcPr>
            <w:tcW w:w="9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479BC">
            <w:pPr>
              <w:widowControl/>
              <w:spacing w:line="276" w:lineRule="auto"/>
              <w:jc w:val="center"/>
              <w:textAlignment w:val="center"/>
              <w:rPr>
                <w:rFonts w:hint="default"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其他要求</w:t>
            </w:r>
          </w:p>
        </w:tc>
        <w:tc>
          <w:tcPr>
            <w:tcW w:w="181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4805C">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1.为了运行经济性，室内机不得采用电辅热。</w:t>
            </w:r>
          </w:p>
          <w:p w14:paraId="76555678">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★2.参选人所投全部空调品牌须为同一品牌，并提供空调制造商针对本项目出具的《售后服务承诺函》（格式自拟）原件（加盖空调制造商公章），否则投标无效。</w:t>
            </w:r>
          </w:p>
          <w:p w14:paraId="4C244D76">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★3.所投产品制造商或其集团公司获得由国家市场监督管理总局颁发的“中国质量奖”</w:t>
            </w:r>
          </w:p>
          <w:p w14:paraId="2185EF15">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★4.所投多联机产品制造商获评节能环保奖特等奖</w:t>
            </w:r>
          </w:p>
          <w:p w14:paraId="180206C6">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★5.室外机”有第三方检测机构出具的中国电器防腐蚀等级认证证书，产品防腐蚀等级达到C5-H级</w:t>
            </w:r>
          </w:p>
          <w:p w14:paraId="01E0F1B6">
            <w:pPr>
              <w:widowControl/>
              <w:spacing w:line="276" w:lineRule="auto"/>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说明：★为必要条件，参选文件不满足则投标无效。</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92E5BC2">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5ADA140">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0B4DEFC">
            <w:pPr>
              <w:widowControl/>
              <w:spacing w:line="276" w:lineRule="auto"/>
              <w:jc w:val="center"/>
              <w:textAlignment w:val="center"/>
              <w:rPr>
                <w:rFonts w:hint="eastAsia" w:ascii="宋体" w:hAnsi="宋体" w:cs="宋体"/>
                <w:color w:val="000000"/>
                <w:kern w:val="0"/>
                <w:sz w:val="21"/>
                <w:szCs w:val="21"/>
                <w:highlight w:val="none"/>
                <w:lang w:bidi="ar"/>
              </w:rPr>
            </w:pPr>
          </w:p>
        </w:tc>
      </w:tr>
      <w:tr w14:paraId="2187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348"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BA1E4E5">
            <w:pPr>
              <w:widowControl/>
              <w:spacing w:line="276" w:lineRule="auto"/>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10</w:t>
            </w:r>
          </w:p>
        </w:tc>
        <w:tc>
          <w:tcPr>
            <w:tcW w:w="9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674DDA">
            <w:pPr>
              <w:widowControl/>
              <w:spacing w:line="276" w:lineRule="auto"/>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其他技术、商务要求</w:t>
            </w:r>
          </w:p>
        </w:tc>
        <w:tc>
          <w:tcPr>
            <w:tcW w:w="181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CC9E1">
            <w:pPr>
              <w:widowControl/>
              <w:spacing w:line="276" w:lineRule="auto"/>
              <w:jc w:val="lef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（按比选文件《第三章 项目技术、商务要求》中相关内容填写）</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CBB2515">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2"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CC574A6">
            <w:pPr>
              <w:widowControl/>
              <w:spacing w:line="276" w:lineRule="auto"/>
              <w:jc w:val="center"/>
              <w:textAlignment w:val="center"/>
              <w:rPr>
                <w:rFonts w:hint="eastAsia" w:ascii="宋体" w:hAnsi="宋体" w:cs="宋体"/>
                <w:color w:val="000000"/>
                <w:kern w:val="0"/>
                <w:sz w:val="21"/>
                <w:szCs w:val="21"/>
                <w:highlight w:val="none"/>
                <w:lang w:bidi="ar"/>
              </w:rPr>
            </w:pPr>
          </w:p>
        </w:tc>
        <w:tc>
          <w:tcPr>
            <w:tcW w:w="47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B4FFD08">
            <w:pPr>
              <w:widowControl/>
              <w:spacing w:line="276" w:lineRule="auto"/>
              <w:jc w:val="center"/>
              <w:textAlignment w:val="center"/>
              <w:rPr>
                <w:rFonts w:hint="eastAsia" w:ascii="宋体" w:hAnsi="宋体" w:cs="宋体"/>
                <w:color w:val="000000"/>
                <w:kern w:val="0"/>
                <w:sz w:val="21"/>
                <w:szCs w:val="21"/>
                <w:highlight w:val="none"/>
                <w:lang w:bidi="ar"/>
              </w:rPr>
            </w:pPr>
          </w:p>
        </w:tc>
      </w:tr>
    </w:tbl>
    <w:p w14:paraId="05298103">
      <w:pPr>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注：1.本技术、商务偏离表，不允许偏离，本表偏离将导致其符合性</w:t>
      </w:r>
    </w:p>
    <w:p w14:paraId="64056C11">
      <w:pPr>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审查不通过，其报价无效。</w:t>
      </w:r>
    </w:p>
    <w:p w14:paraId="141DDB61">
      <w:pPr>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2.上述空调内外机参数、技术要求，须提供制造商官方渠道可查的产品技术资料或公开样册加以佐证，否则，视为偏离，将导致其报价无效。</w:t>
      </w:r>
    </w:p>
    <w:p w14:paraId="504F148B">
      <w:pPr>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br w:type="page"/>
      </w:r>
    </w:p>
    <w:p w14:paraId="4A337D80">
      <w:pPr>
        <w:jc w:val="center"/>
        <w:rPr>
          <w:rFonts w:hint="eastAsia" w:ascii="仿宋" w:hAnsi="仿宋" w:eastAsia="仿宋" w:cs="仿宋"/>
          <w:b/>
          <w:bCs/>
          <w:kern w:val="0"/>
          <w:sz w:val="28"/>
          <w:szCs w:val="28"/>
          <w:highlight w:val="none"/>
          <w:lang w:val="en-US" w:eastAsia="zh-CN"/>
        </w:rPr>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bCs/>
          <w:kern w:val="0"/>
          <w:sz w:val="28"/>
          <w:szCs w:val="28"/>
          <w:highlight w:val="none"/>
          <w:lang w:val="en-US" w:eastAsia="zh-CN"/>
        </w:rPr>
        <w:t xml:space="preserve">9.2 </w:t>
      </w:r>
      <w:r>
        <w:rPr>
          <w:rFonts w:hint="default" w:ascii="仿宋" w:hAnsi="仿宋" w:eastAsia="仿宋" w:cs="仿宋"/>
          <w:b/>
          <w:bCs/>
          <w:kern w:val="0"/>
          <w:sz w:val="28"/>
          <w:szCs w:val="28"/>
          <w:highlight w:val="none"/>
          <w:lang w:val="en-US" w:eastAsia="zh-CN"/>
        </w:rPr>
        <w:t>空调内外机参数</w:t>
      </w:r>
      <w:r>
        <w:rPr>
          <w:rFonts w:hint="eastAsia" w:ascii="仿宋" w:hAnsi="仿宋" w:eastAsia="仿宋" w:cs="仿宋"/>
          <w:b/>
          <w:bCs/>
          <w:kern w:val="0"/>
          <w:sz w:val="28"/>
          <w:szCs w:val="28"/>
          <w:highlight w:val="none"/>
          <w:lang w:val="en-US" w:eastAsia="zh-CN"/>
        </w:rPr>
        <w:t>、技术要求</w:t>
      </w:r>
      <w:r>
        <w:rPr>
          <w:rFonts w:hint="default" w:ascii="仿宋" w:hAnsi="仿宋" w:eastAsia="仿宋" w:cs="仿宋"/>
          <w:b/>
          <w:bCs/>
          <w:kern w:val="0"/>
          <w:sz w:val="28"/>
          <w:szCs w:val="28"/>
          <w:highlight w:val="none"/>
          <w:lang w:val="en-US" w:eastAsia="zh-CN"/>
        </w:rPr>
        <w:t>佐证</w:t>
      </w:r>
      <w:r>
        <w:rPr>
          <w:rFonts w:hint="eastAsia" w:ascii="仿宋" w:hAnsi="仿宋" w:eastAsia="仿宋" w:cs="仿宋"/>
          <w:b/>
          <w:bCs/>
          <w:kern w:val="0"/>
          <w:sz w:val="28"/>
          <w:szCs w:val="28"/>
          <w:highlight w:val="none"/>
          <w:lang w:val="en-US" w:eastAsia="zh-CN"/>
        </w:rPr>
        <w:t>资料</w:t>
      </w:r>
    </w:p>
    <w:p w14:paraId="39D2D430">
      <w:pPr>
        <w:jc w:val="center"/>
        <w:rPr>
          <w:rFonts w:hint="default" w:ascii="仿宋" w:hAnsi="仿宋" w:eastAsia="仿宋" w:cs="仿宋"/>
          <w:b/>
          <w:bCs/>
          <w:kern w:val="0"/>
          <w:sz w:val="28"/>
          <w:szCs w:val="28"/>
          <w:highlight w:val="none"/>
          <w:lang w:val="en-US" w:eastAsia="zh-CN"/>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r>
        <w:rPr>
          <w:rFonts w:hint="default" w:ascii="仿宋" w:hAnsi="仿宋" w:eastAsia="仿宋" w:cs="仿宋"/>
          <w:b/>
          <w:bCs/>
          <w:kern w:val="0"/>
          <w:sz w:val="28"/>
          <w:szCs w:val="28"/>
          <w:highlight w:val="none"/>
          <w:lang w:val="en-US" w:eastAsia="zh-CN"/>
        </w:rPr>
        <w:t>9.</w:t>
      </w:r>
      <w:r>
        <w:rPr>
          <w:rFonts w:hint="eastAsia" w:ascii="仿宋" w:hAnsi="仿宋" w:eastAsia="仿宋" w:cs="仿宋"/>
          <w:b/>
          <w:bCs/>
          <w:kern w:val="0"/>
          <w:sz w:val="28"/>
          <w:szCs w:val="28"/>
          <w:highlight w:val="none"/>
          <w:lang w:val="en-US" w:eastAsia="zh-CN"/>
        </w:rPr>
        <w:t>3</w:t>
      </w:r>
      <w:r>
        <w:rPr>
          <w:rFonts w:hint="default" w:ascii="仿宋" w:hAnsi="仿宋" w:eastAsia="仿宋" w:cs="仿宋"/>
          <w:b/>
          <w:bCs/>
          <w:kern w:val="0"/>
          <w:sz w:val="28"/>
          <w:szCs w:val="28"/>
          <w:highlight w:val="none"/>
          <w:lang w:val="en-US" w:eastAsia="zh-CN"/>
        </w:rPr>
        <w:t xml:space="preserve"> 所投产品制造商或其集团公司获得由国家市场监督管理总局颁发的“中国质量奖”</w:t>
      </w:r>
    </w:p>
    <w:p w14:paraId="35C68807">
      <w:pPr>
        <w:jc w:val="center"/>
        <w:rPr>
          <w:rFonts w:hint="eastAsia" w:ascii="仿宋" w:hAnsi="仿宋" w:eastAsia="仿宋" w:cs="仿宋"/>
          <w:b/>
          <w:bCs/>
          <w:kern w:val="0"/>
          <w:sz w:val="28"/>
          <w:szCs w:val="28"/>
          <w:highlight w:val="none"/>
          <w:lang w:val="en-US" w:eastAsia="zh-CN"/>
        </w:rPr>
      </w:pPr>
      <w:r>
        <w:rPr>
          <w:rFonts w:hint="default" w:ascii="仿宋" w:hAnsi="仿宋" w:eastAsia="仿宋" w:cs="仿宋"/>
          <w:b/>
          <w:bCs/>
          <w:kern w:val="0"/>
          <w:sz w:val="28"/>
          <w:szCs w:val="28"/>
          <w:highlight w:val="none"/>
          <w:lang w:val="en-US" w:eastAsia="zh-CN"/>
        </w:rPr>
        <w:t>9.</w:t>
      </w:r>
      <w:r>
        <w:rPr>
          <w:rFonts w:hint="eastAsia" w:ascii="仿宋" w:hAnsi="仿宋" w:eastAsia="仿宋" w:cs="仿宋"/>
          <w:b/>
          <w:bCs/>
          <w:kern w:val="0"/>
          <w:sz w:val="28"/>
          <w:szCs w:val="28"/>
          <w:highlight w:val="none"/>
          <w:lang w:val="en-US" w:eastAsia="zh-CN"/>
        </w:rPr>
        <w:t>4</w:t>
      </w:r>
      <w:r>
        <w:rPr>
          <w:rFonts w:hint="default" w:ascii="仿宋" w:hAnsi="仿宋" w:eastAsia="仿宋" w:cs="仿宋"/>
          <w:b/>
          <w:bCs/>
          <w:kern w:val="0"/>
          <w:sz w:val="28"/>
          <w:szCs w:val="28"/>
          <w:highlight w:val="none"/>
          <w:lang w:val="en-US" w:eastAsia="zh-CN"/>
        </w:rPr>
        <w:t xml:space="preserve"> 所投多联机产品制造商获评节能环保奖特等</w:t>
      </w:r>
      <w:r>
        <w:rPr>
          <w:rFonts w:hint="eastAsia" w:ascii="仿宋" w:hAnsi="仿宋" w:eastAsia="仿宋" w:cs="仿宋"/>
          <w:b/>
          <w:bCs/>
          <w:kern w:val="0"/>
          <w:sz w:val="28"/>
          <w:szCs w:val="28"/>
          <w:highlight w:val="none"/>
          <w:lang w:val="en-US" w:eastAsia="zh-CN"/>
        </w:rPr>
        <w:t>奖</w:t>
      </w:r>
    </w:p>
    <w:p w14:paraId="22103607">
      <w:pPr>
        <w:jc w:val="center"/>
        <w:rPr>
          <w:rFonts w:hint="eastAsia" w:ascii="仿宋" w:hAnsi="仿宋" w:eastAsia="仿宋" w:cs="仿宋"/>
          <w:b/>
          <w:bCs/>
          <w:kern w:val="0"/>
          <w:sz w:val="28"/>
          <w:szCs w:val="28"/>
          <w:highlight w:val="none"/>
          <w:lang w:val="en-US" w:eastAsia="zh-CN"/>
        </w:rPr>
      </w:pPr>
    </w:p>
    <w:p w14:paraId="17D56BC2">
      <w:pPr>
        <w:jc w:val="center"/>
        <w:rPr>
          <w:rFonts w:hint="eastAsia" w:ascii="仿宋" w:hAnsi="仿宋" w:eastAsia="仿宋" w:cs="仿宋"/>
          <w:b/>
          <w:bCs/>
          <w:kern w:val="0"/>
          <w:sz w:val="28"/>
          <w:szCs w:val="28"/>
          <w:highlight w:val="none"/>
          <w:lang w:val="en-US" w:eastAsia="zh-CN"/>
        </w:rPr>
      </w:pPr>
    </w:p>
    <w:p w14:paraId="5BCE183A">
      <w:pPr>
        <w:jc w:val="center"/>
        <w:rPr>
          <w:rFonts w:hint="eastAsia" w:ascii="仿宋" w:hAnsi="仿宋" w:eastAsia="仿宋" w:cs="仿宋"/>
          <w:b/>
          <w:bCs/>
          <w:kern w:val="0"/>
          <w:sz w:val="28"/>
          <w:szCs w:val="28"/>
          <w:highlight w:val="none"/>
          <w:lang w:val="en-US" w:eastAsia="zh-CN"/>
        </w:rPr>
      </w:pPr>
    </w:p>
    <w:p w14:paraId="7D56C11F">
      <w:pPr>
        <w:jc w:val="center"/>
        <w:rPr>
          <w:rFonts w:hint="eastAsia" w:ascii="仿宋" w:hAnsi="仿宋" w:eastAsia="仿宋" w:cs="仿宋"/>
          <w:b/>
          <w:bCs/>
          <w:kern w:val="0"/>
          <w:sz w:val="28"/>
          <w:szCs w:val="28"/>
          <w:highlight w:val="none"/>
          <w:lang w:val="en-US" w:eastAsia="zh-CN"/>
        </w:rPr>
      </w:pPr>
    </w:p>
    <w:p w14:paraId="6ADC6845">
      <w:pPr>
        <w:jc w:val="center"/>
        <w:rPr>
          <w:rFonts w:hint="eastAsia" w:ascii="仿宋" w:hAnsi="仿宋" w:eastAsia="仿宋" w:cs="仿宋"/>
          <w:b/>
          <w:bCs/>
          <w:kern w:val="0"/>
          <w:sz w:val="28"/>
          <w:szCs w:val="28"/>
          <w:highlight w:val="none"/>
          <w:lang w:val="en-US" w:eastAsia="zh-CN"/>
        </w:rPr>
      </w:pPr>
    </w:p>
    <w:p w14:paraId="61538C75">
      <w:pPr>
        <w:jc w:val="center"/>
        <w:rPr>
          <w:rFonts w:hint="eastAsia" w:ascii="仿宋" w:hAnsi="仿宋" w:eastAsia="仿宋" w:cs="仿宋"/>
          <w:b/>
          <w:bCs/>
          <w:kern w:val="0"/>
          <w:sz w:val="28"/>
          <w:szCs w:val="28"/>
          <w:highlight w:val="none"/>
          <w:lang w:val="en-US" w:eastAsia="zh-CN"/>
        </w:rPr>
      </w:pPr>
    </w:p>
    <w:p w14:paraId="66AD4346">
      <w:pPr>
        <w:jc w:val="center"/>
        <w:rPr>
          <w:rFonts w:hint="eastAsia" w:ascii="仿宋" w:hAnsi="仿宋" w:eastAsia="仿宋" w:cs="仿宋"/>
          <w:b/>
          <w:bCs/>
          <w:kern w:val="0"/>
          <w:sz w:val="28"/>
          <w:szCs w:val="28"/>
          <w:highlight w:val="none"/>
          <w:lang w:val="en-US" w:eastAsia="zh-CN"/>
        </w:rPr>
      </w:pPr>
    </w:p>
    <w:p w14:paraId="775620BE">
      <w:pPr>
        <w:jc w:val="center"/>
        <w:rPr>
          <w:rFonts w:hint="eastAsia" w:ascii="仿宋" w:hAnsi="仿宋" w:eastAsia="仿宋" w:cs="仿宋"/>
          <w:b/>
          <w:bCs/>
          <w:kern w:val="0"/>
          <w:sz w:val="28"/>
          <w:szCs w:val="28"/>
          <w:highlight w:val="none"/>
          <w:lang w:val="en-US" w:eastAsia="zh-CN"/>
        </w:rPr>
      </w:pPr>
    </w:p>
    <w:p w14:paraId="6A80C8B2">
      <w:pPr>
        <w:jc w:val="center"/>
        <w:rPr>
          <w:rFonts w:hint="eastAsia" w:ascii="仿宋" w:hAnsi="仿宋" w:eastAsia="仿宋" w:cs="仿宋"/>
          <w:b/>
          <w:bCs/>
          <w:kern w:val="0"/>
          <w:sz w:val="28"/>
          <w:szCs w:val="28"/>
          <w:highlight w:val="none"/>
          <w:lang w:val="en-US" w:eastAsia="zh-CN"/>
        </w:rPr>
      </w:pPr>
    </w:p>
    <w:p w14:paraId="7F282B89">
      <w:pPr>
        <w:jc w:val="center"/>
        <w:rPr>
          <w:rFonts w:hint="eastAsia" w:ascii="仿宋" w:hAnsi="仿宋" w:eastAsia="仿宋" w:cs="仿宋"/>
          <w:b/>
          <w:bCs/>
          <w:kern w:val="0"/>
          <w:sz w:val="28"/>
          <w:szCs w:val="28"/>
          <w:highlight w:val="none"/>
          <w:lang w:val="en-US" w:eastAsia="zh-CN"/>
        </w:rPr>
      </w:pPr>
    </w:p>
    <w:p w14:paraId="77D353EB">
      <w:pPr>
        <w:jc w:val="center"/>
        <w:rPr>
          <w:rFonts w:hint="eastAsia" w:ascii="仿宋" w:hAnsi="仿宋" w:eastAsia="仿宋" w:cs="仿宋"/>
          <w:b/>
          <w:bCs/>
          <w:kern w:val="0"/>
          <w:sz w:val="28"/>
          <w:szCs w:val="28"/>
          <w:highlight w:val="none"/>
          <w:lang w:val="en-US" w:eastAsia="zh-CN"/>
        </w:rPr>
      </w:pPr>
    </w:p>
    <w:p w14:paraId="43978E33">
      <w:pPr>
        <w:jc w:val="center"/>
        <w:rPr>
          <w:rFonts w:hint="eastAsia" w:ascii="仿宋" w:hAnsi="仿宋" w:eastAsia="仿宋" w:cs="仿宋"/>
          <w:b/>
          <w:bCs/>
          <w:kern w:val="0"/>
          <w:sz w:val="28"/>
          <w:szCs w:val="28"/>
          <w:highlight w:val="none"/>
          <w:lang w:val="en-US" w:eastAsia="zh-CN"/>
        </w:rPr>
      </w:pPr>
    </w:p>
    <w:p w14:paraId="7CAC61D3">
      <w:pPr>
        <w:jc w:val="center"/>
        <w:rPr>
          <w:rFonts w:hint="eastAsia" w:ascii="仿宋" w:hAnsi="仿宋" w:eastAsia="仿宋" w:cs="仿宋"/>
          <w:b/>
          <w:bCs/>
          <w:kern w:val="0"/>
          <w:sz w:val="28"/>
          <w:szCs w:val="28"/>
          <w:highlight w:val="none"/>
          <w:lang w:val="en-US" w:eastAsia="zh-CN"/>
        </w:rPr>
      </w:pPr>
    </w:p>
    <w:p w14:paraId="7A86280C">
      <w:pPr>
        <w:jc w:val="center"/>
        <w:rPr>
          <w:rFonts w:hint="eastAsia" w:ascii="仿宋" w:hAnsi="仿宋" w:eastAsia="仿宋" w:cs="仿宋"/>
          <w:b/>
          <w:bCs/>
          <w:kern w:val="0"/>
          <w:sz w:val="28"/>
          <w:szCs w:val="28"/>
          <w:highlight w:val="none"/>
          <w:lang w:val="en-US" w:eastAsia="zh-CN"/>
        </w:rPr>
      </w:pPr>
    </w:p>
    <w:p w14:paraId="0EBB0EE5">
      <w:pPr>
        <w:jc w:val="center"/>
        <w:rPr>
          <w:rFonts w:hint="eastAsia" w:ascii="仿宋" w:hAnsi="仿宋" w:eastAsia="仿宋" w:cs="仿宋"/>
          <w:b/>
          <w:bCs/>
          <w:kern w:val="0"/>
          <w:sz w:val="28"/>
          <w:szCs w:val="28"/>
          <w:highlight w:val="none"/>
          <w:lang w:val="en-US" w:eastAsia="zh-CN"/>
        </w:rPr>
      </w:pPr>
    </w:p>
    <w:p w14:paraId="21BB4AD6">
      <w:pPr>
        <w:jc w:val="center"/>
        <w:rPr>
          <w:rFonts w:hint="eastAsia" w:ascii="仿宋" w:hAnsi="仿宋" w:eastAsia="仿宋" w:cs="仿宋"/>
          <w:b/>
          <w:bCs/>
          <w:kern w:val="0"/>
          <w:sz w:val="28"/>
          <w:szCs w:val="28"/>
          <w:highlight w:val="none"/>
          <w:lang w:val="en-US" w:eastAsia="zh-CN"/>
        </w:rPr>
      </w:pPr>
    </w:p>
    <w:p w14:paraId="4DD441F3">
      <w:pPr>
        <w:jc w:val="center"/>
        <w:rPr>
          <w:rFonts w:hint="eastAsia" w:ascii="仿宋" w:hAnsi="仿宋" w:eastAsia="仿宋" w:cs="仿宋"/>
          <w:b/>
          <w:bCs/>
          <w:kern w:val="0"/>
          <w:sz w:val="28"/>
          <w:szCs w:val="28"/>
          <w:highlight w:val="none"/>
          <w:lang w:val="en-US" w:eastAsia="zh-CN"/>
        </w:rPr>
      </w:pPr>
    </w:p>
    <w:p w14:paraId="4F7ED6F1">
      <w:pPr>
        <w:jc w:val="center"/>
        <w:rPr>
          <w:rFonts w:hint="eastAsia" w:ascii="仿宋" w:hAnsi="仿宋" w:eastAsia="仿宋" w:cs="仿宋"/>
          <w:b/>
          <w:bCs/>
          <w:kern w:val="0"/>
          <w:sz w:val="28"/>
          <w:szCs w:val="28"/>
          <w:highlight w:val="none"/>
          <w:lang w:val="en-US" w:eastAsia="zh-CN"/>
        </w:rPr>
      </w:pPr>
    </w:p>
    <w:p w14:paraId="4AB48F4F">
      <w:pPr>
        <w:jc w:val="center"/>
        <w:rPr>
          <w:rFonts w:hint="eastAsia" w:ascii="仿宋" w:hAnsi="仿宋" w:eastAsia="仿宋" w:cs="仿宋"/>
          <w:b/>
          <w:bCs/>
          <w:kern w:val="0"/>
          <w:sz w:val="28"/>
          <w:szCs w:val="28"/>
          <w:highlight w:val="none"/>
          <w:lang w:val="en-US" w:eastAsia="zh-CN"/>
        </w:rPr>
      </w:pPr>
    </w:p>
    <w:p w14:paraId="6900CB8D">
      <w:pPr>
        <w:jc w:val="center"/>
        <w:rPr>
          <w:rFonts w:hint="eastAsia" w:ascii="仿宋" w:hAnsi="仿宋" w:eastAsia="仿宋" w:cs="仿宋"/>
          <w:b/>
          <w:bCs/>
          <w:kern w:val="0"/>
          <w:sz w:val="28"/>
          <w:szCs w:val="28"/>
          <w:highlight w:val="none"/>
          <w:lang w:val="en-US" w:eastAsia="zh-CN"/>
        </w:rPr>
      </w:pPr>
    </w:p>
    <w:p w14:paraId="3FAB01FB">
      <w:pPr>
        <w:jc w:val="center"/>
        <w:rPr>
          <w:rFonts w:hint="eastAsia" w:ascii="仿宋" w:hAnsi="仿宋" w:eastAsia="仿宋" w:cs="仿宋"/>
          <w:b/>
          <w:bCs/>
          <w:kern w:val="0"/>
          <w:sz w:val="28"/>
          <w:szCs w:val="28"/>
          <w:highlight w:val="none"/>
          <w:lang w:val="en-US" w:eastAsia="zh-CN"/>
        </w:rPr>
      </w:pPr>
    </w:p>
    <w:p w14:paraId="2DB93AEF">
      <w:pPr>
        <w:jc w:val="both"/>
        <w:rPr>
          <w:rFonts w:hint="default"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9.5室外机有第三方检测机构出具的中国电器防腐蚀等级认证证书</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7999556-7F37-433E-9C28-484D253CB6F8}"/>
  </w:font>
  <w:font w:name="黑体">
    <w:panose1 w:val="02010609060101010101"/>
    <w:charset w:val="86"/>
    <w:family w:val="auto"/>
    <w:pitch w:val="default"/>
    <w:sig w:usb0="800002BF" w:usb1="38CF7CFA" w:usb2="00000016" w:usb3="00000000" w:csb0="00040001" w:csb1="00000000"/>
    <w:embedRegular r:id="rId2" w:fontKey="{9952AFCB-6CFD-46D5-A762-0A0EE2113D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3" w:fontKey="{F29B143A-E57B-45D3-9E51-F0200839CD74}"/>
  </w:font>
  <w:font w:name="方正小标宋_GBK">
    <w:panose1 w:val="02000000000000000000"/>
    <w:charset w:val="86"/>
    <w:family w:val="auto"/>
    <w:pitch w:val="default"/>
    <w:sig w:usb0="A00002BF" w:usb1="38CF7CFA" w:usb2="00082016" w:usb3="00000000" w:csb0="00040001" w:csb1="00000000"/>
    <w:embedRegular r:id="rId4" w:fontKey="{86B2D737-588E-4943-807D-7E914F3D5EC5}"/>
  </w:font>
  <w:font w:name="仿宋">
    <w:panose1 w:val="02010609060101010101"/>
    <w:charset w:val="86"/>
    <w:family w:val="modern"/>
    <w:pitch w:val="default"/>
    <w:sig w:usb0="800002BF" w:usb1="38CF7CFA" w:usb2="00000016" w:usb3="00000000" w:csb0="00040001" w:csb1="00000000"/>
    <w:embedRegular r:id="rId5" w:fontKey="{31E8979C-3D80-4236-B257-34BBED353AB5}"/>
  </w:font>
  <w:font w:name="方正楷体简体">
    <w:altName w:val="宋体"/>
    <w:panose1 w:val="02010601030101010101"/>
    <w:charset w:val="86"/>
    <w:family w:val="auto"/>
    <w:pitch w:val="default"/>
    <w:sig w:usb0="00000000" w:usb1="00000000" w:usb2="00000010" w:usb3="00000000" w:csb0="00040000" w:csb1="00000000"/>
    <w:embedRegular r:id="rId6" w:fontKey="{FEEBCF0E-D707-48B4-A618-1C8321CC3A4F}"/>
  </w:font>
  <w:font w:name="微软雅黑">
    <w:panose1 w:val="020B0503020204020204"/>
    <w:charset w:val="86"/>
    <w:family w:val="auto"/>
    <w:pitch w:val="default"/>
    <w:sig w:usb0="80000287" w:usb1="2ACF3C50" w:usb2="00000016" w:usb3="00000000" w:csb0="0004001F" w:csb1="00000000"/>
    <w:embedRegular r:id="rId7" w:fontKey="{20511192-943C-476A-A438-65209C809392}"/>
  </w:font>
  <w:font w:name="仿宋_GB2312">
    <w:altName w:val="仿宋"/>
    <w:panose1 w:val="02010609030101010101"/>
    <w:charset w:val="86"/>
    <w:family w:val="modern"/>
    <w:pitch w:val="default"/>
    <w:sig w:usb0="00000000" w:usb1="00000000" w:usb2="00000000" w:usb3="00000000" w:csb0="00040000" w:csb1="00000000"/>
    <w:embedRegular r:id="rId8" w:fontKey="{6AE8FB22-59EA-4347-8941-D1BD79C5ADF4}"/>
  </w:font>
  <w:font w:name="华文仿宋">
    <w:panose1 w:val="02010600040101010101"/>
    <w:charset w:val="86"/>
    <w:family w:val="auto"/>
    <w:pitch w:val="default"/>
    <w:sig w:usb0="00000287" w:usb1="080F0000" w:usb2="00000000" w:usb3="00000000" w:csb0="0004009F" w:csb1="DFD70000"/>
    <w:embedRegular r:id="rId9" w:fontKey="{198C600B-B763-4FAF-B946-F089F8AC4B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0DF6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C805">
    <w:pPr>
      <w:pStyle w:val="10"/>
      <w:jc w:val="center"/>
    </w:pPr>
  </w:p>
  <w:p w14:paraId="4F10604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DFD36">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4AE5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B4AE5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CC3E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B93E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EB93E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6851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66C0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366C0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9E76A">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0DCC4">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B43A9">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C4082">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3248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AB4C0"/>
    <w:multiLevelType w:val="singleLevel"/>
    <w:tmpl w:val="8EFAB4C0"/>
    <w:lvl w:ilvl="0" w:tentative="0">
      <w:start w:val="5"/>
      <w:numFmt w:val="chineseCounting"/>
      <w:suff w:val="space"/>
      <w:lvlText w:val="第%1章"/>
      <w:lvlJc w:val="left"/>
      <w:rPr>
        <w:rFonts w:hint="eastAsia"/>
      </w:rPr>
    </w:lvl>
  </w:abstractNum>
  <w:abstractNum w:abstractNumId="1">
    <w:nsid w:val="9AD81361"/>
    <w:multiLevelType w:val="singleLevel"/>
    <w:tmpl w:val="9AD81361"/>
    <w:lvl w:ilvl="0" w:tentative="0">
      <w:start w:val="1"/>
      <w:numFmt w:val="chineseCounting"/>
      <w:suff w:val="space"/>
      <w:lvlText w:val="第%1章"/>
      <w:lvlJc w:val="left"/>
      <w:rPr>
        <w:rFonts w:hint="eastAsia"/>
      </w:rPr>
    </w:lvl>
  </w:abstractNum>
  <w:abstractNum w:abstractNumId="2">
    <w:nsid w:val="1697DC30"/>
    <w:multiLevelType w:val="singleLevel"/>
    <w:tmpl w:val="1697DC30"/>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MTEyYWQxMzgxYWY3NmIzZDQ2NWQ5M2MzNGZmNjQifQ=="/>
  </w:docVars>
  <w:rsids>
    <w:rsidRoot w:val="00172A27"/>
    <w:rsid w:val="00041E63"/>
    <w:rsid w:val="019D34D8"/>
    <w:rsid w:val="02F80C35"/>
    <w:rsid w:val="04092994"/>
    <w:rsid w:val="04781ECF"/>
    <w:rsid w:val="07920BA3"/>
    <w:rsid w:val="08FF2FC2"/>
    <w:rsid w:val="0AAF3820"/>
    <w:rsid w:val="0B2B77D7"/>
    <w:rsid w:val="0BE0097C"/>
    <w:rsid w:val="0D8A0286"/>
    <w:rsid w:val="0DF66F68"/>
    <w:rsid w:val="0E107158"/>
    <w:rsid w:val="0E827C9F"/>
    <w:rsid w:val="0EA97355"/>
    <w:rsid w:val="0F94695F"/>
    <w:rsid w:val="103C6C39"/>
    <w:rsid w:val="10582E9D"/>
    <w:rsid w:val="110274F6"/>
    <w:rsid w:val="119674D2"/>
    <w:rsid w:val="11990B81"/>
    <w:rsid w:val="11A2456B"/>
    <w:rsid w:val="1213580D"/>
    <w:rsid w:val="123B17CB"/>
    <w:rsid w:val="13566E2A"/>
    <w:rsid w:val="151E03AD"/>
    <w:rsid w:val="184834EB"/>
    <w:rsid w:val="199D5F29"/>
    <w:rsid w:val="1A8330B4"/>
    <w:rsid w:val="1AA461C7"/>
    <w:rsid w:val="1B182B60"/>
    <w:rsid w:val="1BE50957"/>
    <w:rsid w:val="1CC013CE"/>
    <w:rsid w:val="1DA517E0"/>
    <w:rsid w:val="1DBE272D"/>
    <w:rsid w:val="1FBB33C8"/>
    <w:rsid w:val="213D0CF4"/>
    <w:rsid w:val="228B3CC9"/>
    <w:rsid w:val="22DC5480"/>
    <w:rsid w:val="23BB4822"/>
    <w:rsid w:val="24D05C0E"/>
    <w:rsid w:val="25AA5968"/>
    <w:rsid w:val="26911E01"/>
    <w:rsid w:val="27DB61A8"/>
    <w:rsid w:val="280D4A01"/>
    <w:rsid w:val="2873225B"/>
    <w:rsid w:val="29484C56"/>
    <w:rsid w:val="29CE2DD2"/>
    <w:rsid w:val="2A8B71EA"/>
    <w:rsid w:val="2C2077F0"/>
    <w:rsid w:val="2D313541"/>
    <w:rsid w:val="2EC955AB"/>
    <w:rsid w:val="2F7112DB"/>
    <w:rsid w:val="30055A5D"/>
    <w:rsid w:val="309061AB"/>
    <w:rsid w:val="30BD01E7"/>
    <w:rsid w:val="31DE198A"/>
    <w:rsid w:val="325C5C03"/>
    <w:rsid w:val="33813B89"/>
    <w:rsid w:val="33EB36F8"/>
    <w:rsid w:val="342C5183"/>
    <w:rsid w:val="344828F8"/>
    <w:rsid w:val="34C91C8B"/>
    <w:rsid w:val="37325EC4"/>
    <w:rsid w:val="394C2E8B"/>
    <w:rsid w:val="39E3734B"/>
    <w:rsid w:val="3B64626A"/>
    <w:rsid w:val="3BF72819"/>
    <w:rsid w:val="3D7B3D3F"/>
    <w:rsid w:val="3E6F60D6"/>
    <w:rsid w:val="3E7C147D"/>
    <w:rsid w:val="3EA43A0E"/>
    <w:rsid w:val="3FC60955"/>
    <w:rsid w:val="405D597D"/>
    <w:rsid w:val="40630F36"/>
    <w:rsid w:val="409C5531"/>
    <w:rsid w:val="40BD35F4"/>
    <w:rsid w:val="40DC49F8"/>
    <w:rsid w:val="41B4781F"/>
    <w:rsid w:val="43D3083C"/>
    <w:rsid w:val="44581C98"/>
    <w:rsid w:val="44AC0859"/>
    <w:rsid w:val="44F32198"/>
    <w:rsid w:val="45521829"/>
    <w:rsid w:val="46B50285"/>
    <w:rsid w:val="46CA4CE8"/>
    <w:rsid w:val="47916929"/>
    <w:rsid w:val="485D6FF3"/>
    <w:rsid w:val="4AEE44AE"/>
    <w:rsid w:val="4C03387D"/>
    <w:rsid w:val="4C4D2D4A"/>
    <w:rsid w:val="4C9E0CAE"/>
    <w:rsid w:val="4D301646"/>
    <w:rsid w:val="4F4767AC"/>
    <w:rsid w:val="504601DC"/>
    <w:rsid w:val="51475583"/>
    <w:rsid w:val="52002C7D"/>
    <w:rsid w:val="527E629B"/>
    <w:rsid w:val="52DC6FBA"/>
    <w:rsid w:val="533E5A9F"/>
    <w:rsid w:val="53C666EE"/>
    <w:rsid w:val="54E164CC"/>
    <w:rsid w:val="570B4241"/>
    <w:rsid w:val="575C2093"/>
    <w:rsid w:val="58107E6B"/>
    <w:rsid w:val="58660DFC"/>
    <w:rsid w:val="5A027610"/>
    <w:rsid w:val="5A737E20"/>
    <w:rsid w:val="5C784665"/>
    <w:rsid w:val="5C7A36E7"/>
    <w:rsid w:val="5E262E91"/>
    <w:rsid w:val="5EAC5647"/>
    <w:rsid w:val="612E52C4"/>
    <w:rsid w:val="61C8404E"/>
    <w:rsid w:val="66DC55BD"/>
    <w:rsid w:val="67632C32"/>
    <w:rsid w:val="67A36AA6"/>
    <w:rsid w:val="67EB7247"/>
    <w:rsid w:val="69862463"/>
    <w:rsid w:val="6A311A42"/>
    <w:rsid w:val="6A4C0E30"/>
    <w:rsid w:val="6A6A6E82"/>
    <w:rsid w:val="6B205CF8"/>
    <w:rsid w:val="6CBC0D33"/>
    <w:rsid w:val="6E081B55"/>
    <w:rsid w:val="702B2F10"/>
    <w:rsid w:val="71005927"/>
    <w:rsid w:val="717958C4"/>
    <w:rsid w:val="71FA350A"/>
    <w:rsid w:val="74C1539D"/>
    <w:rsid w:val="78597C58"/>
    <w:rsid w:val="787119EB"/>
    <w:rsid w:val="78D67AA0"/>
    <w:rsid w:val="7A901FB6"/>
    <w:rsid w:val="7A9335C1"/>
    <w:rsid w:val="7AA329D6"/>
    <w:rsid w:val="7B5D1DB2"/>
    <w:rsid w:val="7CBC44C1"/>
    <w:rsid w:val="7D431298"/>
    <w:rsid w:val="7F2E4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jc w:val="center"/>
      <w:outlineLvl w:val="0"/>
    </w:pPr>
    <w:rPr>
      <w:rFonts w:ascii="Times New Roman" w:hAnsi="Times New Roman" w:eastAsia="宋体"/>
      <w:b/>
      <w:bCs/>
      <w:kern w:val="0"/>
      <w:sz w:val="44"/>
      <w:szCs w:val="20"/>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after="120"/>
    </w:pPr>
  </w:style>
  <w:style w:type="paragraph" w:styleId="6">
    <w:name w:val="Body Text Indent"/>
    <w:basedOn w:val="1"/>
    <w:next w:val="7"/>
    <w:autoRedefine/>
    <w:qFormat/>
    <w:uiPriority w:val="0"/>
    <w:pPr>
      <w:spacing w:after="120"/>
      <w:ind w:left="420" w:leftChars="200"/>
    </w:pPr>
  </w:style>
  <w:style w:type="paragraph" w:styleId="7">
    <w:name w:val="envelope return"/>
    <w:basedOn w:val="1"/>
    <w:qFormat/>
    <w:uiPriority w:val="0"/>
    <w:pPr>
      <w:snapToGrid w:val="0"/>
    </w:pPr>
    <w:rPr>
      <w:rFonts w:ascii="Arial" w:hAnsi="Arial" w:cs="Arial"/>
    </w:rPr>
  </w:style>
  <w:style w:type="paragraph" w:styleId="8">
    <w:name w:val="Plain Text"/>
    <w:basedOn w:val="1"/>
    <w:autoRedefine/>
    <w:qFormat/>
    <w:uiPriority w:val="0"/>
    <w:rPr>
      <w:rFonts w:ascii="宋体" w:hAnsi="Courier New"/>
      <w:szCs w:val="21"/>
    </w:rPr>
  </w:style>
  <w:style w:type="paragraph" w:styleId="9">
    <w:name w:val="Body Text Indent 2"/>
    <w:basedOn w:val="1"/>
    <w:autoRedefine/>
    <w:qFormat/>
    <w:uiPriority w:val="0"/>
    <w:pPr>
      <w:ind w:firstLine="640" w:firstLineChars="200"/>
    </w:pPr>
    <w:rPr>
      <w:color w:val="0000FF"/>
      <w:kern w:val="0"/>
      <w:sz w:val="32"/>
    </w:rPr>
  </w:style>
  <w:style w:type="paragraph" w:styleId="10">
    <w:name w:val="footer"/>
    <w:basedOn w:val="1"/>
    <w:autoRedefine/>
    <w:semiHidden/>
    <w:unhideWhenUsed/>
    <w:qFormat/>
    <w:uiPriority w:val="99"/>
    <w:pPr>
      <w:tabs>
        <w:tab w:val="center" w:pos="4153"/>
        <w:tab w:val="right" w:pos="8306"/>
      </w:tabs>
      <w:snapToGrid w:val="0"/>
      <w:jc w:val="left"/>
    </w:pPr>
    <w:rPr>
      <w:sz w:val="18"/>
      <w:szCs w:val="18"/>
    </w:rPr>
  </w:style>
  <w:style w:type="paragraph" w:styleId="11">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autoRedefine/>
    <w:qFormat/>
    <w:uiPriority w:val="0"/>
    <w:pPr>
      <w:ind w:left="420" w:leftChars="200"/>
    </w:pPr>
  </w:style>
  <w:style w:type="paragraph" w:styleId="1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2"/>
    <w:basedOn w:val="6"/>
    <w:autoRedefine/>
    <w:qFormat/>
    <w:uiPriority w:val="0"/>
    <w:pPr>
      <w:ind w:firstLine="420" w:firstLineChars="200"/>
    </w:pPr>
    <w:rPr>
      <w:rFonts w:ascii="宋体"/>
      <w:kern w:val="0"/>
      <w:sz w:val="2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0"/>
    <w:rPr>
      <w:b/>
      <w:bCs/>
    </w:rPr>
  </w:style>
  <w:style w:type="character" w:styleId="20">
    <w:name w:val="FollowedHyperlink"/>
    <w:basedOn w:val="18"/>
    <w:autoRedefine/>
    <w:qFormat/>
    <w:uiPriority w:val="0"/>
    <w:rPr>
      <w:color w:val="333333"/>
      <w:u w:val="none"/>
    </w:rPr>
  </w:style>
  <w:style w:type="character" w:styleId="21">
    <w:name w:val="Hyperlink"/>
    <w:basedOn w:val="18"/>
    <w:autoRedefine/>
    <w:qFormat/>
    <w:uiPriority w:val="0"/>
    <w:rPr>
      <w:color w:val="333333"/>
      <w:u w:val="none"/>
    </w:rPr>
  </w:style>
  <w:style w:type="character" w:customStyle="1" w:styleId="22">
    <w:name w:val="wap-blue"/>
    <w:basedOn w:val="18"/>
    <w:autoRedefine/>
    <w:qFormat/>
    <w:uiPriority w:val="0"/>
    <w:rPr>
      <w:color w:val="4D95E3"/>
    </w:rPr>
  </w:style>
  <w:style w:type="character" w:customStyle="1" w:styleId="23">
    <w:name w:val="swiper-pagination-bullet-active4"/>
    <w:basedOn w:val="18"/>
    <w:autoRedefine/>
    <w:qFormat/>
    <w:uiPriority w:val="0"/>
  </w:style>
  <w:style w:type="character" w:customStyle="1" w:styleId="24">
    <w:name w:val="wap-cont"/>
    <w:basedOn w:val="18"/>
    <w:autoRedefine/>
    <w:qFormat/>
    <w:uiPriority w:val="0"/>
  </w:style>
  <w:style w:type="character" w:customStyle="1" w:styleId="25">
    <w:name w:val="hover18"/>
    <w:basedOn w:val="18"/>
    <w:autoRedefine/>
    <w:qFormat/>
    <w:uiPriority w:val="0"/>
    <w:rPr>
      <w:color w:val="2760B7"/>
    </w:rPr>
  </w:style>
  <w:style w:type="character" w:customStyle="1" w:styleId="26">
    <w:name w:val="swiper-pagination-bullet-active"/>
    <w:basedOn w:val="18"/>
    <w:autoRedefine/>
    <w:qFormat/>
    <w:uiPriority w:val="0"/>
  </w:style>
  <w:style w:type="paragraph" w:customStyle="1" w:styleId="27">
    <w:name w:val="列出段落1"/>
    <w:basedOn w:val="1"/>
    <w:autoRedefine/>
    <w:qFormat/>
    <w:uiPriority w:val="99"/>
    <w:pPr>
      <w:ind w:firstLine="420" w:firstLineChars="200"/>
    </w:pPr>
  </w:style>
  <w:style w:type="paragraph" w:customStyle="1" w:styleId="28">
    <w:name w:val="Table Text"/>
    <w:basedOn w:val="1"/>
    <w:autoRedefine/>
    <w:semiHidden/>
    <w:qFormat/>
    <w:uiPriority w:val="0"/>
    <w:rPr>
      <w:rFonts w:ascii="宋体" w:hAnsi="宋体" w:eastAsia="宋体" w:cs="宋体"/>
      <w:sz w:val="20"/>
      <w:szCs w:val="20"/>
      <w:lang w:val="en-US" w:eastAsia="en-US"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_Style 13"/>
    <w:qFormat/>
    <w:uiPriority w:val="0"/>
    <w:pPr>
      <w:spacing w:before="120" w:after="120" w:line="288" w:lineRule="auto"/>
    </w:pPr>
    <w:rPr>
      <w:rFonts w:ascii="Arial" w:hAnsi="Arial" w:eastAsia="等线" w:cs="Arial"/>
      <w:sz w:val="22"/>
      <w:szCs w:val="22"/>
      <w:lang w:val="en-US" w:eastAsia="zh-CN" w:bidi="ar-SA"/>
    </w:rPr>
  </w:style>
  <w:style w:type="paragraph" w:styleId="31">
    <w:name w:val="List Paragraph"/>
    <w:basedOn w:val="1"/>
    <w:qFormat/>
    <w:uiPriority w:val="34"/>
    <w:pPr>
      <w:widowControl w:val="0"/>
      <w:ind w:firstLine="420" w:firstLineChars="200"/>
      <w:jc w:val="both"/>
    </w:pPr>
    <w:rPr>
      <w:rFonts w:ascii="Calibri" w:hAnsi="Calibri" w:eastAsia="宋体" w:cs="Times New Roman"/>
      <w:kern w:val="2"/>
      <w:sz w:val="21"/>
      <w:szCs w:val="22"/>
    </w:rPr>
  </w:style>
  <w:style w:type="paragraph" w:customStyle="1" w:styleId="32">
    <w:name w:val="正文_21"/>
    <w:unhideWhenUsed/>
    <w:qFormat/>
    <w:uiPriority w:val="0"/>
    <w:pPr>
      <w:widowControl w:val="0"/>
      <w:spacing w:beforeLines="0" w:afterLines="0"/>
      <w:jc w:val="both"/>
    </w:pPr>
    <w:rPr>
      <w:rFonts w:hint="default" w:ascii="Times New Roman" w:hAnsi="Times New Roman" w:eastAsia="宋体" w:cs="Times New Roman"/>
      <w:kern w:val="2"/>
      <w:sz w:val="21"/>
      <w:szCs w:val="22"/>
      <w:lang w:val="en-US" w:eastAsia="zh-CN" w:bidi="ar-SA"/>
    </w:rPr>
  </w:style>
  <w:style w:type="paragraph" w:customStyle="1" w:styleId="33">
    <w:name w:val="正文_22_1_0"/>
    <w:unhideWhenUsed/>
    <w:qFormat/>
    <w:uiPriority w:val="0"/>
    <w:pPr>
      <w:widowControl w:val="0"/>
      <w:spacing w:beforeLines="0" w:afterLines="0"/>
      <w:jc w:val="both"/>
    </w:pPr>
    <w:rPr>
      <w:rFonts w:hint="default" w:ascii="Times New Roman" w:hAnsi="Times New Roman" w:eastAsia="宋体" w:cs="Times New Roman"/>
      <w:kern w:val="2"/>
      <w:sz w:val="21"/>
      <w:szCs w:val="22"/>
      <w:lang w:val="en-US" w:eastAsia="zh-CN" w:bidi="ar-SA"/>
    </w:rPr>
  </w:style>
  <w:style w:type="character" w:customStyle="1" w:styleId="34">
    <w:name w:val="10_0_0"/>
    <w:basedOn w:val="18"/>
    <w:unhideWhenUsed/>
    <w:qFormat/>
    <w:uiPriority w:val="0"/>
    <w:rPr>
      <w:rFonts w:hint="default" w:ascii="Calibri" w:hAnsi="Calibri" w:eastAsia="宋体"/>
      <w:sz w:val="24"/>
      <w:szCs w:val="24"/>
    </w:rPr>
  </w:style>
  <w:style w:type="paragraph" w:customStyle="1" w:styleId="35">
    <w:name w:val="Normal_0"/>
    <w:unhideWhenUsed/>
    <w:qFormat/>
    <w:uiPriority w:val="0"/>
    <w:pPr>
      <w:spacing w:beforeLines="0" w:afterLines="0"/>
    </w:pPr>
    <w:rPr>
      <w:rFonts w:hint="default" w:ascii="Calibri" w:hAnsi="Calibri" w:eastAsia="Times New Roman" w:cs="Times New Roman"/>
      <w:sz w:val="24"/>
      <w:szCs w:val="24"/>
      <w:lang w:bidi="ar-SA"/>
    </w:rPr>
  </w:style>
  <w:style w:type="paragraph" w:customStyle="1" w:styleId="36">
    <w:name w:val="正文_1"/>
    <w:unhideWhenUsed/>
    <w:qFormat/>
    <w:uiPriority w:val="0"/>
    <w:pPr>
      <w:widowControl w:val="0"/>
      <w:spacing w:beforeLines="0" w:afterLines="0"/>
      <w:jc w:val="both"/>
    </w:pPr>
    <w:rPr>
      <w:rFonts w:hint="default" w:ascii="Calibri" w:hAnsi="Calibri" w:eastAsia="宋体" w:cs="Times New Roman"/>
      <w:kern w:val="2"/>
      <w:sz w:val="21"/>
      <w:szCs w:val="22"/>
      <w:lang w:val="en-US" w:eastAsia="zh-CN" w:bidi="ar-SA"/>
    </w:rPr>
  </w:style>
  <w:style w:type="paragraph" w:customStyle="1" w:styleId="37">
    <w:name w:val="正文_3"/>
    <w:unhideWhenUsed/>
    <w:qFormat/>
    <w:uiPriority w:val="0"/>
    <w:pPr>
      <w:widowControl w:val="0"/>
      <w:spacing w:beforeLines="0" w:afterLines="0"/>
      <w:jc w:val="both"/>
    </w:pPr>
    <w:rPr>
      <w:rFonts w:hint="default"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7316</Words>
  <Characters>8224</Characters>
  <Lines>0</Lines>
  <Paragraphs>0</Paragraphs>
  <TotalTime>21</TotalTime>
  <ScaleCrop>false</ScaleCrop>
  <LinksUpToDate>false</LinksUpToDate>
  <CharactersWithSpaces>8397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2022-06-08T05:56:00Z</dcterms:created>
  <dc:creator>HYLQ</dc:creator>
  <cp:lastModifiedBy>倪小军</cp:lastModifiedBy>
  <cp:lastPrinted>2026-05-29T01:49:00Z</cp:lastPrinted>
  <dcterms:modified xsi:type="dcterms:W3CDTF">2026-06-03T08:06:17Z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26421620D5AA4AA08B362BD2F81BE76A_13</vt:lpwstr>
  </property>
  <property fmtid="{D5CDD505-2E9C-101B-9397-08002B2CF9AE}" pid="4" name="KSOTemplateDocerSaveRecord">
    <vt:lpwstr>eyJoZGlkIjoiOGUxNjIxYWE3Y2I1NzY0NzkyZDBjMTE2ZDhjYWRlMmYiLCJ1c2VySWQiOiIzNzQxNjcwNzIifQ==</vt:lpwstr>
  </property>
</Properties>
</file>